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6B6" w:rsidRDefault="008846B6" w:rsidP="00F23026">
      <w:pPr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Кому: </w:t>
      </w:r>
      <w:r w:rsidR="00B25FEA">
        <w:rPr>
          <w:rFonts w:ascii="Times New Roman" w:hAnsi="Times New Roman" w:cs="Times New Roman"/>
          <w:sz w:val="28"/>
          <w:szCs w:val="28"/>
        </w:rPr>
        <w:t>Директору Муниципального Унитарного Предприятия</w:t>
      </w:r>
      <w:r w:rsidRPr="008846B6">
        <w:rPr>
          <w:rFonts w:ascii="Times New Roman" w:hAnsi="Times New Roman" w:cs="Times New Roman"/>
          <w:sz w:val="28"/>
          <w:szCs w:val="28"/>
        </w:rPr>
        <w:t xml:space="preserve"> Городского округа Подольск «Дирекция единого заказчика» </w:t>
      </w:r>
    </w:p>
    <w:p w:rsidR="008846B6" w:rsidRDefault="008846B6" w:rsidP="00F23026">
      <w:pPr>
        <w:ind w:left="3540"/>
        <w:rPr>
          <w:rFonts w:ascii="Times New Roman" w:hAnsi="Times New Roman" w:cs="Times New Roman"/>
          <w:sz w:val="28"/>
          <w:szCs w:val="28"/>
        </w:rPr>
      </w:pPr>
      <w:r w:rsidRPr="008846B6">
        <w:rPr>
          <w:rFonts w:ascii="Times New Roman" w:hAnsi="Times New Roman" w:cs="Times New Roman"/>
          <w:sz w:val="28"/>
          <w:szCs w:val="28"/>
        </w:rPr>
        <w:t>(МУП г.о</w:t>
      </w:r>
      <w:proofErr w:type="gramStart"/>
      <w:r w:rsidRPr="008846B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8846B6">
        <w:rPr>
          <w:rFonts w:ascii="Times New Roman" w:hAnsi="Times New Roman" w:cs="Times New Roman"/>
          <w:sz w:val="28"/>
          <w:szCs w:val="28"/>
        </w:rPr>
        <w:t>одольск «ДЕЗ»)</w:t>
      </w:r>
    </w:p>
    <w:p w:rsidR="008846B6" w:rsidRPr="008846B6" w:rsidRDefault="008846B6" w:rsidP="00F23026">
      <w:pPr>
        <w:ind w:left="3540"/>
        <w:rPr>
          <w:rFonts w:ascii="Times New Roman" w:hAnsi="Times New Roman" w:cs="Times New Roman"/>
          <w:b/>
          <w:sz w:val="28"/>
          <w:szCs w:val="28"/>
        </w:rPr>
      </w:pPr>
      <w:r w:rsidRPr="008846B6">
        <w:rPr>
          <w:rFonts w:ascii="Times New Roman" w:hAnsi="Times New Roman" w:cs="Times New Roman"/>
          <w:b/>
          <w:sz w:val="28"/>
          <w:szCs w:val="28"/>
        </w:rPr>
        <w:t>З</w:t>
      </w:r>
      <w:r w:rsidR="00B25FEA">
        <w:rPr>
          <w:rFonts w:ascii="Times New Roman" w:hAnsi="Times New Roman" w:cs="Times New Roman"/>
          <w:b/>
          <w:sz w:val="28"/>
          <w:szCs w:val="28"/>
        </w:rPr>
        <w:t>АЙЦЕВОЙ</w:t>
      </w:r>
      <w:r w:rsidRPr="008846B6">
        <w:rPr>
          <w:rFonts w:ascii="Times New Roman" w:hAnsi="Times New Roman" w:cs="Times New Roman"/>
          <w:b/>
          <w:sz w:val="28"/>
          <w:szCs w:val="28"/>
        </w:rPr>
        <w:t xml:space="preserve"> Наталье Владимировне</w:t>
      </w:r>
    </w:p>
    <w:p w:rsidR="00B25FEA" w:rsidRDefault="00F23026" w:rsidP="00B25FEA">
      <w:pPr>
        <w:spacing w:after="0"/>
        <w:ind w:left="3538"/>
        <w:rPr>
          <w:rFonts w:ascii="Times New Roman" w:hAnsi="Times New Roman" w:cs="Times New Roman"/>
          <w:bCs/>
          <w:sz w:val="28"/>
          <w:szCs w:val="28"/>
        </w:rPr>
      </w:pPr>
      <w:r w:rsidRPr="00815099">
        <w:rPr>
          <w:rFonts w:ascii="Times New Roman" w:hAnsi="Times New Roman" w:cs="Times New Roman"/>
          <w:sz w:val="28"/>
          <w:szCs w:val="28"/>
        </w:rPr>
        <w:t xml:space="preserve">Адрес: </w:t>
      </w:r>
      <w:r w:rsidR="008846B6" w:rsidRPr="008846B6">
        <w:rPr>
          <w:rFonts w:ascii="Times New Roman" w:hAnsi="Times New Roman" w:cs="Times New Roman"/>
          <w:bCs/>
          <w:sz w:val="28"/>
          <w:szCs w:val="28"/>
        </w:rPr>
        <w:t>142119</w:t>
      </w:r>
      <w:r w:rsidR="008846B6">
        <w:rPr>
          <w:rFonts w:ascii="Times New Roman" w:hAnsi="Times New Roman" w:cs="Times New Roman"/>
          <w:bCs/>
          <w:sz w:val="28"/>
          <w:szCs w:val="28"/>
        </w:rPr>
        <w:t>,</w:t>
      </w:r>
      <w:r w:rsidR="008846B6" w:rsidRPr="008846B6">
        <w:rPr>
          <w:rFonts w:ascii="Times New Roman" w:hAnsi="Times New Roman" w:cs="Times New Roman"/>
          <w:bCs/>
          <w:sz w:val="28"/>
          <w:szCs w:val="28"/>
        </w:rPr>
        <w:t xml:space="preserve"> Московская область, </w:t>
      </w:r>
      <w:r w:rsidR="00B25FEA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</w:p>
    <w:p w:rsidR="00F23026" w:rsidRPr="00815099" w:rsidRDefault="008846B6" w:rsidP="00B25FEA">
      <w:pPr>
        <w:spacing w:after="0"/>
        <w:ind w:left="35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г.</w:t>
      </w:r>
      <w:r w:rsidRPr="008846B6">
        <w:rPr>
          <w:rFonts w:ascii="Times New Roman" w:hAnsi="Times New Roman" w:cs="Times New Roman"/>
          <w:bCs/>
          <w:sz w:val="28"/>
          <w:szCs w:val="28"/>
        </w:rPr>
        <w:t xml:space="preserve"> Подольск, Октябрьский проспект, д.2 </w:t>
      </w:r>
    </w:p>
    <w:p w:rsidR="008846B6" w:rsidRDefault="008846B6" w:rsidP="008846B6">
      <w:pPr>
        <w:ind w:left="3540"/>
        <w:rPr>
          <w:rFonts w:ascii="Times New Roman" w:hAnsi="Times New Roman" w:cs="Times New Roman"/>
          <w:sz w:val="28"/>
          <w:szCs w:val="28"/>
        </w:rPr>
      </w:pPr>
    </w:p>
    <w:p w:rsidR="00F23026" w:rsidRPr="00815099" w:rsidRDefault="00F23026" w:rsidP="008846B6">
      <w:pPr>
        <w:ind w:left="3540"/>
        <w:rPr>
          <w:rFonts w:ascii="Times New Roman" w:hAnsi="Times New Roman" w:cs="Times New Roman"/>
          <w:sz w:val="28"/>
          <w:szCs w:val="28"/>
        </w:rPr>
      </w:pPr>
      <w:r w:rsidRPr="00815099">
        <w:rPr>
          <w:rFonts w:ascii="Times New Roman" w:hAnsi="Times New Roman" w:cs="Times New Roman"/>
          <w:sz w:val="28"/>
          <w:szCs w:val="28"/>
        </w:rPr>
        <w:t>От кого</w:t>
      </w:r>
      <w:r w:rsidR="008846B6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8846B6" w:rsidRPr="008846B6">
        <w:rPr>
          <w:rFonts w:ascii="Times New Roman" w:hAnsi="Times New Roman" w:cs="Times New Roman"/>
          <w:b/>
          <w:sz w:val="28"/>
          <w:szCs w:val="28"/>
        </w:rPr>
        <w:t>М</w:t>
      </w:r>
      <w:r w:rsidR="00B25FEA">
        <w:rPr>
          <w:rFonts w:ascii="Times New Roman" w:hAnsi="Times New Roman" w:cs="Times New Roman"/>
          <w:b/>
          <w:sz w:val="28"/>
          <w:szCs w:val="28"/>
        </w:rPr>
        <w:t>АКАРОВА</w:t>
      </w:r>
      <w:r w:rsidR="008846B6" w:rsidRPr="008846B6">
        <w:rPr>
          <w:rFonts w:ascii="Times New Roman" w:hAnsi="Times New Roman" w:cs="Times New Roman"/>
          <w:b/>
          <w:sz w:val="28"/>
          <w:szCs w:val="28"/>
        </w:rPr>
        <w:t xml:space="preserve"> Виктора Алексеевича</w:t>
      </w:r>
      <w:r w:rsidR="008846B6">
        <w:rPr>
          <w:rFonts w:ascii="Times New Roman" w:hAnsi="Times New Roman" w:cs="Times New Roman"/>
          <w:sz w:val="28"/>
          <w:szCs w:val="28"/>
        </w:rPr>
        <w:t xml:space="preserve">, проживающего по адресу: 142121, Московская обл., г. Подольск, ул. Генерала Смирнова, д.11, </w:t>
      </w:r>
      <w:proofErr w:type="spellStart"/>
      <w:r w:rsidR="008846B6">
        <w:rPr>
          <w:rFonts w:ascii="Times New Roman" w:hAnsi="Times New Roman" w:cs="Times New Roman"/>
          <w:sz w:val="28"/>
          <w:szCs w:val="28"/>
        </w:rPr>
        <w:t>кв</w:t>
      </w:r>
      <w:proofErr w:type="spellEnd"/>
      <w:proofErr w:type="gramEnd"/>
    </w:p>
    <w:p w:rsidR="00F23026" w:rsidRPr="00815099" w:rsidRDefault="00F23026" w:rsidP="00F23026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49DA" w:rsidRPr="00815099" w:rsidRDefault="00F23026" w:rsidP="00E949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5099">
        <w:rPr>
          <w:rFonts w:ascii="Times New Roman" w:hAnsi="Times New Roman" w:cs="Times New Roman"/>
          <w:b/>
          <w:bCs/>
          <w:sz w:val="28"/>
          <w:szCs w:val="28"/>
        </w:rPr>
        <w:t>ПР</w:t>
      </w:r>
      <w:r w:rsidR="00E949DA" w:rsidRPr="00815099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815099">
        <w:rPr>
          <w:rFonts w:ascii="Times New Roman" w:hAnsi="Times New Roman" w:cs="Times New Roman"/>
          <w:b/>
          <w:bCs/>
          <w:sz w:val="28"/>
          <w:szCs w:val="28"/>
        </w:rPr>
        <w:t>ТЕНЗИЯ</w:t>
      </w:r>
    </w:p>
    <w:p w:rsidR="00F23026" w:rsidRPr="00815099" w:rsidRDefault="00E949DA" w:rsidP="00E949DA">
      <w:pPr>
        <w:jc w:val="center"/>
        <w:rPr>
          <w:rFonts w:ascii="Times New Roman" w:hAnsi="Times New Roman" w:cs="Times New Roman"/>
          <w:sz w:val="28"/>
          <w:szCs w:val="28"/>
        </w:rPr>
      </w:pPr>
      <w:r w:rsidRPr="00815099">
        <w:rPr>
          <w:rFonts w:ascii="Times New Roman" w:hAnsi="Times New Roman" w:cs="Times New Roman"/>
          <w:b/>
          <w:bCs/>
          <w:sz w:val="28"/>
          <w:szCs w:val="28"/>
        </w:rPr>
        <w:t xml:space="preserve"> с целью досудебного урегулирования платы за отопление</w:t>
      </w:r>
    </w:p>
    <w:p w:rsidR="008846B6" w:rsidRDefault="00F23026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, Макаров Виктор Алексеевич,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юсь </w:t>
      </w:r>
      <w:r w:rsidR="008846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ответственным квартиросъемщиком и 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собственником </w:t>
      </w:r>
      <w:r w:rsidR="008846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½ доли в 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квартир</w:t>
      </w:r>
      <w:r w:rsidR="008846B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№ </w:t>
      </w:r>
      <w:proofErr w:type="spellStart"/>
      <w:r w:rsidR="004640BC">
        <w:rPr>
          <w:rFonts w:ascii="Times New Roman" w:hAnsi="Times New Roman" w:cs="Times New Roman"/>
          <w:sz w:val="28"/>
          <w:szCs w:val="28"/>
          <w:shd w:val="clear" w:color="auto" w:fill="FFFFFF"/>
        </w:rPr>
        <w:t>___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многоквартирного</w:t>
      </w:r>
      <w:proofErr w:type="spellEnd"/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дома по адресу: Московская область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gramStart"/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.о. Подольск ул.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Генерала Смирнова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д.11. </w:t>
      </w:r>
    </w:p>
    <w:p w:rsidR="00E949DA" w:rsidRPr="00815099" w:rsidRDefault="00B25FEA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а основании договора управления № 9-ГС-11/15 от 01 июля 2015 г.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бслуживанием  дома занимается возглавляемая Вами управляющая к</w:t>
      </w:r>
      <w:r w:rsidR="00E949DA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омпания МУП </w:t>
      </w:r>
      <w:r w:rsid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г.о. Подольск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«ДЕЗ». 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собственник </w:t>
      </w:r>
      <w:r w:rsid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помещения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, 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установленные сроки ежемесячно и в полном объёме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вношу плату за жильё, коммунальные услуги, в том числе за надлежащие содержание и ремонт общего имущества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нашем доме. Все платежи можно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подтвердить документально: квитанции об оплате.</w:t>
      </w:r>
      <w:r w:rsidR="001D7550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</w:t>
      </w:r>
    </w:p>
    <w:p w:rsidR="00E949DA" w:rsidRPr="00815099" w:rsidRDefault="00F23026" w:rsidP="00E949DA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В свою очередь  управляющая компания, в соответствии со</w:t>
      </w:r>
      <w:r w:rsid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ст. 161 Жилищного кодекса РФ и «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 по содержанию общего имущества в многоквартирном доме</w:t>
      </w:r>
      <w:r w:rsid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утверждённых Постановлением Правительства РФ № 491 от 13.08.2006 г., </w:t>
      </w:r>
      <w:proofErr w:type="gramStart"/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несёт</w:t>
      </w:r>
      <w:r w:rsidRPr="00815099">
        <w:rPr>
          <w:rFonts w:ascii="Times New Roman" w:hAnsi="Times New Roman" w:cs="Times New Roman"/>
          <w:sz w:val="28"/>
          <w:szCs w:val="28"/>
        </w:rPr>
        <w:t xml:space="preserve"> обязанно</w:t>
      </w:r>
      <w:r w:rsidR="00B25FEA">
        <w:rPr>
          <w:rFonts w:ascii="Times New Roman" w:hAnsi="Times New Roman" w:cs="Times New Roman"/>
          <w:sz w:val="28"/>
          <w:szCs w:val="28"/>
        </w:rPr>
        <w:t>сти</w:t>
      </w:r>
      <w:proofErr w:type="gramEnd"/>
      <w:r w:rsidR="00B25FEA">
        <w:rPr>
          <w:rFonts w:ascii="Times New Roman" w:hAnsi="Times New Roman" w:cs="Times New Roman"/>
          <w:sz w:val="28"/>
          <w:szCs w:val="28"/>
        </w:rPr>
        <w:t xml:space="preserve"> по управлению</w:t>
      </w:r>
      <w:r w:rsidRPr="00815099">
        <w:rPr>
          <w:rFonts w:ascii="Times New Roman" w:hAnsi="Times New Roman" w:cs="Times New Roman"/>
          <w:sz w:val="28"/>
          <w:szCs w:val="28"/>
        </w:rPr>
        <w:t xml:space="preserve"> многоквартирным  домом, </w:t>
      </w:r>
      <w:r w:rsidR="00B25FEA">
        <w:rPr>
          <w:rFonts w:ascii="Times New Roman" w:hAnsi="Times New Roman" w:cs="Times New Roman"/>
          <w:sz w:val="28"/>
          <w:szCs w:val="28"/>
        </w:rPr>
        <w:t xml:space="preserve">оказанию услуг, </w:t>
      </w:r>
      <w:r w:rsidRPr="00815099">
        <w:rPr>
          <w:rFonts w:ascii="Times New Roman" w:hAnsi="Times New Roman" w:cs="Times New Roman"/>
          <w:sz w:val="28"/>
          <w:szCs w:val="28"/>
        </w:rPr>
        <w:t>надлежащему содержанию  и ремонту общего имущества в таком доме</w:t>
      </w:r>
      <w:r w:rsidR="00815099">
        <w:rPr>
          <w:rFonts w:ascii="Times New Roman" w:hAnsi="Times New Roman" w:cs="Times New Roman"/>
          <w:sz w:val="28"/>
          <w:szCs w:val="28"/>
        </w:rPr>
        <w:t>.   В указанном законе и постановлении установлено, что</w:t>
      </w:r>
      <w:r w:rsidRPr="00815099">
        <w:rPr>
          <w:rFonts w:ascii="Times New Roman" w:hAnsi="Times New Roman" w:cs="Times New Roman"/>
          <w:sz w:val="28"/>
          <w:szCs w:val="28"/>
        </w:rPr>
        <w:t xml:space="preserve"> </w:t>
      </w:r>
      <w:r w:rsidRPr="00815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эксплуатация общего имущества должна быть обеспечена в соответствии с требованиями законодательства РФ. При этом необходимо поддерживать </w:t>
      </w:r>
      <w:r w:rsidRPr="00815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состояние постоянной готовности инженерных коммуникаций, приборов учета к предоставлению коммунальных услуг жильцам </w:t>
      </w:r>
      <w:r w:rsidR="00815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многоквартирного дома</w:t>
      </w:r>
      <w:r w:rsidRPr="00815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D14B4" w:rsidRDefault="00F23026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815099">
        <w:rPr>
          <w:rFonts w:ascii="Times New Roman" w:hAnsi="Times New Roman" w:cs="Times New Roman"/>
          <w:sz w:val="28"/>
          <w:szCs w:val="28"/>
        </w:rPr>
        <w:t xml:space="preserve">Во </w:t>
      </w:r>
      <w:r w:rsidR="00B25FEA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исполнение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требований ст</w:t>
      </w:r>
      <w:r w:rsidR="00AD7449">
        <w:rPr>
          <w:rFonts w:ascii="Times New Roman" w:hAnsi="Times New Roman" w:cs="Times New Roman"/>
          <w:sz w:val="28"/>
          <w:szCs w:val="28"/>
          <w:shd w:val="clear" w:color="auto" w:fill="FFFFFF"/>
        </w:rPr>
        <w:t>атьи</w:t>
      </w:r>
      <w:r w:rsidRPr="00815099">
        <w:rPr>
          <w:rFonts w:ascii="Times New Roman" w:hAnsi="Times New Roman" w:cs="Times New Roman"/>
          <w:sz w:val="28"/>
          <w:szCs w:val="28"/>
        </w:rPr>
        <w:t xml:space="preserve"> 13 </w:t>
      </w:r>
      <w:hyperlink r:id="rId5" w:history="1">
        <w:r w:rsidRPr="00815099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Федерального закона от 23.11.2009 г. N 261-ФЗ «Об энергосбережении и о повышении энергетической эффективности и о внесении изменений в отдельные законодательные акты Российской Федерации</w:t>
        </w:r>
      </w:hyperlink>
      <w:r w:rsidR="00815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815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наш дом оборудован </w:t>
      </w:r>
      <w:proofErr w:type="spellStart"/>
      <w:r w:rsidRPr="00815099">
        <w:rPr>
          <w:rFonts w:ascii="Times New Roman" w:hAnsi="Times New Roman" w:cs="Times New Roman"/>
          <w:color w:val="000000" w:themeColor="text1"/>
          <w:sz w:val="28"/>
          <w:szCs w:val="28"/>
        </w:rPr>
        <w:t>общедомовыми</w:t>
      </w:r>
      <w:proofErr w:type="spellEnd"/>
      <w:r w:rsidRPr="00815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приборами учёта 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используемых энергетических ресурсов</w:t>
      </w:r>
      <w:r w:rsidR="00B25F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25FEA" w:rsidRPr="0081509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B25FEA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B25FEA" w:rsidRPr="00815099">
        <w:rPr>
          <w:rFonts w:ascii="Times New Roman" w:hAnsi="Times New Roman" w:cs="Times New Roman"/>
          <w:color w:val="000000" w:themeColor="text1"/>
          <w:sz w:val="28"/>
          <w:szCs w:val="28"/>
        </w:rPr>
        <w:t>алее ОДПУ)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, в части касающейся</w:t>
      </w:r>
      <w:r w:rsid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- отдельным ОДПУ тепловой энергии теплоносителя, потре</w:t>
      </w:r>
      <w:r w:rsid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бляемой многоквартирным домом 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на отопление</w:t>
      </w:r>
      <w:r w:rsidR="00F63B1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F63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4342">
        <w:rPr>
          <w:rFonts w:ascii="Times New Roman" w:hAnsi="Times New Roman" w:cs="Times New Roman"/>
          <w:sz w:val="28"/>
          <w:szCs w:val="28"/>
          <w:shd w:val="clear" w:color="auto" w:fill="FFFFFF"/>
        </w:rPr>
        <w:t>При этом Вашей организацией 19 сентября 2014 г. принята долгосрочная программа «Энергосбережения и повышения энергетической эффективности на жилищном фонде предприятия МУП г.о. Подольск «ДЕЗ» на 2014 -</w:t>
      </w:r>
      <w:r w:rsidR="00AD74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4342">
        <w:rPr>
          <w:rFonts w:ascii="Times New Roman" w:hAnsi="Times New Roman" w:cs="Times New Roman"/>
          <w:sz w:val="28"/>
          <w:szCs w:val="28"/>
          <w:shd w:val="clear" w:color="auto" w:fill="FFFFFF"/>
        </w:rPr>
        <w:t>2018 г.г.</w:t>
      </w:r>
      <w:r w:rsidR="004D14B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04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котором отражены ресурсные показатели </w:t>
      </w:r>
      <w:r w:rsidR="004D14B4">
        <w:rPr>
          <w:rFonts w:ascii="Times New Roman" w:hAnsi="Times New Roman" w:cs="Times New Roman"/>
          <w:sz w:val="28"/>
          <w:szCs w:val="28"/>
          <w:shd w:val="clear" w:color="auto" w:fill="FFFFFF"/>
        </w:rPr>
        <w:t>для обеспечения мероприятий.</w:t>
      </w:r>
    </w:p>
    <w:p w:rsidR="00904342" w:rsidRDefault="004D14B4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целью надлежащего содержания и технического обслуживания инженерных систем в нашем многоквартирном доме МУП г.о. Подольск «ДЕЗ» были проведены закупки у единственного поставщика № 31502850141 от 13.10.2015 г. (на сумму 473875,00 руб.); № 31603603087 от 27.04.2016 г. (на сумму 2234716,16 руб.); № 31603605773 от 27.04.2016 г. (на сумму 2693718,00 руб.)</w:t>
      </w:r>
      <w:r w:rsidR="00E8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победителем определен ООО «Акцент»</w:t>
      </w:r>
      <w:r w:rsidR="00B25FE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8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который надлежащим образом исполнял условия договора.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86CA5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казанных средств по условиям закупки было достаточно на выполнение работ по техническому обслуживанию инженерных систем в многоквартирном доме. </w:t>
      </w:r>
    </w:p>
    <w:p w:rsidR="00E949DA" w:rsidRPr="00815099" w:rsidRDefault="00F63B18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данным официального сайта «Реформа ЖКХ»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теплосчетчик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ТЭМ-104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введён в эксплуатацию в 2010 г., предыдущая проверка</w:t>
      </w:r>
      <w:r w:rsid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осуществлена </w:t>
      </w:r>
      <w:r w:rsidR="004D14B4">
        <w:rPr>
          <w:rFonts w:ascii="Times New Roman" w:hAnsi="Times New Roman" w:cs="Times New Roman"/>
          <w:sz w:val="28"/>
          <w:szCs w:val="28"/>
          <w:shd w:val="clear" w:color="auto" w:fill="FFFFFF"/>
        </w:rPr>
        <w:t>- 2014г.</w:t>
      </w:r>
      <w:r w:rsidR="00945169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A0286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451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25F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согласно реестру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минимального перечня состава общего имущества 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явля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тся общим имуществом собственников помещений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официальным данным, опубликованным в системе </w:t>
      </w:r>
      <w:r w:rsidR="00945169"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ГИС ЖКХ</w:t>
      </w:r>
      <w:r w:rsidR="00945169"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, г.о. Подольск выдан подписанный паспорт готовности объектов к отопительному сезону</w:t>
      </w:r>
      <w:r w:rsidR="00B25FEA"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2017-2018 г</w:t>
      </w:r>
      <w:r w:rsidR="00945169"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C11EB"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Изначально </w:t>
      </w:r>
      <w:r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3026" w:rsidRPr="00DC11EB">
        <w:rPr>
          <w:rFonts w:ascii="Times New Roman" w:hAnsi="Times New Roman" w:cs="Times New Roman"/>
          <w:sz w:val="28"/>
          <w:szCs w:val="28"/>
        </w:rPr>
        <w:t xml:space="preserve">Ваша компания доложила о готовности к отопительному периоду, а 26 сентября 2017 г. </w:t>
      </w:r>
      <w:r w:rsidR="00945169" w:rsidRPr="00DC11EB">
        <w:rPr>
          <w:rFonts w:ascii="Times New Roman" w:hAnsi="Times New Roman" w:cs="Times New Roman"/>
          <w:sz w:val="28"/>
          <w:szCs w:val="28"/>
        </w:rPr>
        <w:t xml:space="preserve">незаконно </w:t>
      </w:r>
      <w:r w:rsidR="00F23026" w:rsidRPr="00DC11EB">
        <w:rPr>
          <w:rFonts w:ascii="Times New Roman" w:hAnsi="Times New Roman" w:cs="Times New Roman"/>
          <w:sz w:val="28"/>
          <w:szCs w:val="28"/>
        </w:rPr>
        <w:t>сн</w:t>
      </w:r>
      <w:r w:rsidR="00B25FEA" w:rsidRPr="00DC11EB">
        <w:rPr>
          <w:rFonts w:ascii="Times New Roman" w:hAnsi="Times New Roman" w:cs="Times New Roman"/>
          <w:sz w:val="28"/>
          <w:szCs w:val="28"/>
        </w:rPr>
        <w:t>яла</w:t>
      </w:r>
      <w:r w:rsidR="00F23026" w:rsidRPr="00DC11EB">
        <w:rPr>
          <w:rFonts w:ascii="Times New Roman" w:hAnsi="Times New Roman" w:cs="Times New Roman"/>
          <w:sz w:val="28"/>
          <w:szCs w:val="28"/>
        </w:rPr>
        <w:t xml:space="preserve"> ОДПУ теплов</w:t>
      </w:r>
      <w:r w:rsidR="00815099" w:rsidRPr="00DC11EB">
        <w:rPr>
          <w:rFonts w:ascii="Times New Roman" w:hAnsi="Times New Roman" w:cs="Times New Roman"/>
          <w:sz w:val="28"/>
          <w:szCs w:val="28"/>
        </w:rPr>
        <w:t>ой энергии</w:t>
      </w:r>
      <w:r w:rsidR="00945169" w:rsidRPr="00DC11EB">
        <w:rPr>
          <w:rFonts w:ascii="Times New Roman" w:hAnsi="Times New Roman" w:cs="Times New Roman"/>
          <w:sz w:val="28"/>
          <w:szCs w:val="28"/>
        </w:rPr>
        <w:t xml:space="preserve"> на отопление нашего дома</w:t>
      </w:r>
      <w:r w:rsidR="00F23026" w:rsidRPr="00DC11EB">
        <w:rPr>
          <w:rFonts w:ascii="Times New Roman" w:hAnsi="Times New Roman" w:cs="Times New Roman"/>
          <w:sz w:val="28"/>
          <w:szCs w:val="28"/>
        </w:rPr>
        <w:t>, не известив  надлежащим образом собственников жилых помещений.</w:t>
      </w:r>
      <w:r w:rsidR="00F23026" w:rsidRPr="008150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F23026" w:rsidRPr="00602D4B" w:rsidRDefault="00F23026" w:rsidP="00E949DA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25CCF">
        <w:rPr>
          <w:rFonts w:ascii="Times New Roman" w:hAnsi="Times New Roman" w:cs="Times New Roman"/>
          <w:sz w:val="28"/>
          <w:szCs w:val="28"/>
        </w:rPr>
        <w:t>Кроме того</w:t>
      </w:r>
      <w:r w:rsidR="00DC11EB" w:rsidRPr="00425CCF">
        <w:rPr>
          <w:rFonts w:ascii="Times New Roman" w:hAnsi="Times New Roman" w:cs="Times New Roman"/>
          <w:sz w:val="28"/>
          <w:szCs w:val="28"/>
        </w:rPr>
        <w:t xml:space="preserve">, был </w:t>
      </w:r>
      <w:r w:rsidRPr="00425CCF">
        <w:rPr>
          <w:rFonts w:ascii="Times New Roman" w:hAnsi="Times New Roman" w:cs="Times New Roman"/>
          <w:sz w:val="28"/>
          <w:szCs w:val="28"/>
        </w:rPr>
        <w:t xml:space="preserve">нарушен </w:t>
      </w:r>
      <w:r w:rsidR="00DC11EB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пункт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 Приложени</w:t>
      </w:r>
      <w:r w:rsidR="00DC11EB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я 4 ЖНМ-2004/0, согласно которому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выявленные неисправности ОДПУ должны быть устране</w:t>
      </w:r>
      <w:r w:rsidR="00DC11EB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ны в минимально возможные сроки.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соответствии с пунктом 10.1 (таблица В.1) </w:t>
      </w:r>
      <w:r w:rsidR="00815099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C11EB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ГОСТа</w:t>
      </w:r>
      <w:proofErr w:type="spellEnd"/>
      <w:r w:rsidR="00DC11EB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DC11EB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="00DC11EB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51617-2000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«Жилищно-коммунальные услуги. 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Общие технические условия», утвержденным Постановлением Госстандарта России от 19.06.2000 № 158-ст, срок устранения неисправности прибора учета составляет не более 5 суток, </w:t>
      </w:r>
      <w:r w:rsidR="00425CCF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течение которых </w:t>
      </w:r>
      <w:r w:rsidRPr="00425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ОДПУ </w:t>
      </w:r>
      <w:r w:rsidR="00425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</w:t>
      </w:r>
      <w:proofErr w:type="gramStart"/>
      <w:r w:rsidR="00425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выше указанному</w:t>
      </w:r>
      <w:proofErr w:type="gramEnd"/>
      <w:r w:rsidR="00425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адресу </w:t>
      </w:r>
      <w:r w:rsidRPr="00425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установлен не был.</w:t>
      </w:r>
    </w:p>
    <w:p w:rsidR="00602D4B" w:rsidRPr="005A6A3A" w:rsidRDefault="00602D4B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02D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Согласно п.5.1.2. </w:t>
      </w:r>
      <w:proofErr w:type="gramStart"/>
      <w:r w:rsidRPr="00602D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 и норм технической эксплуатации жилищного фонда, утвержденных Постановлением Госстроя России от 27.09.2003 №170, управляющая организация обязана своевременно производить наладку, ремонт и реконструкцию инженерных систем и оборудования; совершенствовать учет и контроль расхода топливно-энергетических ресурсов и воды путем оснащения тепловых узлов зданий современными контрольно-измерительными приборами и приборами учета (</w:t>
      </w:r>
      <w:proofErr w:type="spellStart"/>
      <w:r w:rsidRPr="00602D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теплосчетчики</w:t>
      </w:r>
      <w:proofErr w:type="spellEnd"/>
      <w:r w:rsidRPr="00602D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proofErr w:type="spellStart"/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>водосчетчики</w:t>
      </w:r>
      <w:proofErr w:type="spellEnd"/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>), обеспечивать их сохранность и работоспособность.</w:t>
      </w:r>
      <w:proofErr w:type="gramEnd"/>
    </w:p>
    <w:p w:rsidR="005A6A3A" w:rsidRPr="005A6A3A" w:rsidRDefault="005A6A3A" w:rsidP="005A6A3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>ействия (бездействия) Вашей управляющей компании привели к тому, что на момент начала отопительного периода, а именно с 02 октября 2017г.,  МКД оказался без прибора учёта тепловой энер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гии потребляемой на отопление (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ОДПУ был установлен только 27 ноября </w:t>
      </w:r>
      <w:smartTag w:uri="urn:schemas-microsoft-com:office:smarttags" w:element="metricconverter">
        <w:smartTagPr>
          <w:attr w:name="ProductID" w:val="2017 г"/>
        </w:smartTagPr>
        <w:r w:rsidRPr="005A6A3A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2017 г</w:t>
        </w:r>
        <w:r w:rsidR="00DC11EB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</w:smartTag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Кроме того, были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созданы условия</w:t>
      </w:r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которых собст</w:t>
      </w:r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венникам жилых помещений «навязали»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расчёт по отоплению за расчётные периоды с наименьшей подачей тепловой энергии в жилой дом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1805BF">
        <w:rPr>
          <w:rFonts w:ascii="Times New Roman" w:hAnsi="Times New Roman" w:cs="Times New Roman"/>
          <w:sz w:val="28"/>
          <w:szCs w:val="28"/>
          <w:shd w:val="clear" w:color="auto" w:fill="FFFFFF"/>
        </w:rPr>
        <w:t>октябрь – 2017 г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>,) исходя из рассчитанного среднемесячного объёма потребления коммунального ресурса, по показаниям ОДПУ за весь отопительный период 2016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>г., при том</w:t>
      </w:r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те</w:t>
      </w:r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мпература наружного воздуха по г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.о. Подольск,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мкр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Кузнечики,  в октябре </w:t>
      </w:r>
      <w:smartTag w:uri="urn:schemas-microsoft-com:office:smarttags" w:element="metricconverter">
        <w:smartTagPr>
          <w:attr w:name="ProductID" w:val="2017 г"/>
        </w:smartTagPr>
        <w:r w:rsidRPr="005A6A3A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2017 г</w:t>
        </w:r>
      </w:smartTag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была относительно выше температуры воздуха в  октябре </w:t>
      </w:r>
      <w:smartTag w:uri="urn:schemas-microsoft-com:office:smarttags" w:element="metricconverter">
        <w:smartTagPr>
          <w:attr w:name="ProductID" w:val="2016 г"/>
        </w:smartTagPr>
        <w:r w:rsidRPr="005A6A3A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2016 г</w:t>
        </w:r>
      </w:smartTag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A6A3A" w:rsidRDefault="001805BF" w:rsidP="005A6A3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расчета в таблице указаны убытки понесенные мной.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5"/>
        <w:gridCol w:w="2126"/>
        <w:gridCol w:w="1266"/>
        <w:gridCol w:w="1551"/>
        <w:gridCol w:w="2393"/>
      </w:tblGrid>
      <w:tr w:rsidR="005A6A3A" w:rsidRPr="005A6A3A" w:rsidTr="005A6A3A">
        <w:trPr>
          <w:trHeight w:val="278"/>
        </w:trPr>
        <w:tc>
          <w:tcPr>
            <w:tcW w:w="2235" w:type="dxa"/>
            <w:vMerge w:val="restart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тено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период/год</w:t>
            </w:r>
          </w:p>
        </w:tc>
        <w:tc>
          <w:tcPr>
            <w:tcW w:w="2126" w:type="dxa"/>
            <w:vMerge w:val="restart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Ср.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сут</w:t>
            </w:r>
            <w:proofErr w:type="spellEnd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 ○С </w:t>
            </w:r>
            <w:proofErr w:type="spellStart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нар</w:t>
            </w:r>
            <w:proofErr w:type="gramStart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.в</w:t>
            </w:r>
            <w:proofErr w:type="gramEnd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оздуха</w:t>
            </w:r>
            <w:proofErr w:type="spellEnd"/>
          </w:p>
        </w:tc>
        <w:tc>
          <w:tcPr>
            <w:tcW w:w="2817" w:type="dxa"/>
            <w:gridSpan w:val="2"/>
            <w:vAlign w:val="center"/>
          </w:tcPr>
          <w:p w:rsidR="005A6A3A" w:rsidRPr="005A6A3A" w:rsidRDefault="005A6A3A" w:rsidP="005A6A3A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Тепло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вая эн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ергия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Гкал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393" w:type="dxa"/>
            <w:vMerge w:val="restart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Начисл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ено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 оплате</w:t>
            </w:r>
          </w:p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Тариф 2017г. 1956.5 (руб.)</w:t>
            </w:r>
          </w:p>
        </w:tc>
      </w:tr>
      <w:tr w:rsidR="005A6A3A" w:rsidRPr="005A6A3A" w:rsidTr="005A6A3A">
        <w:trPr>
          <w:trHeight w:val="277"/>
        </w:trPr>
        <w:tc>
          <w:tcPr>
            <w:tcW w:w="2235" w:type="dxa"/>
            <w:vMerge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Merge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66" w:type="dxa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ОДПУ</w:t>
            </w:r>
          </w:p>
        </w:tc>
        <w:tc>
          <w:tcPr>
            <w:tcW w:w="1551" w:type="dxa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Расч</w:t>
            </w:r>
            <w:proofErr w:type="spellEnd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месячн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 </w:t>
            </w:r>
            <w:proofErr w:type="spellStart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пер.   2016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393" w:type="dxa"/>
            <w:vMerge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5A6A3A" w:rsidRPr="005A6A3A" w:rsidTr="005A6A3A">
        <w:tc>
          <w:tcPr>
            <w:tcW w:w="2235" w:type="dxa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Октябрь 2017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г.</w:t>
            </w:r>
          </w:p>
        </w:tc>
        <w:tc>
          <w:tcPr>
            <w:tcW w:w="2126" w:type="dxa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+4,57</w:t>
            </w:r>
          </w:p>
        </w:tc>
        <w:tc>
          <w:tcPr>
            <w:tcW w:w="1266" w:type="dxa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</w:p>
        </w:tc>
        <w:tc>
          <w:tcPr>
            <w:tcW w:w="1551" w:type="dxa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1,29057</w:t>
            </w:r>
          </w:p>
        </w:tc>
        <w:tc>
          <w:tcPr>
            <w:tcW w:w="2393" w:type="dxa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2525,00</w:t>
            </w:r>
          </w:p>
        </w:tc>
      </w:tr>
      <w:tr w:rsidR="005A6A3A" w:rsidRPr="005A6A3A" w:rsidTr="005A6A3A">
        <w:tc>
          <w:tcPr>
            <w:tcW w:w="2235" w:type="dxa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Октябрь 2016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г.</w:t>
            </w:r>
          </w:p>
        </w:tc>
        <w:tc>
          <w:tcPr>
            <w:tcW w:w="2126" w:type="dxa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+3,92</w:t>
            </w:r>
          </w:p>
        </w:tc>
        <w:tc>
          <w:tcPr>
            <w:tcW w:w="1266" w:type="dxa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0,68281</w:t>
            </w:r>
          </w:p>
        </w:tc>
        <w:tc>
          <w:tcPr>
            <w:tcW w:w="1551" w:type="dxa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</w:p>
        </w:tc>
        <w:tc>
          <w:tcPr>
            <w:tcW w:w="2393" w:type="dxa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1335,9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</w:t>
            </w:r>
          </w:p>
        </w:tc>
      </w:tr>
      <w:tr w:rsidR="005A6A3A" w:rsidRPr="005A6A3A" w:rsidTr="005A6A3A">
        <w:tc>
          <w:tcPr>
            <w:tcW w:w="2235" w:type="dxa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Убыток</w:t>
            </w:r>
          </w:p>
        </w:tc>
        <w:tc>
          <w:tcPr>
            <w:tcW w:w="4943" w:type="dxa"/>
            <w:gridSpan w:val="3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93" w:type="dxa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1189,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08</w:t>
            </w:r>
          </w:p>
        </w:tc>
      </w:tr>
    </w:tbl>
    <w:p w:rsidR="005A6A3A" w:rsidRDefault="005A6A3A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3026" w:rsidRPr="00F63B18" w:rsidRDefault="00F23026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B18">
        <w:rPr>
          <w:rFonts w:ascii="Times New Roman" w:hAnsi="Times New Roman" w:cs="Times New Roman"/>
          <w:sz w:val="28"/>
          <w:szCs w:val="28"/>
        </w:rPr>
        <w:lastRenderedPageBreak/>
        <w:t xml:space="preserve">Таким </w:t>
      </w:r>
      <w:r w:rsidR="00E949DA" w:rsidRPr="00F63B18">
        <w:rPr>
          <w:rFonts w:ascii="Times New Roman" w:hAnsi="Times New Roman" w:cs="Times New Roman"/>
          <w:sz w:val="28"/>
          <w:szCs w:val="28"/>
        </w:rPr>
        <w:t>образом,</w:t>
      </w:r>
      <w:r w:rsidRPr="00F63B18">
        <w:rPr>
          <w:rFonts w:ascii="Times New Roman" w:hAnsi="Times New Roman" w:cs="Times New Roman"/>
          <w:sz w:val="28"/>
          <w:szCs w:val="28"/>
        </w:rPr>
        <w:t xml:space="preserve"> </w:t>
      </w:r>
      <w:r w:rsidR="00E949DA" w:rsidRPr="00F63B18">
        <w:rPr>
          <w:rFonts w:ascii="Times New Roman" w:hAnsi="Times New Roman" w:cs="Times New Roman"/>
          <w:sz w:val="28"/>
          <w:szCs w:val="28"/>
        </w:rPr>
        <w:t>вследствие</w:t>
      </w:r>
      <w:r w:rsidR="00DC11EB">
        <w:rPr>
          <w:rFonts w:ascii="Times New Roman" w:hAnsi="Times New Roman" w:cs="Times New Roman"/>
          <w:sz w:val="28"/>
          <w:szCs w:val="28"/>
        </w:rPr>
        <w:t xml:space="preserve"> не</w:t>
      </w:r>
      <w:r w:rsidRPr="00F63B18">
        <w:rPr>
          <w:rFonts w:ascii="Times New Roman" w:hAnsi="Times New Roman" w:cs="Times New Roman"/>
          <w:sz w:val="28"/>
          <w:szCs w:val="28"/>
        </w:rPr>
        <w:t xml:space="preserve">выполнения с Вашей стороны </w:t>
      </w:r>
      <w:r w:rsidR="00E949DA" w:rsidRPr="00F63B18">
        <w:rPr>
          <w:rFonts w:ascii="Times New Roman" w:hAnsi="Times New Roman" w:cs="Times New Roman"/>
          <w:sz w:val="28"/>
          <w:szCs w:val="28"/>
        </w:rPr>
        <w:t>н</w:t>
      </w:r>
      <w:r w:rsidRPr="00F63B18">
        <w:rPr>
          <w:rFonts w:ascii="Times New Roman" w:hAnsi="Times New Roman" w:cs="Times New Roman"/>
          <w:sz w:val="28"/>
          <w:szCs w:val="28"/>
        </w:rPr>
        <w:t>ормативно правовых актов,</w:t>
      </w:r>
      <w:r w:rsidR="003E3E9A" w:rsidRPr="00F63B18">
        <w:rPr>
          <w:rFonts w:ascii="Times New Roman" w:hAnsi="Times New Roman" w:cs="Times New Roman"/>
          <w:sz w:val="28"/>
          <w:szCs w:val="28"/>
        </w:rPr>
        <w:t xml:space="preserve"> договорных</w:t>
      </w:r>
      <w:r w:rsidRPr="00F63B18">
        <w:rPr>
          <w:rFonts w:ascii="Times New Roman" w:hAnsi="Times New Roman" w:cs="Times New Roman"/>
          <w:sz w:val="28"/>
          <w:szCs w:val="28"/>
        </w:rPr>
        <w:t xml:space="preserve"> обязательств по обслуживанию МКД, я вынужден оплатить коммунальную услугу</w:t>
      </w:r>
      <w:r w:rsidR="00945169">
        <w:rPr>
          <w:rFonts w:ascii="Times New Roman" w:hAnsi="Times New Roman" w:cs="Times New Roman"/>
          <w:sz w:val="28"/>
          <w:szCs w:val="28"/>
        </w:rPr>
        <w:t xml:space="preserve"> </w:t>
      </w:r>
      <w:r w:rsidRPr="00F63B18">
        <w:rPr>
          <w:rFonts w:ascii="Times New Roman" w:hAnsi="Times New Roman" w:cs="Times New Roman"/>
          <w:sz w:val="28"/>
          <w:szCs w:val="28"/>
        </w:rPr>
        <w:t>-</w:t>
      </w:r>
      <w:r w:rsidR="00945169">
        <w:rPr>
          <w:rFonts w:ascii="Times New Roman" w:hAnsi="Times New Roman" w:cs="Times New Roman"/>
          <w:sz w:val="28"/>
          <w:szCs w:val="28"/>
        </w:rPr>
        <w:t xml:space="preserve"> </w:t>
      </w:r>
      <w:r w:rsidRPr="00F63B18">
        <w:rPr>
          <w:rFonts w:ascii="Times New Roman" w:hAnsi="Times New Roman" w:cs="Times New Roman"/>
          <w:sz w:val="28"/>
          <w:szCs w:val="28"/>
        </w:rPr>
        <w:t xml:space="preserve">отопление, в значительно большем объёме </w:t>
      </w:r>
      <w:r w:rsidR="003E3E9A" w:rsidRPr="00F63B18">
        <w:rPr>
          <w:rFonts w:ascii="Times New Roman" w:hAnsi="Times New Roman" w:cs="Times New Roman"/>
          <w:sz w:val="28"/>
          <w:szCs w:val="28"/>
        </w:rPr>
        <w:t>в размере</w:t>
      </w:r>
      <w:r w:rsidR="00F63B18" w:rsidRPr="00F63B18">
        <w:rPr>
          <w:rFonts w:ascii="Times New Roman" w:hAnsi="Times New Roman" w:cs="Times New Roman"/>
          <w:sz w:val="28"/>
          <w:szCs w:val="28"/>
        </w:rPr>
        <w:t xml:space="preserve"> </w:t>
      </w:r>
      <w:r w:rsidR="00516652">
        <w:rPr>
          <w:rFonts w:ascii="Times New Roman" w:hAnsi="Times New Roman" w:cs="Times New Roman"/>
          <w:sz w:val="28"/>
          <w:szCs w:val="28"/>
        </w:rPr>
        <w:t>0,60776</w:t>
      </w:r>
      <w:r w:rsidR="00602D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2D4B">
        <w:rPr>
          <w:rFonts w:ascii="Times New Roman" w:hAnsi="Times New Roman" w:cs="Times New Roman"/>
          <w:sz w:val="28"/>
          <w:szCs w:val="28"/>
        </w:rPr>
        <w:t>Гкал</w:t>
      </w:r>
      <w:proofErr w:type="gramEnd"/>
      <w:r w:rsidR="00602D4B">
        <w:rPr>
          <w:rFonts w:ascii="Times New Roman" w:hAnsi="Times New Roman" w:cs="Times New Roman"/>
          <w:sz w:val="28"/>
          <w:szCs w:val="28"/>
        </w:rPr>
        <w:t xml:space="preserve"> что составляет как минимум сумму (тариф 1 Гкал – 1956,5 руб</w:t>
      </w:r>
      <w:r w:rsidR="00516652">
        <w:rPr>
          <w:rFonts w:ascii="Times New Roman" w:hAnsi="Times New Roman" w:cs="Times New Roman"/>
          <w:sz w:val="28"/>
          <w:szCs w:val="28"/>
        </w:rPr>
        <w:t>.</w:t>
      </w:r>
      <w:r w:rsidR="00602D4B">
        <w:rPr>
          <w:rFonts w:ascii="Times New Roman" w:hAnsi="Times New Roman" w:cs="Times New Roman"/>
          <w:sz w:val="28"/>
          <w:szCs w:val="28"/>
        </w:rPr>
        <w:t>) в размере 1</w:t>
      </w:r>
      <w:r w:rsidR="00A34B8A">
        <w:rPr>
          <w:rFonts w:ascii="Times New Roman" w:hAnsi="Times New Roman" w:cs="Times New Roman"/>
          <w:sz w:val="28"/>
          <w:szCs w:val="28"/>
        </w:rPr>
        <w:t>1</w:t>
      </w:r>
      <w:r w:rsidR="00516652">
        <w:rPr>
          <w:rFonts w:ascii="Times New Roman" w:hAnsi="Times New Roman" w:cs="Times New Roman"/>
          <w:sz w:val="28"/>
          <w:szCs w:val="28"/>
        </w:rPr>
        <w:t>89</w:t>
      </w:r>
      <w:r w:rsidR="00602D4B">
        <w:rPr>
          <w:rFonts w:ascii="Times New Roman" w:hAnsi="Times New Roman" w:cs="Times New Roman"/>
          <w:sz w:val="28"/>
          <w:szCs w:val="28"/>
        </w:rPr>
        <w:t>,</w:t>
      </w:r>
      <w:r w:rsidR="00516652">
        <w:rPr>
          <w:rFonts w:ascii="Times New Roman" w:hAnsi="Times New Roman" w:cs="Times New Roman"/>
          <w:sz w:val="28"/>
          <w:szCs w:val="28"/>
        </w:rPr>
        <w:t>08</w:t>
      </w:r>
      <w:r w:rsidR="00602D4B">
        <w:rPr>
          <w:rFonts w:ascii="Times New Roman" w:hAnsi="Times New Roman" w:cs="Times New Roman"/>
          <w:sz w:val="28"/>
          <w:szCs w:val="28"/>
        </w:rPr>
        <w:t xml:space="preserve"> руб.   </w:t>
      </w:r>
    </w:p>
    <w:p w:rsidR="003405D6" w:rsidRDefault="003405D6" w:rsidP="003405D6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информации, полученной от </w:t>
      </w:r>
      <w:r w:rsidR="00A60942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лавного управления Московской области «Государственная жилищная инспекция Московской области» от 26.12.2017 г. № 08ТГ-91093, в наш многоквартирный дом Вами был установлен иной ОДПУ тепловой энергии ТЭМ-104 №1544974 (не соответствующим данным «Реформа ЖКХ»), который по данным паспорта оказался, введен в эксплуатацию лишь 19 января 2011г. и до этого ранее он не проходил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межповерочного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интервала (через 4 года) до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27 ноября 2017 г.</w:t>
      </w:r>
    </w:p>
    <w:p w:rsidR="00516652" w:rsidRDefault="00516652" w:rsidP="003405D6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любом случ</w:t>
      </w:r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ае при управлении многоквартирны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 домом управляющей организацией обязанность собственников по </w:t>
      </w:r>
      <w:r w:rsidR="00EE290C">
        <w:rPr>
          <w:rFonts w:ascii="Times New Roman" w:hAnsi="Times New Roman" w:cs="Times New Roman"/>
          <w:sz w:val="28"/>
          <w:szCs w:val="28"/>
          <w:shd w:val="clear" w:color="auto" w:fill="FFFFFF"/>
        </w:rPr>
        <w:t>обеспечению надлежащей эксплуатации приборов учета переходит к лицу, ответственному за содержание общего имущества в многоквартирном доме за счет платы за содержание жилого помещения.</w:t>
      </w:r>
    </w:p>
    <w:p w:rsidR="00F23026" w:rsidRPr="00F63B18" w:rsidRDefault="00F23026" w:rsidP="00F63B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B1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Pr="00F63B18">
        <w:rPr>
          <w:rFonts w:ascii="Times New Roman" w:hAnsi="Times New Roman" w:cs="Times New Roman"/>
          <w:sz w:val="28"/>
          <w:szCs w:val="28"/>
        </w:rPr>
        <w:t>вышеизложенного</w:t>
      </w:r>
      <w:proofErr w:type="gramEnd"/>
      <w:r w:rsidRPr="00F63B18">
        <w:rPr>
          <w:rFonts w:ascii="Times New Roman" w:hAnsi="Times New Roman" w:cs="Times New Roman"/>
          <w:sz w:val="28"/>
          <w:szCs w:val="28"/>
        </w:rPr>
        <w:t>, в соответствии с действующим законодательством</w:t>
      </w:r>
      <w:r w:rsidR="00E86CA5">
        <w:rPr>
          <w:rFonts w:ascii="Times New Roman" w:hAnsi="Times New Roman" w:cs="Times New Roman"/>
          <w:sz w:val="28"/>
          <w:szCs w:val="28"/>
        </w:rPr>
        <w:t xml:space="preserve"> </w:t>
      </w:r>
      <w:r w:rsidRPr="00F63B18">
        <w:rPr>
          <w:rFonts w:ascii="Times New Roman" w:hAnsi="Times New Roman" w:cs="Times New Roman"/>
          <w:sz w:val="28"/>
          <w:szCs w:val="28"/>
        </w:rPr>
        <w:t>ТРЕБУЮ:</w:t>
      </w:r>
    </w:p>
    <w:p w:rsidR="00EE290C" w:rsidRPr="00516652" w:rsidRDefault="00516652" w:rsidP="00EE290C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Pr="005166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Произвести перерасчет (корректировку в сторону уменьшения) стоимости коммунальной услуги за отопление за месяц, а именно за  октябрь </w:t>
      </w:r>
      <w:smartTag w:uri="urn:schemas-microsoft-com:office:smarttags" w:element="metricconverter">
        <w:smartTagPr>
          <w:attr w:name="ProductID" w:val="2017 г"/>
        </w:smartTagPr>
        <w:r w:rsidRPr="00516652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2017 г</w:t>
        </w:r>
      </w:smartTag>
      <w:r w:rsidRPr="005166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., 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исходя из среднесуточн</w:t>
      </w:r>
      <w:r w:rsidR="00425CCF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ого количества тепловой энергии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теплоносителя,</w:t>
      </w:r>
      <w:r w:rsidR="00425CCF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которое было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определено по приборам учета за время штатной работы в отчетный период</w:t>
      </w:r>
      <w:r w:rsidR="001805B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805BF">
        <w:rPr>
          <w:rFonts w:ascii="Times New Roman" w:hAnsi="Times New Roman" w:cs="Times New Roman"/>
          <w:sz w:val="28"/>
          <w:szCs w:val="28"/>
          <w:shd w:val="clear" w:color="auto" w:fill="FFFFFF"/>
        </w:rPr>
        <w:t>приведенное к расчетной температуре наружного воздуха</w:t>
      </w:r>
      <w:r w:rsidR="001805BF" w:rsidRPr="001805B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E290C" w:rsidRPr="001805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16652" w:rsidRPr="00516652" w:rsidRDefault="00516652" w:rsidP="00516652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5166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 с положениями ст. 15 Гражданского кодекса РФ, ст. 13 Закона РФ «О защите прав потре</w:t>
      </w:r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бителей»  возместить причинённый</w:t>
      </w:r>
      <w:r w:rsidRPr="005166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мне убыт</w:t>
      </w:r>
      <w:r w:rsidR="00EE290C">
        <w:rPr>
          <w:rFonts w:ascii="Times New Roman" w:hAnsi="Times New Roman" w:cs="Times New Roman"/>
          <w:sz w:val="28"/>
          <w:szCs w:val="28"/>
          <w:shd w:val="clear" w:color="auto" w:fill="FFFFFF"/>
        </w:rPr>
        <w:t>ок</w:t>
      </w:r>
      <w:r w:rsidRPr="005166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размере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1189,08 руб.</w:t>
      </w:r>
    </w:p>
    <w:p w:rsidR="00516652" w:rsidRPr="00516652" w:rsidRDefault="00516652" w:rsidP="00516652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не</w:t>
      </w:r>
      <w:r w:rsidRPr="005166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исполнения данного требования, я вынужден буду обратиться в суд с  исковым заявлением о перерасчете указанных средств и их возврате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через</w:t>
      </w:r>
      <w:r w:rsidRPr="005166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суд.</w:t>
      </w:r>
    </w:p>
    <w:p w:rsidR="00A34B8A" w:rsidRDefault="00A34B8A" w:rsidP="00F63B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Собственник ½ доли собственности помещения (квартиры) № </w:t>
      </w:r>
      <w:r w:rsidR="004640BC">
        <w:rPr>
          <w:rFonts w:ascii="Times New Roman" w:hAnsi="Times New Roman" w:cs="Times New Roman"/>
          <w:sz w:val="28"/>
          <w:szCs w:val="28"/>
        </w:rPr>
        <w:t>____</w:t>
      </w:r>
    </w:p>
    <w:p w:rsidR="00A34B8A" w:rsidRDefault="00A34B8A" w:rsidP="00F63B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квартиросъемщик                              В.А. Макаров</w:t>
      </w:r>
    </w:p>
    <w:p w:rsidR="008846B6" w:rsidRPr="00F63B18" w:rsidRDefault="008846B6" w:rsidP="00F63B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 января 2018 г.</w:t>
      </w:r>
    </w:p>
    <w:sectPr w:rsidR="008846B6" w:rsidRPr="00F63B18" w:rsidSect="001805B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4C5712"/>
    <w:multiLevelType w:val="hybridMultilevel"/>
    <w:tmpl w:val="05AAB932"/>
    <w:lvl w:ilvl="0" w:tplc="E43EC3E6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026"/>
    <w:rsid w:val="00063C20"/>
    <w:rsid w:val="000C4B48"/>
    <w:rsid w:val="001805BF"/>
    <w:rsid w:val="001D7550"/>
    <w:rsid w:val="00255EA4"/>
    <w:rsid w:val="003405D6"/>
    <w:rsid w:val="003E3E9A"/>
    <w:rsid w:val="00425CCF"/>
    <w:rsid w:val="00425F5E"/>
    <w:rsid w:val="004640BC"/>
    <w:rsid w:val="004A12C8"/>
    <w:rsid w:val="004D14B4"/>
    <w:rsid w:val="00516652"/>
    <w:rsid w:val="005A29E2"/>
    <w:rsid w:val="005A6A3A"/>
    <w:rsid w:val="00602D4B"/>
    <w:rsid w:val="00815099"/>
    <w:rsid w:val="008846B6"/>
    <w:rsid w:val="00894B02"/>
    <w:rsid w:val="008C46CB"/>
    <w:rsid w:val="00904342"/>
    <w:rsid w:val="0091799C"/>
    <w:rsid w:val="00945169"/>
    <w:rsid w:val="009F0DB3"/>
    <w:rsid w:val="00A0286D"/>
    <w:rsid w:val="00A34B8A"/>
    <w:rsid w:val="00A60942"/>
    <w:rsid w:val="00AD7449"/>
    <w:rsid w:val="00B25FEA"/>
    <w:rsid w:val="00B95D56"/>
    <w:rsid w:val="00BD451D"/>
    <w:rsid w:val="00DC11EB"/>
    <w:rsid w:val="00DD4CC4"/>
    <w:rsid w:val="00E86CA5"/>
    <w:rsid w:val="00E949DA"/>
    <w:rsid w:val="00EE290C"/>
    <w:rsid w:val="00F23026"/>
    <w:rsid w:val="00F323CD"/>
    <w:rsid w:val="00F63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302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23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230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B95D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4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udact.ru/law/federalnyi-zakon-ot-23112009-n-261-fz-o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Janna</dc:creator>
  <cp:lastModifiedBy>Макаров ВА</cp:lastModifiedBy>
  <cp:revision>2</cp:revision>
  <dcterms:created xsi:type="dcterms:W3CDTF">2018-03-16T11:47:00Z</dcterms:created>
  <dcterms:modified xsi:type="dcterms:W3CDTF">2018-03-16T11:47:00Z</dcterms:modified>
</cp:coreProperties>
</file>