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EF8" w:rsidRDefault="00D75EF8">
      <w:pPr>
        <w:framePr w:h="936" w:wrap="notBeside" w:vAnchor="text" w:hAnchor="text" w:xAlign="center" w:y="1"/>
        <w:jc w:val="center"/>
        <w:rPr>
          <w:sz w:val="2"/>
          <w:szCs w:val="2"/>
        </w:rPr>
      </w:pPr>
    </w:p>
    <w:p w:rsidR="00D75EF8" w:rsidRDefault="00826A4B">
      <w:pPr>
        <w:pStyle w:val="22"/>
        <w:shd w:val="clear" w:color="auto" w:fill="auto"/>
        <w:spacing w:line="317" w:lineRule="exact"/>
        <w:ind w:left="40" w:right="40" w:firstLine="700"/>
        <w:jc w:val="both"/>
      </w:pPr>
      <w:r>
        <w:rPr>
          <w:rStyle w:val="1"/>
        </w:rPr>
        <w:t>По вопросу возможности замены дверей в местах общего пользования МКД в счет оплаты по текущему ремонту сообщаем.</w:t>
      </w:r>
    </w:p>
    <w:p w:rsidR="00D75EF8" w:rsidRDefault="00826A4B">
      <w:pPr>
        <w:pStyle w:val="22"/>
        <w:shd w:val="clear" w:color="auto" w:fill="auto"/>
        <w:spacing w:line="317" w:lineRule="exact"/>
        <w:ind w:left="40" w:right="40" w:firstLine="700"/>
        <w:jc w:val="both"/>
      </w:pPr>
      <w:r>
        <w:rPr>
          <w:rStyle w:val="1"/>
        </w:rPr>
        <w:t>В соответствии с требованиями Правил, текущий ремонт здания включает в себя компле</w:t>
      </w:r>
      <w:proofErr w:type="gramStart"/>
      <w:r>
        <w:rPr>
          <w:rStyle w:val="1"/>
        </w:rPr>
        <w:t>кс стр</w:t>
      </w:r>
      <w:proofErr w:type="gramEnd"/>
      <w:r>
        <w:rPr>
          <w:rStyle w:val="1"/>
        </w:rPr>
        <w:t>оительных и организационно-</w:t>
      </w:r>
      <w:r>
        <w:rPr>
          <w:rStyle w:val="1"/>
        </w:rPr>
        <w:t>технических мероприятий с целью устранения неисправностей (восстановления работоспособности) элементов, оборудования и инженерных систем здания для поддержания эксплуатационных показателей.</w:t>
      </w:r>
    </w:p>
    <w:p w:rsidR="00D75EF8" w:rsidRDefault="00826A4B">
      <w:pPr>
        <w:pStyle w:val="22"/>
        <w:shd w:val="clear" w:color="auto" w:fill="auto"/>
        <w:spacing w:line="317" w:lineRule="exact"/>
        <w:ind w:left="40" w:right="40" w:firstLine="700"/>
        <w:jc w:val="both"/>
      </w:pPr>
      <w:r>
        <w:rPr>
          <w:rStyle w:val="1"/>
        </w:rPr>
        <w:t>Пунктом 2.3.3 Правил примерный перечень работ, относящихся к текущ</w:t>
      </w:r>
      <w:r>
        <w:rPr>
          <w:rStyle w:val="1"/>
        </w:rPr>
        <w:t>ему ремонту, приведен в приложении № 7.</w:t>
      </w:r>
    </w:p>
    <w:p w:rsidR="00D75EF8" w:rsidRDefault="00826A4B">
      <w:pPr>
        <w:pStyle w:val="22"/>
        <w:shd w:val="clear" w:color="auto" w:fill="auto"/>
        <w:spacing w:line="317" w:lineRule="exact"/>
        <w:ind w:left="40" w:right="40" w:firstLine="700"/>
        <w:jc w:val="both"/>
      </w:pPr>
      <w:r>
        <w:rPr>
          <w:rStyle w:val="1"/>
        </w:rPr>
        <w:t>В соответствии с пунктом 4.1 части 2 статьи 44 Жилищного кодекса Российской Федерации, пунктом 18 Правил принятие решений о текущем ремонте общего имущества в многоквартирном доме отнесено к исключительной компетенци</w:t>
      </w:r>
      <w:r>
        <w:rPr>
          <w:rStyle w:val="1"/>
        </w:rPr>
        <w:t>и общего собрания собственников помещений в данном доме. На общем собрании собственники помещений обязаны утвердить перечень услуг и работ, условия их оказания и выполнения, а также размер их финансирования (п. 17 Правил).</w:t>
      </w:r>
    </w:p>
    <w:p w:rsidR="00D75EF8" w:rsidRDefault="00826A4B">
      <w:pPr>
        <w:pStyle w:val="22"/>
        <w:shd w:val="clear" w:color="auto" w:fill="auto"/>
        <w:spacing w:line="317" w:lineRule="exact"/>
        <w:ind w:left="40" w:right="40" w:firstLine="700"/>
        <w:jc w:val="both"/>
      </w:pPr>
      <w:r>
        <w:rPr>
          <w:rStyle w:val="1"/>
        </w:rPr>
        <w:t xml:space="preserve">С учетом вышеизложенного, Вы как </w:t>
      </w:r>
      <w:r>
        <w:rPr>
          <w:rStyle w:val="1"/>
        </w:rPr>
        <w:t>один из собственников указанного МКД, самостоятельно, по собственной инициативе, можете инициировать и провести в порядке статей 45, 46 Жилищного кодекса РФ внеочередное общее собрание собственников помещений в многоквартирном доме, на котором решить вопро</w:t>
      </w:r>
      <w:r>
        <w:rPr>
          <w:rStyle w:val="1"/>
        </w:rPr>
        <w:t>с о необходимости и сроках проведения работ по замены дверей в местах общего пользования МКД с определением источника финансирования.</w:t>
      </w:r>
    </w:p>
    <w:p w:rsidR="00D75EF8" w:rsidRDefault="00826A4B">
      <w:pPr>
        <w:pStyle w:val="22"/>
        <w:shd w:val="clear" w:color="auto" w:fill="auto"/>
        <w:spacing w:line="317" w:lineRule="exact"/>
        <w:ind w:left="40" w:right="40" w:firstLine="700"/>
        <w:jc w:val="both"/>
      </w:pPr>
      <w:r>
        <w:rPr>
          <w:rStyle w:val="1"/>
        </w:rPr>
        <w:t xml:space="preserve">Одновременно разъясняем, что если действием или бездействием ООО </w:t>
      </w:r>
      <w:r>
        <w:rPr>
          <w:rStyle w:val="1"/>
        </w:rPr>
        <w:t xml:space="preserve"> Вам причинен имущественный ущерб и (или) </w:t>
      </w:r>
      <w:r>
        <w:rPr>
          <w:rStyle w:val="1"/>
        </w:rPr>
        <w:t>моральный вред, Вы имеете право на защиту нарушенных гражданских прав в судебном</w:t>
      </w:r>
      <w:r>
        <w:rPr>
          <w:rStyle w:val="1"/>
        </w:rPr>
        <w:br w:type="page"/>
      </w:r>
      <w:r>
        <w:rPr>
          <w:rStyle w:val="1"/>
        </w:rPr>
        <w:lastRenderedPageBreak/>
        <w:t>порядке на основании статьи 11 Гражданского кодекса Российской Федерации.</w:t>
      </w:r>
    </w:p>
    <w:p w:rsidR="00D75EF8" w:rsidRDefault="00826A4B">
      <w:pPr>
        <w:pStyle w:val="22"/>
        <w:shd w:val="clear" w:color="auto" w:fill="auto"/>
        <w:spacing w:line="312" w:lineRule="exact"/>
        <w:ind w:firstLine="700"/>
        <w:jc w:val="both"/>
        <w:sectPr w:rsidR="00D75EF8">
          <w:headerReference w:type="default" r:id="rId7"/>
          <w:type w:val="continuous"/>
          <w:pgSz w:w="11906" w:h="16838"/>
          <w:pgMar w:top="604" w:right="1256" w:bottom="398" w:left="1390" w:header="0" w:footer="3" w:gutter="0"/>
          <w:cols w:space="720"/>
          <w:noEndnote/>
          <w:docGrid w:linePitch="360"/>
        </w:sectPr>
      </w:pPr>
      <w:r>
        <w:rPr>
          <w:rStyle w:val="1"/>
        </w:rPr>
        <w:t>В случае возникновения у Вас дополнительных вопросов по обращению, Вы можете за</w:t>
      </w:r>
      <w:r>
        <w:rPr>
          <w:rStyle w:val="1"/>
        </w:rPr>
        <w:t xml:space="preserve">писаться на личный прием к заместителю председателя комитета по телефону </w:t>
      </w:r>
      <w:r>
        <w:rPr>
          <w:rStyle w:val="1"/>
        </w:rPr>
        <w:t>(приемная).</w:t>
      </w:r>
    </w:p>
    <w:p w:rsidR="00D75EF8" w:rsidRDefault="00D75EF8">
      <w:pPr>
        <w:spacing w:line="240" w:lineRule="exact"/>
        <w:rPr>
          <w:sz w:val="19"/>
          <w:szCs w:val="19"/>
        </w:rPr>
      </w:pPr>
    </w:p>
    <w:p w:rsidR="00D75EF8" w:rsidRDefault="00D75EF8">
      <w:pPr>
        <w:spacing w:line="240" w:lineRule="exact"/>
        <w:rPr>
          <w:sz w:val="19"/>
          <w:szCs w:val="19"/>
        </w:rPr>
      </w:pPr>
    </w:p>
    <w:p w:rsidR="00D75EF8" w:rsidRDefault="00D75EF8">
      <w:pPr>
        <w:spacing w:line="240" w:lineRule="exact"/>
        <w:rPr>
          <w:sz w:val="19"/>
          <w:szCs w:val="19"/>
        </w:rPr>
      </w:pPr>
    </w:p>
    <w:p w:rsidR="00D75EF8" w:rsidRDefault="00D75EF8">
      <w:pPr>
        <w:spacing w:line="240" w:lineRule="exact"/>
        <w:rPr>
          <w:sz w:val="19"/>
          <w:szCs w:val="19"/>
        </w:rPr>
      </w:pPr>
    </w:p>
    <w:p w:rsidR="00D75EF8" w:rsidRDefault="00D75EF8">
      <w:pPr>
        <w:spacing w:before="26" w:after="26" w:line="240" w:lineRule="exact"/>
        <w:rPr>
          <w:sz w:val="19"/>
          <w:szCs w:val="19"/>
        </w:rPr>
      </w:pPr>
    </w:p>
    <w:p w:rsidR="00D75EF8" w:rsidRDefault="00D75EF8">
      <w:pPr>
        <w:rPr>
          <w:sz w:val="2"/>
          <w:szCs w:val="2"/>
        </w:rPr>
        <w:sectPr w:rsidR="00D75EF8">
          <w:type w:val="continuous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75EF8" w:rsidRDefault="00D75EF8" w:rsidP="00C62A17">
      <w:pPr>
        <w:pStyle w:val="22"/>
        <w:shd w:val="clear" w:color="auto" w:fill="auto"/>
        <w:spacing w:after="10331" w:line="270" w:lineRule="exact"/>
        <w:ind w:left="40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81.05pt;margin-top:140.25pt;width:85.05pt;height:12.5pt;z-index:-125829370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D75EF8" w:rsidRPr="00C62A17" w:rsidRDefault="00D75EF8" w:rsidP="00C62A17"/>
              </w:txbxContent>
            </v:textbox>
            <w10:wrap type="square" anchorx="margin" anchory="margin"/>
          </v:shape>
        </w:pict>
      </w:r>
      <w:r w:rsidR="00826A4B">
        <w:rPr>
          <w:rStyle w:val="1"/>
        </w:rPr>
        <w:t>Заместитель председателя комитета</w:t>
      </w:r>
    </w:p>
    <w:sectPr w:rsidR="00D75EF8" w:rsidSect="00C62A17">
      <w:type w:val="continuous"/>
      <w:pgSz w:w="11906" w:h="16838"/>
      <w:pgMar w:top="1484" w:right="991" w:bottom="918" w:left="136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A17" w:rsidRDefault="00C62A17" w:rsidP="00D75EF8">
      <w:r>
        <w:separator/>
      </w:r>
    </w:p>
  </w:endnote>
  <w:endnote w:type="continuationSeparator" w:id="0">
    <w:p w:rsidR="00C62A17" w:rsidRDefault="00C62A17" w:rsidP="00D75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A17" w:rsidRDefault="00C62A17"/>
  </w:footnote>
  <w:footnote w:type="continuationSeparator" w:id="0">
    <w:p w:rsidR="00C62A17" w:rsidRDefault="00C62A1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EF8" w:rsidRDefault="00D75EF8">
    <w:pPr>
      <w:rPr>
        <w:sz w:val="2"/>
        <w:szCs w:val="2"/>
      </w:rPr>
    </w:pPr>
    <w:r w:rsidRPr="00D75EF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6.1pt;margin-top:18.2pt;width:5.5pt;height:8.1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75EF8" w:rsidRDefault="00D75EF8">
                <w:pPr>
                  <w:pStyle w:val="a6"/>
                  <w:shd w:val="clear" w:color="auto" w:fill="auto"/>
                  <w:spacing w:line="240" w:lineRule="auto"/>
                </w:pPr>
                <w:fldSimple w:instr=" PAGE \* MERGEFORMAT ">
                  <w:r w:rsidR="00826A4B" w:rsidRPr="00826A4B">
                    <w:rPr>
                      <w:rStyle w:val="a7"/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B6112"/>
    <w:multiLevelType w:val="multilevel"/>
    <w:tmpl w:val="E960C65C"/>
    <w:lvl w:ilvl="0">
      <w:start w:val="2017"/>
      <w:numFmt w:val="decimal"/>
      <w:lvlText w:val="02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9C550E"/>
    <w:multiLevelType w:val="multilevel"/>
    <w:tmpl w:val="96E453A8"/>
    <w:lvl w:ilvl="0">
      <w:start w:val="2017"/>
      <w:numFmt w:val="decimal"/>
      <w:lvlText w:val="02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D75EF8"/>
    <w:rsid w:val="00826A4B"/>
    <w:rsid w:val="00C62A17"/>
    <w:rsid w:val="00D75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5EF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EF8"/>
    <w:rPr>
      <w:color w:val="004080"/>
      <w:u w:val="single"/>
    </w:rPr>
  </w:style>
  <w:style w:type="character" w:customStyle="1" w:styleId="3Exact">
    <w:name w:val="Основной текст (3) Exact"/>
    <w:basedOn w:val="a0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3Exact0">
    <w:name w:val="Основной текст (3) Exact"/>
    <w:basedOn w:val="3"/>
    <w:rsid w:val="00D75EF8"/>
    <w:rPr>
      <w:spacing w:val="2"/>
      <w:sz w:val="22"/>
      <w:szCs w:val="22"/>
    </w:rPr>
  </w:style>
  <w:style w:type="character" w:customStyle="1" w:styleId="Exact">
    <w:name w:val="Основной текст Exact"/>
    <w:basedOn w:val="a0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Exact0">
    <w:name w:val="Основной текст Exact"/>
    <w:basedOn w:val="a4"/>
    <w:rsid w:val="00D75EF8"/>
    <w:rPr>
      <w:spacing w:val="1"/>
      <w:sz w:val="25"/>
      <w:szCs w:val="25"/>
    </w:rPr>
  </w:style>
  <w:style w:type="character" w:customStyle="1" w:styleId="Exact1">
    <w:name w:val="Основной текст Exact"/>
    <w:basedOn w:val="a4"/>
    <w:rsid w:val="00D75EF8"/>
    <w:rPr>
      <w:spacing w:val="1"/>
      <w:sz w:val="25"/>
      <w:szCs w:val="25"/>
    </w:rPr>
  </w:style>
  <w:style w:type="character" w:customStyle="1" w:styleId="2">
    <w:name w:val="Основной текст (2)_"/>
    <w:basedOn w:val="a0"/>
    <w:link w:val="20"/>
    <w:rsid w:val="00D75E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D75EF8"/>
    <w:rPr>
      <w:color w:val="000000"/>
      <w:spacing w:val="0"/>
      <w:w w:val="100"/>
      <w:position w:val="0"/>
      <w:lang w:val="ru-RU"/>
    </w:rPr>
  </w:style>
  <w:style w:type="character" w:customStyle="1" w:styleId="a4">
    <w:name w:val="Основной текст_"/>
    <w:basedOn w:val="a0"/>
    <w:link w:val="22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sid w:val="00D75EF8"/>
    <w:rPr>
      <w:color w:val="000000"/>
      <w:spacing w:val="0"/>
      <w:w w:val="100"/>
      <w:position w:val="0"/>
      <w:lang w:val="ru-RU"/>
    </w:rPr>
  </w:style>
  <w:style w:type="character" w:customStyle="1" w:styleId="3Exact1">
    <w:name w:val="Основной текст (3) Exact"/>
    <w:basedOn w:val="3"/>
    <w:rsid w:val="00D75EF8"/>
    <w:rPr>
      <w:spacing w:val="2"/>
      <w:sz w:val="22"/>
      <w:szCs w:val="22"/>
    </w:rPr>
  </w:style>
  <w:style w:type="character" w:customStyle="1" w:styleId="4">
    <w:name w:val="Основной текст (4)_"/>
    <w:basedOn w:val="a0"/>
    <w:link w:val="40"/>
    <w:rsid w:val="00D75E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41">
    <w:name w:val="Основной текст (4) + Не полужирный"/>
    <w:basedOn w:val="4"/>
    <w:rsid w:val="00D75EF8"/>
    <w:rPr>
      <w:b/>
      <w:bCs/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"/>
    <w:basedOn w:val="4"/>
    <w:rsid w:val="00D75EF8"/>
    <w:rPr>
      <w:color w:val="000000"/>
      <w:spacing w:val="0"/>
      <w:w w:val="100"/>
      <w:position w:val="0"/>
      <w:lang w:val="ru-RU"/>
    </w:rPr>
  </w:style>
  <w:style w:type="character" w:customStyle="1" w:styleId="43">
    <w:name w:val="Основной текст (4)"/>
    <w:basedOn w:val="4"/>
    <w:rsid w:val="00D75EF8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D75EF8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5">
    <w:name w:val="Основной текст (5)_"/>
    <w:basedOn w:val="a0"/>
    <w:link w:val="50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51">
    <w:name w:val="Основной текст (5)"/>
    <w:basedOn w:val="5"/>
    <w:rsid w:val="00D75EF8"/>
    <w:rPr>
      <w:color w:val="000000"/>
      <w:spacing w:val="0"/>
      <w:w w:val="100"/>
      <w:position w:val="0"/>
    </w:rPr>
  </w:style>
  <w:style w:type="character" w:customStyle="1" w:styleId="6">
    <w:name w:val="Основной текст (6)_"/>
    <w:basedOn w:val="a0"/>
    <w:link w:val="60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1">
    <w:name w:val="Основной текст (6)"/>
    <w:basedOn w:val="6"/>
    <w:rsid w:val="00D75EF8"/>
    <w:rPr>
      <w:color w:val="000000"/>
      <w:spacing w:val="0"/>
      <w:w w:val="100"/>
      <w:position w:val="0"/>
      <w:lang w:val="ru-RU"/>
    </w:rPr>
  </w:style>
  <w:style w:type="character" w:customStyle="1" w:styleId="a5">
    <w:name w:val="Колонтитул_"/>
    <w:basedOn w:val="a0"/>
    <w:link w:val="a6"/>
    <w:rsid w:val="00D75E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Колонтитул"/>
    <w:basedOn w:val="a5"/>
    <w:rsid w:val="00D75EF8"/>
    <w:rPr>
      <w:color w:val="000000"/>
      <w:spacing w:val="0"/>
      <w:w w:val="100"/>
      <w:position w:val="0"/>
    </w:rPr>
  </w:style>
  <w:style w:type="character" w:customStyle="1" w:styleId="Exact2">
    <w:name w:val="Подпись к картинке Exact"/>
    <w:basedOn w:val="a0"/>
    <w:link w:val="a8"/>
    <w:rsid w:val="00D75EF8"/>
    <w:rPr>
      <w:rFonts w:ascii="Franklin Gothic Medium Cond" w:eastAsia="Franklin Gothic Medium Cond" w:hAnsi="Franklin Gothic Medium Cond" w:cs="Franklin Gothic Medium Cond"/>
      <w:b w:val="0"/>
      <w:bCs w:val="0"/>
      <w:i/>
      <w:iCs/>
      <w:smallCaps w:val="0"/>
      <w:strike w:val="0"/>
      <w:sz w:val="61"/>
      <w:szCs w:val="61"/>
      <w:u w:val="none"/>
    </w:rPr>
  </w:style>
  <w:style w:type="character" w:customStyle="1" w:styleId="Exact3">
    <w:name w:val="Подпись к картинке Exact"/>
    <w:basedOn w:val="Exact2"/>
    <w:rsid w:val="00D75EF8"/>
    <w:rPr>
      <w:color w:val="000000"/>
      <w:spacing w:val="0"/>
      <w:w w:val="100"/>
      <w:position w:val="0"/>
    </w:rPr>
  </w:style>
  <w:style w:type="character" w:customStyle="1" w:styleId="32">
    <w:name w:val="Основной текст (3)"/>
    <w:basedOn w:val="3"/>
    <w:rsid w:val="00D75EF8"/>
    <w:rPr>
      <w:color w:val="000000"/>
      <w:spacing w:val="0"/>
      <w:w w:val="100"/>
      <w:position w:val="0"/>
      <w:sz w:val="24"/>
      <w:szCs w:val="24"/>
      <w:lang w:val="ru-RU"/>
    </w:rPr>
  </w:style>
  <w:style w:type="paragraph" w:customStyle="1" w:styleId="30">
    <w:name w:val="Основной текст (3)"/>
    <w:basedOn w:val="a"/>
    <w:link w:val="3"/>
    <w:rsid w:val="00D75EF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2"/>
    <w:basedOn w:val="a"/>
    <w:link w:val="a4"/>
    <w:rsid w:val="00D75EF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rsid w:val="00D75EF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D75EF8"/>
    <w:pPr>
      <w:shd w:val="clear" w:color="auto" w:fill="FFFFFF"/>
      <w:spacing w:after="600" w:line="168" w:lineRule="exact"/>
      <w:jc w:val="center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50">
    <w:name w:val="Основной текст (5)"/>
    <w:basedOn w:val="a"/>
    <w:link w:val="5"/>
    <w:rsid w:val="00D75EF8"/>
    <w:pPr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rsid w:val="00D75EF8"/>
    <w:pPr>
      <w:shd w:val="clear" w:color="auto" w:fill="FFFFFF"/>
      <w:spacing w:before="660" w:line="0" w:lineRule="atLeast"/>
      <w:jc w:val="righ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a6">
    <w:name w:val="Колонтитул"/>
    <w:basedOn w:val="a"/>
    <w:link w:val="a5"/>
    <w:rsid w:val="00D75EF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8">
    <w:name w:val="Подпись к картинке"/>
    <w:basedOn w:val="a"/>
    <w:link w:val="Exact2"/>
    <w:rsid w:val="00D75EF8"/>
    <w:pPr>
      <w:shd w:val="clear" w:color="auto" w:fill="FFFFFF"/>
      <w:spacing w:line="0" w:lineRule="atLeast"/>
    </w:pPr>
    <w:rPr>
      <w:rFonts w:ascii="Franklin Gothic Medium Cond" w:eastAsia="Franklin Gothic Medium Cond" w:hAnsi="Franklin Gothic Medium Cond" w:cs="Franklin Gothic Medium Cond"/>
      <w:i/>
      <w:iCs/>
      <w:sz w:val="61"/>
      <w:szCs w:val="61"/>
    </w:rPr>
  </w:style>
  <w:style w:type="paragraph" w:styleId="a9">
    <w:name w:val="header"/>
    <w:basedOn w:val="a"/>
    <w:link w:val="aa"/>
    <w:uiPriority w:val="99"/>
    <w:semiHidden/>
    <w:unhideWhenUsed/>
    <w:rsid w:val="00C62A1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62A17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C62A1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62A17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276</Words>
  <Characters>1578</Characters>
  <Application>Microsoft Office Word</Application>
  <DocSecurity>0</DocSecurity>
  <Lines>13</Lines>
  <Paragraphs>3</Paragraphs>
  <ScaleCrop>false</ScaleCrop>
  <Company>Microsoft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2</cp:revision>
  <dcterms:created xsi:type="dcterms:W3CDTF">2018-10-29T23:41:00Z</dcterms:created>
  <dcterms:modified xsi:type="dcterms:W3CDTF">2018-10-29T23:51:00Z</dcterms:modified>
</cp:coreProperties>
</file>