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41" w:rsidRDefault="001B2B87" w:rsidP="00AA1A92">
      <w:pPr>
        <w:jc w:val="center"/>
      </w:pPr>
      <w:r>
        <w:t>Ув</w:t>
      </w:r>
      <w:r w:rsidR="00AA1A92">
        <w:t>ажаемый А</w:t>
      </w:r>
      <w:r>
        <w:t>нтон Эдуар</w:t>
      </w:r>
      <w:r w:rsidR="00AA1A92">
        <w:t>дович!</w:t>
      </w:r>
    </w:p>
    <w:p w:rsidR="00AA1A92" w:rsidRDefault="00AA1A92" w:rsidP="00AA1A92">
      <w:pPr>
        <w:jc w:val="center"/>
      </w:pPr>
    </w:p>
    <w:p w:rsidR="00AA1A92" w:rsidRDefault="001B2B87" w:rsidP="00332418">
      <w:pPr>
        <w:spacing w:after="0" w:line="240" w:lineRule="auto"/>
        <w:jc w:val="both"/>
      </w:pPr>
      <w:r>
        <w:tab/>
        <w:t>К Вам повторно обращается</w:t>
      </w:r>
      <w:r w:rsidR="00AA1A92">
        <w:t xml:space="preserve"> ветеран военной службы </w:t>
      </w:r>
      <w:proofErr w:type="spellStart"/>
      <w:r w:rsidR="00AA1A92">
        <w:t>Насибула</w:t>
      </w:r>
      <w:proofErr w:type="spellEnd"/>
      <w:r w:rsidR="00AA1A92">
        <w:t xml:space="preserve"> </w:t>
      </w:r>
      <w:proofErr w:type="spellStart"/>
      <w:r w:rsidR="00AA1A92">
        <w:t>Ярулла</w:t>
      </w:r>
      <w:proofErr w:type="spellEnd"/>
      <w:r w:rsidR="00AA1A92">
        <w:t xml:space="preserve"> </w:t>
      </w:r>
      <w:proofErr w:type="spellStart"/>
      <w:r w:rsidR="00AA1A92">
        <w:t>Латфулович</w:t>
      </w:r>
      <w:proofErr w:type="spellEnd"/>
      <w:r w:rsidR="00AA1A92">
        <w:t>.</w:t>
      </w:r>
      <w:r>
        <w:t xml:space="preserve"> Вашим сотрудником А. Куликовой, занимающей должность консультанта департамента рассмотрения жалоб и правовой работы, допущено грубейшее нарушение 10 статьи Федерального закона № 59-ФЗ.  Ответ прислан совершенно не по теме обращения. Как говорят в народе «я про Ерему, а мне отвечают про Фому».</w:t>
      </w:r>
    </w:p>
    <w:p w:rsidR="001B2B87" w:rsidRDefault="00332418" w:rsidP="00332418">
      <w:pPr>
        <w:spacing w:after="0" w:line="240" w:lineRule="auto"/>
        <w:jc w:val="both"/>
      </w:pPr>
      <w:r>
        <w:tab/>
        <w:t>Поэтому я считаю, что мое об</w:t>
      </w:r>
      <w:r w:rsidR="001B2B87">
        <w:t xml:space="preserve">ращение </w:t>
      </w:r>
      <w:r>
        <w:t>не рассмотрено по существу поставленных в обращении вопросов, а является чистейшей отпиской, носящей коррупционный характер.</w:t>
      </w:r>
    </w:p>
    <w:p w:rsidR="00332418" w:rsidRDefault="00332418" w:rsidP="00332418">
      <w:pPr>
        <w:spacing w:after="0" w:line="240" w:lineRule="auto"/>
        <w:jc w:val="both"/>
      </w:pPr>
      <w:r>
        <w:tab/>
      </w:r>
      <w:proofErr w:type="gramStart"/>
      <w:r>
        <w:t>Во вторых</w:t>
      </w:r>
      <w:proofErr w:type="gramEnd"/>
      <w:r>
        <w:t>, консультант не является ответственным лицом и не имеет право давать неквалифицированные ответы по поставленным в обращении вопросам.</w:t>
      </w:r>
    </w:p>
    <w:p w:rsidR="00332418" w:rsidRDefault="00332418" w:rsidP="00332418">
      <w:pPr>
        <w:spacing w:after="0" w:line="240" w:lineRule="auto"/>
        <w:jc w:val="both"/>
      </w:pPr>
      <w:r>
        <w:tab/>
        <w:t xml:space="preserve">Мной были поставлены вопросы о не конституционности бюджетов 2014-2019 годов, в части финансирования денежного довольствия военнослужащих и пенсионного обеспечения </w:t>
      </w:r>
      <w:r w:rsidR="00BF0FE4">
        <w:t>военнослужащих, уволенных с военной службы.</w:t>
      </w:r>
    </w:p>
    <w:p w:rsidR="00BF0FE4" w:rsidRDefault="00BF0FE4" w:rsidP="00332418">
      <w:pPr>
        <w:spacing w:after="0" w:line="240" w:lineRule="auto"/>
        <w:jc w:val="both"/>
      </w:pPr>
      <w:r>
        <w:tab/>
        <w:t xml:space="preserve">В связи с данными обстоятельствами прошу разобраться в создавшейся обстановке, принять меры по направлению адресатам необоснованных отписок и ответить по существу обращения. </w:t>
      </w:r>
    </w:p>
    <w:p w:rsidR="00BF0FE4" w:rsidRDefault="00BF0FE4" w:rsidP="00332418">
      <w:pPr>
        <w:spacing w:after="0" w:line="240" w:lineRule="auto"/>
        <w:jc w:val="both"/>
      </w:pPr>
      <w:r>
        <w:t xml:space="preserve"> Более того направляю Вам ответ Совета Федерации, подтверждающий факт, что без вмешательства</w:t>
      </w:r>
      <w:r w:rsidR="00CC7ED4">
        <w:t xml:space="preserve"> Президента, решение вопроса не</w:t>
      </w:r>
      <w:bookmarkStart w:id="0" w:name="_GoBack"/>
      <w:bookmarkEnd w:id="0"/>
      <w:r>
        <w:t>возможно.</w:t>
      </w:r>
    </w:p>
    <w:p w:rsidR="00BF0FE4" w:rsidRDefault="00BF0FE4" w:rsidP="00332418">
      <w:pPr>
        <w:spacing w:after="0" w:line="240" w:lineRule="auto"/>
        <w:jc w:val="both"/>
      </w:pPr>
      <w:r>
        <w:t xml:space="preserve">С уважением кандидат технических наук, старший научный сотрудник, магистр юридических наук Я. Л. </w:t>
      </w:r>
      <w:proofErr w:type="spellStart"/>
      <w:r>
        <w:t>Насибула</w:t>
      </w:r>
      <w:proofErr w:type="spellEnd"/>
      <w:r>
        <w:t>. 20.12.2018 года</w:t>
      </w:r>
    </w:p>
    <w:sectPr w:rsidR="00BF0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A92"/>
    <w:rsid w:val="001B2B87"/>
    <w:rsid w:val="00332418"/>
    <w:rsid w:val="00AA1A92"/>
    <w:rsid w:val="00B75141"/>
    <w:rsid w:val="00BF0FE4"/>
    <w:rsid w:val="00CC7ED4"/>
    <w:rsid w:val="00D5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1F63"/>
  <w15:chartTrackingRefBased/>
  <w15:docId w15:val="{E7802DA1-B5BB-49FD-B356-D68597D5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2018-12-20T16:55:00Z</cp:lastPrinted>
  <dcterms:created xsi:type="dcterms:W3CDTF">2018-12-20T15:27:00Z</dcterms:created>
  <dcterms:modified xsi:type="dcterms:W3CDTF">2018-12-21T04:31:00Z</dcterms:modified>
</cp:coreProperties>
</file>