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F3C" w:rsidRPr="00D2376C" w:rsidRDefault="00DD78BD" w:rsidP="00333721">
      <w:pPr>
        <w:ind w:left="4248" w:hanging="137"/>
        <w:rPr>
          <w:color w:val="000000" w:themeColor="text1"/>
        </w:rPr>
      </w:pPr>
      <w:r w:rsidRPr="00D2376C">
        <w:rPr>
          <w:color w:val="000000" w:themeColor="text1"/>
        </w:rPr>
        <w:t>В</w:t>
      </w:r>
      <w:r w:rsidR="003C28E2">
        <w:rPr>
          <w:color w:val="000000" w:themeColor="text1"/>
        </w:rPr>
        <w:t xml:space="preserve"> Кассационный суд</w:t>
      </w:r>
      <w:r w:rsidR="003D1E4F" w:rsidRPr="00D2376C">
        <w:rPr>
          <w:color w:val="000000" w:themeColor="text1"/>
        </w:rPr>
        <w:t xml:space="preserve"> Верховного Суда РФ</w:t>
      </w:r>
      <w:r w:rsidR="00021F3C" w:rsidRPr="00D2376C">
        <w:rPr>
          <w:color w:val="000000" w:themeColor="text1"/>
        </w:rPr>
        <w:t xml:space="preserve"> </w:t>
      </w:r>
    </w:p>
    <w:p w:rsidR="00021F3C" w:rsidRPr="004B22E9" w:rsidRDefault="00DD78BD" w:rsidP="00DD78BD">
      <w:pPr>
        <w:ind w:firstLine="4111"/>
      </w:pPr>
      <w:r w:rsidRPr="004B22E9">
        <w:rPr>
          <w:shd w:val="clear" w:color="auto" w:fill="FFFFFF"/>
        </w:rPr>
        <w:t>121260, </w:t>
      </w:r>
      <w:r w:rsidRPr="004B22E9">
        <w:rPr>
          <w:bCs/>
          <w:shd w:val="clear" w:color="auto" w:fill="FFFFFF"/>
        </w:rPr>
        <w:t>Москва</w:t>
      </w:r>
      <w:r w:rsidR="003F5E03" w:rsidRPr="004B22E9">
        <w:rPr>
          <w:shd w:val="clear" w:color="auto" w:fill="FFFFFF"/>
        </w:rPr>
        <w:t>, ул. Поварская, д. 15</w:t>
      </w:r>
    </w:p>
    <w:p w:rsidR="00021F3C" w:rsidRPr="00333721" w:rsidRDefault="00021F3C" w:rsidP="00021F3C">
      <w:pPr>
        <w:ind w:left="4112" w:firstLine="708"/>
        <w:jc w:val="center"/>
      </w:pPr>
    </w:p>
    <w:p w:rsidR="00021F3C" w:rsidRPr="00333721" w:rsidRDefault="00021F3C" w:rsidP="00333721">
      <w:pPr>
        <w:ind w:left="4112" w:hanging="993"/>
        <w:jc w:val="center"/>
      </w:pPr>
      <w:r w:rsidRPr="00333721">
        <w:t>через</w:t>
      </w:r>
    </w:p>
    <w:p w:rsidR="007D210B" w:rsidRPr="00333721" w:rsidRDefault="007D210B" w:rsidP="00021F3C">
      <w:pPr>
        <w:ind w:left="4112" w:firstLine="708"/>
        <w:jc w:val="center"/>
      </w:pPr>
    </w:p>
    <w:p w:rsidR="00DD78BD" w:rsidRPr="00333721" w:rsidRDefault="00DD78BD" w:rsidP="00DD78BD">
      <w:pPr>
        <w:ind w:left="4248" w:hanging="137"/>
      </w:pPr>
      <w:r>
        <w:t xml:space="preserve">Верховный </w:t>
      </w:r>
      <w:r w:rsidR="004B22E9">
        <w:t>С</w:t>
      </w:r>
      <w:r>
        <w:t>уд Российской Федерации</w:t>
      </w:r>
      <w:r w:rsidRPr="00333721">
        <w:t xml:space="preserve"> </w:t>
      </w:r>
    </w:p>
    <w:p w:rsidR="001E5134" w:rsidRPr="00333721" w:rsidRDefault="001E5134" w:rsidP="002833B2">
      <w:pPr>
        <w:ind w:left="4112" w:hanging="2694"/>
        <w:jc w:val="center"/>
      </w:pPr>
    </w:p>
    <w:p w:rsidR="001E5134" w:rsidRPr="00333721" w:rsidRDefault="001E5134" w:rsidP="00333721">
      <w:pPr>
        <w:ind w:left="4248" w:hanging="2688"/>
        <w:jc w:val="center"/>
        <w:rPr>
          <w:u w:val="single"/>
        </w:rPr>
      </w:pPr>
      <w:r w:rsidRPr="00333721">
        <w:rPr>
          <w:u w:val="single"/>
        </w:rPr>
        <w:t>Административный истец</w:t>
      </w:r>
    </w:p>
    <w:p w:rsidR="001E5134" w:rsidRPr="00333721" w:rsidRDefault="001E5134" w:rsidP="00F73832">
      <w:pPr>
        <w:ind w:left="4111"/>
      </w:pPr>
      <w:proofErr w:type="spellStart"/>
      <w:r w:rsidRPr="00333721">
        <w:t>Насибула</w:t>
      </w:r>
      <w:proofErr w:type="spellEnd"/>
      <w:r w:rsidRPr="00333721">
        <w:t xml:space="preserve"> </w:t>
      </w:r>
      <w:proofErr w:type="spellStart"/>
      <w:r w:rsidRPr="00333721">
        <w:t>Ярулла</w:t>
      </w:r>
      <w:proofErr w:type="spellEnd"/>
      <w:r w:rsidRPr="00333721">
        <w:t xml:space="preserve"> </w:t>
      </w:r>
      <w:proofErr w:type="spellStart"/>
      <w:r w:rsidRPr="00333721">
        <w:t>Латфулович</w:t>
      </w:r>
      <w:proofErr w:type="spellEnd"/>
      <w:r w:rsidRPr="00333721">
        <w:t>,</w:t>
      </w:r>
      <w:r w:rsidR="00F73832">
        <w:t xml:space="preserve"> магистр</w:t>
      </w:r>
      <w:r w:rsidR="00824553">
        <w:t xml:space="preserve"> </w:t>
      </w:r>
      <w:r w:rsidR="00F73832">
        <w:t xml:space="preserve">юридических наук, </w:t>
      </w:r>
      <w:r w:rsidRPr="00333721">
        <w:t>рождения 15 февраля 1937 года в г. Москве</w:t>
      </w:r>
      <w:r w:rsidR="00F73832">
        <w:t xml:space="preserve">, </w:t>
      </w:r>
      <w:r w:rsidRPr="00333721">
        <w:t>проживающий: 141092, Московская обл.,</w:t>
      </w:r>
      <w:r w:rsidR="00F73832">
        <w:t xml:space="preserve"> </w:t>
      </w:r>
      <w:r w:rsidRPr="00333721">
        <w:t xml:space="preserve">г. Королев, </w:t>
      </w:r>
      <w:proofErr w:type="spellStart"/>
      <w:r w:rsidRPr="00333721">
        <w:t>мкр</w:t>
      </w:r>
      <w:proofErr w:type="spellEnd"/>
      <w:r w:rsidRPr="00333721">
        <w:t>. Юбилейный, ул. Лесная,</w:t>
      </w:r>
      <w:r w:rsidR="00F73832">
        <w:t xml:space="preserve"> </w:t>
      </w:r>
      <w:r w:rsidRPr="00333721">
        <w:t>дом 6, кв. 8</w:t>
      </w:r>
    </w:p>
    <w:p w:rsidR="001E5134" w:rsidRPr="00333721" w:rsidRDefault="001E5134" w:rsidP="001E5134">
      <w:pPr>
        <w:jc w:val="right"/>
      </w:pPr>
      <w:r w:rsidRPr="00333721">
        <w:t>8 495 515-33-22</w:t>
      </w:r>
    </w:p>
    <w:p w:rsidR="001E5134" w:rsidRPr="00333721" w:rsidRDefault="001E5134" w:rsidP="001E5134">
      <w:pPr>
        <w:jc w:val="right"/>
      </w:pPr>
      <w:r w:rsidRPr="00333721">
        <w:t>+7 9163468680</w:t>
      </w:r>
    </w:p>
    <w:p w:rsidR="001E5134" w:rsidRPr="00333721" w:rsidRDefault="001E5134" w:rsidP="001E5134">
      <w:pPr>
        <w:jc w:val="right"/>
      </w:pPr>
      <w:r w:rsidRPr="00333721">
        <w:rPr>
          <w:lang w:val="en-US"/>
        </w:rPr>
        <w:t>e</w:t>
      </w:r>
      <w:r w:rsidRPr="00333721">
        <w:t>-</w:t>
      </w:r>
      <w:r w:rsidRPr="00333721">
        <w:rPr>
          <w:lang w:val="en-US"/>
        </w:rPr>
        <w:t>mail</w:t>
      </w:r>
      <w:r w:rsidRPr="00333721">
        <w:t xml:space="preserve"> </w:t>
      </w:r>
      <w:proofErr w:type="spellStart"/>
      <w:r w:rsidRPr="00333721">
        <w:rPr>
          <w:lang w:val="en-US"/>
        </w:rPr>
        <w:t>nasibula</w:t>
      </w:r>
      <w:proofErr w:type="spellEnd"/>
      <w:r w:rsidRPr="00333721">
        <w:t>@</w:t>
      </w:r>
      <w:r w:rsidRPr="00333721">
        <w:rPr>
          <w:lang w:val="en-US"/>
        </w:rPr>
        <w:t>mail</w:t>
      </w:r>
      <w:r w:rsidRPr="00333721">
        <w:t>.</w:t>
      </w:r>
      <w:proofErr w:type="spellStart"/>
      <w:r w:rsidRPr="00333721">
        <w:rPr>
          <w:lang w:val="en-US"/>
        </w:rPr>
        <w:t>ru</w:t>
      </w:r>
      <w:proofErr w:type="spellEnd"/>
    </w:p>
    <w:p w:rsidR="00021F3C" w:rsidRPr="00333721" w:rsidRDefault="00021F3C" w:rsidP="00021F3C">
      <w:pPr>
        <w:pStyle w:val="a3"/>
        <w:ind w:left="4395"/>
        <w:jc w:val="right"/>
        <w:rPr>
          <w:sz w:val="24"/>
          <w:szCs w:val="24"/>
        </w:rPr>
      </w:pPr>
    </w:p>
    <w:p w:rsidR="001E5134" w:rsidRPr="00333721" w:rsidRDefault="00DD78BD" w:rsidP="00F73832">
      <w:pPr>
        <w:ind w:left="3119" w:firstLine="1134"/>
      </w:pPr>
      <w:r>
        <w:rPr>
          <w:u w:val="single"/>
        </w:rPr>
        <w:t>Административные ответчик</w:t>
      </w:r>
      <w:r w:rsidR="00A17860">
        <w:rPr>
          <w:u w:val="single"/>
        </w:rPr>
        <w:t>и</w:t>
      </w:r>
      <w:r w:rsidR="001E5134" w:rsidRPr="00333721">
        <w:t xml:space="preserve">: </w:t>
      </w:r>
    </w:p>
    <w:p w:rsidR="00DD78BD" w:rsidRPr="00B36B7E" w:rsidRDefault="00DD78BD" w:rsidP="00A17860">
      <w:pPr>
        <w:pStyle w:val="a5"/>
        <w:numPr>
          <w:ilvl w:val="0"/>
          <w:numId w:val="5"/>
        </w:numPr>
      </w:pPr>
      <w:r w:rsidRPr="00B36B7E">
        <w:t>Правительство Российской Федерации</w:t>
      </w:r>
    </w:p>
    <w:p w:rsidR="00DD78BD" w:rsidRPr="00B36B7E" w:rsidRDefault="00DD78BD" w:rsidP="00DD78BD">
      <w:pPr>
        <w:rPr>
          <w:shd w:val="clear" w:color="auto" w:fill="FFFFFF"/>
        </w:rPr>
      </w:pPr>
      <w:r w:rsidRPr="00B36B7E">
        <w:rPr>
          <w:shd w:val="clear" w:color="auto" w:fill="FFFFFF"/>
        </w:rPr>
        <w:t xml:space="preserve">                                                         </w:t>
      </w:r>
      <w:r>
        <w:rPr>
          <w:shd w:val="clear" w:color="auto" w:fill="FFFFFF"/>
        </w:rPr>
        <w:t xml:space="preserve">              </w:t>
      </w:r>
      <w:r w:rsidRPr="00B36B7E">
        <w:rPr>
          <w:shd w:val="clear" w:color="auto" w:fill="FFFFFF"/>
        </w:rPr>
        <w:t xml:space="preserve">103274, г. Москва, Краснопресненская   </w:t>
      </w:r>
    </w:p>
    <w:p w:rsidR="00DD78BD" w:rsidRDefault="00DD78BD" w:rsidP="00DD78BD">
      <w:pPr>
        <w:rPr>
          <w:shd w:val="clear" w:color="auto" w:fill="FFFFFF"/>
        </w:rPr>
      </w:pPr>
      <w:r w:rsidRPr="00B36B7E">
        <w:rPr>
          <w:shd w:val="clear" w:color="auto" w:fill="FFFFFF"/>
        </w:rPr>
        <w:t xml:space="preserve">                                                         </w:t>
      </w:r>
      <w:r>
        <w:rPr>
          <w:shd w:val="clear" w:color="auto" w:fill="FFFFFF"/>
        </w:rPr>
        <w:t xml:space="preserve">               </w:t>
      </w:r>
      <w:r w:rsidRPr="00B36B7E">
        <w:rPr>
          <w:shd w:val="clear" w:color="auto" w:fill="FFFFFF"/>
        </w:rPr>
        <w:t xml:space="preserve">наб., </w:t>
      </w:r>
      <w:r>
        <w:rPr>
          <w:shd w:val="clear" w:color="auto" w:fill="FFFFFF"/>
        </w:rPr>
        <w:t>д.</w:t>
      </w:r>
      <w:r w:rsidRPr="00B36B7E">
        <w:rPr>
          <w:shd w:val="clear" w:color="auto" w:fill="FFFFFF"/>
        </w:rPr>
        <w:t xml:space="preserve">2, стр.2 </w:t>
      </w:r>
    </w:p>
    <w:p w:rsidR="00B579E9" w:rsidRDefault="00B579E9" w:rsidP="00DD78BD">
      <w:pPr>
        <w:rPr>
          <w:shd w:val="clear" w:color="auto" w:fill="FFFFFF"/>
        </w:rPr>
      </w:pPr>
    </w:p>
    <w:p w:rsidR="00A17860" w:rsidRDefault="00A17860" w:rsidP="00A17860">
      <w:pPr>
        <w:rPr>
          <w:shd w:val="clear" w:color="auto" w:fill="FFFFFF"/>
        </w:rPr>
      </w:pPr>
      <w:r>
        <w:rPr>
          <w:shd w:val="clear" w:color="auto" w:fill="FFFFFF"/>
        </w:rPr>
        <w:t xml:space="preserve">                                                                      2. Государственная Дума Федерального</w:t>
      </w:r>
    </w:p>
    <w:p w:rsidR="00A17860" w:rsidRDefault="00A17860" w:rsidP="00A17860">
      <w:pPr>
        <w:rPr>
          <w:shd w:val="clear" w:color="auto" w:fill="FFFFFF"/>
        </w:rPr>
      </w:pPr>
      <w:r>
        <w:rPr>
          <w:shd w:val="clear" w:color="auto" w:fill="FFFFFF"/>
        </w:rPr>
        <w:t xml:space="preserve">                                                                       собрания Российской Федерации</w:t>
      </w:r>
    </w:p>
    <w:p w:rsidR="00A17860" w:rsidRDefault="00A17860" w:rsidP="00A17860">
      <w:pPr>
        <w:rPr>
          <w:shd w:val="clear" w:color="auto" w:fill="FFFFFF"/>
        </w:rPr>
      </w:pPr>
      <w:r>
        <w:rPr>
          <w:shd w:val="clear" w:color="auto" w:fill="FFFFFF"/>
        </w:rPr>
        <w:t xml:space="preserve">                                                                       103265, Москва, улица Охотный ряд, дом 1</w:t>
      </w:r>
    </w:p>
    <w:p w:rsidR="007F7876" w:rsidRDefault="007F7876" w:rsidP="00A17860">
      <w:pPr>
        <w:rPr>
          <w:shd w:val="clear" w:color="auto" w:fill="FFFFFF"/>
        </w:rPr>
      </w:pPr>
    </w:p>
    <w:p w:rsidR="007F7876" w:rsidRPr="00BE4C73" w:rsidRDefault="007F7876" w:rsidP="007F7876">
      <w:pPr>
        <w:ind w:left="4253"/>
        <w:rPr>
          <w:shd w:val="clear" w:color="auto" w:fill="FFFFFF"/>
        </w:rPr>
      </w:pPr>
      <w:r w:rsidRPr="00BE4C73">
        <w:rPr>
          <w:shd w:val="clear" w:color="auto" w:fill="FFFFFF"/>
        </w:rPr>
        <w:t>3. Совет Федерации Федерального собрания Российской Федерации</w:t>
      </w:r>
    </w:p>
    <w:p w:rsidR="007F7876" w:rsidRDefault="007F7876" w:rsidP="007F7876">
      <w:pPr>
        <w:ind w:left="4253"/>
        <w:rPr>
          <w:color w:val="000000"/>
          <w:shd w:val="clear" w:color="auto" w:fill="F3F6F9"/>
        </w:rPr>
      </w:pPr>
      <w:r w:rsidRPr="00BE4C73">
        <w:rPr>
          <w:color w:val="000000"/>
          <w:shd w:val="clear" w:color="auto" w:fill="F3F6F9"/>
        </w:rPr>
        <w:t xml:space="preserve">103426, г. Москва, ул. </w:t>
      </w:r>
      <w:proofErr w:type="gramStart"/>
      <w:r w:rsidRPr="00BE4C73">
        <w:rPr>
          <w:color w:val="000000"/>
          <w:shd w:val="clear" w:color="auto" w:fill="F3F6F9"/>
        </w:rPr>
        <w:t>Б .Дмитровка</w:t>
      </w:r>
      <w:proofErr w:type="gramEnd"/>
      <w:r w:rsidRPr="00BE4C73">
        <w:rPr>
          <w:color w:val="000000"/>
          <w:shd w:val="clear" w:color="auto" w:fill="F3F6F9"/>
        </w:rPr>
        <w:t>, д.26</w:t>
      </w:r>
    </w:p>
    <w:p w:rsidR="007F7876" w:rsidRPr="00BE4C73" w:rsidRDefault="007F7876" w:rsidP="007F7876">
      <w:pPr>
        <w:ind w:left="4678"/>
        <w:rPr>
          <w:color w:val="000000"/>
          <w:shd w:val="clear" w:color="auto" w:fill="F3F6F9"/>
        </w:rPr>
      </w:pPr>
    </w:p>
    <w:p w:rsidR="007F7876" w:rsidRPr="00BE4C73" w:rsidRDefault="007F7876" w:rsidP="007F7876">
      <w:pPr>
        <w:ind w:left="4253"/>
        <w:rPr>
          <w:color w:val="000000"/>
          <w:shd w:val="clear" w:color="auto" w:fill="F3F6F9"/>
        </w:rPr>
      </w:pPr>
      <w:r w:rsidRPr="00BE4C73">
        <w:rPr>
          <w:color w:val="000000"/>
          <w:shd w:val="clear" w:color="auto" w:fill="F3F6F9"/>
        </w:rPr>
        <w:t>4. Администрация Президента Российской Федерации</w:t>
      </w:r>
    </w:p>
    <w:p w:rsidR="007F7876" w:rsidRDefault="007F7876" w:rsidP="007F7876">
      <w:pPr>
        <w:ind w:left="4253"/>
        <w:rPr>
          <w:color w:val="333333"/>
          <w:shd w:val="clear" w:color="auto" w:fill="FFFFFF"/>
        </w:rPr>
      </w:pPr>
      <w:r w:rsidRPr="00BE4C73">
        <w:rPr>
          <w:color w:val="333333"/>
          <w:shd w:val="clear" w:color="auto" w:fill="FFFFFF"/>
        </w:rPr>
        <w:t>103132, Москва, Старая пл., 4</w:t>
      </w:r>
      <w:r w:rsidR="00F22A09">
        <w:rPr>
          <w:color w:val="333333"/>
          <w:shd w:val="clear" w:color="auto" w:fill="FFFFFF"/>
        </w:rPr>
        <w:t>\</w:t>
      </w:r>
    </w:p>
    <w:p w:rsidR="00F22A09" w:rsidRDefault="00F22A09" w:rsidP="007F7876">
      <w:pPr>
        <w:ind w:left="4253"/>
        <w:rPr>
          <w:color w:val="333333"/>
          <w:shd w:val="clear" w:color="auto" w:fill="FFFFFF"/>
        </w:rPr>
      </w:pPr>
    </w:p>
    <w:p w:rsidR="00F22A09" w:rsidRDefault="00F22A09" w:rsidP="00F22A09">
      <w:pPr>
        <w:ind w:left="4962"/>
      </w:pPr>
      <w:r w:rsidRPr="00563B8F">
        <w:t>От уплаты государственной пошлины освобожден в соответствии с п. п. 5 п.</w:t>
      </w:r>
      <w:r>
        <w:t xml:space="preserve"> 2 ст. 333.36 главы 25.3 НК РФ «</w:t>
      </w:r>
      <w:r w:rsidRPr="00563B8F">
        <w:t>Государственная пошлина</w:t>
      </w:r>
      <w:r>
        <w:t>»</w:t>
      </w:r>
    </w:p>
    <w:p w:rsidR="00F22A09" w:rsidRPr="00563B8F" w:rsidRDefault="00F22A09" w:rsidP="00F22A09"/>
    <w:p w:rsidR="00716AE9" w:rsidRDefault="00716AE9" w:rsidP="00DD78BD">
      <w:pPr>
        <w:rPr>
          <w:shd w:val="clear" w:color="auto" w:fill="FFFFFF"/>
        </w:rPr>
      </w:pPr>
    </w:p>
    <w:p w:rsidR="007D210B" w:rsidRPr="00333721" w:rsidRDefault="003C28E2" w:rsidP="00F73832">
      <w:pPr>
        <w:shd w:val="clear" w:color="auto" w:fill="FFFFFF"/>
        <w:ind w:left="3540" w:right="142" w:hanging="3966"/>
        <w:jc w:val="center"/>
      </w:pPr>
      <w:r>
        <w:t>Административная кассационная</w:t>
      </w:r>
      <w:r w:rsidR="007D210B" w:rsidRPr="00333721">
        <w:t xml:space="preserve"> жалоба</w:t>
      </w:r>
    </w:p>
    <w:p w:rsidR="007D210B" w:rsidRDefault="00F73832" w:rsidP="00F73832">
      <w:pPr>
        <w:shd w:val="clear" w:color="auto" w:fill="FFFFFF"/>
        <w:ind w:right="142"/>
        <w:jc w:val="center"/>
      </w:pPr>
      <w:r>
        <w:t>н</w:t>
      </w:r>
      <w:r w:rsidR="00BF1AAF">
        <w:t>а определе</w:t>
      </w:r>
      <w:r w:rsidR="00DD78BD">
        <w:t xml:space="preserve">ние </w:t>
      </w:r>
      <w:r w:rsidR="006A3FA1">
        <w:t>судьи первой инстанции</w:t>
      </w:r>
      <w:r w:rsidR="003F5E03">
        <w:t xml:space="preserve"> </w:t>
      </w:r>
      <w:r w:rsidR="00DD78BD">
        <w:t xml:space="preserve">Верховного </w:t>
      </w:r>
      <w:r w:rsidR="004B22E9">
        <w:t>С</w:t>
      </w:r>
      <w:r w:rsidR="006A3FA1">
        <w:t>уда Российской Федерации от 17 декабря</w:t>
      </w:r>
      <w:r w:rsidR="00DD78BD">
        <w:t xml:space="preserve"> 2019</w:t>
      </w:r>
      <w:r w:rsidR="00BF1AAF">
        <w:t xml:space="preserve"> года</w:t>
      </w:r>
      <w:r>
        <w:t xml:space="preserve"> </w:t>
      </w:r>
      <w:r w:rsidR="006A3FA1">
        <w:t>по делу АКПИ 19-999</w:t>
      </w:r>
      <w:r w:rsidR="00924F1A">
        <w:t xml:space="preserve"> </w:t>
      </w:r>
      <w:r w:rsidR="006A3FA1">
        <w:t>об отказе в принятии в</w:t>
      </w:r>
      <w:r>
        <w:t xml:space="preserve"> административное судебное</w:t>
      </w:r>
      <w:r w:rsidR="00DD78BD">
        <w:t xml:space="preserve"> производство Административного </w:t>
      </w:r>
      <w:r>
        <w:t>искового заявления</w:t>
      </w:r>
      <w:r w:rsidR="003C28E2">
        <w:t xml:space="preserve"> и определение Апелляционной коллегии Верховного Суда Российской Федерации от 11 февраля 2020 года по делу</w:t>
      </w:r>
      <w:r w:rsidR="0055699D">
        <w:t xml:space="preserve"> № апл20-3</w:t>
      </w:r>
    </w:p>
    <w:p w:rsidR="008A69EF" w:rsidRPr="00333721" w:rsidRDefault="0055699D" w:rsidP="00F73832">
      <w:pPr>
        <w:shd w:val="clear" w:color="auto" w:fill="FFFFFF"/>
        <w:ind w:right="142"/>
        <w:jc w:val="center"/>
      </w:pPr>
      <w:r>
        <w:t xml:space="preserve"> </w:t>
      </w:r>
    </w:p>
    <w:p w:rsidR="003C28E2" w:rsidRDefault="006A3FA1" w:rsidP="006A3FA1">
      <w:pPr>
        <w:ind w:firstLine="708"/>
        <w:jc w:val="both"/>
        <w:rPr>
          <w:rStyle w:val="blk"/>
          <w:bCs/>
          <w:color w:val="333333"/>
        </w:rPr>
      </w:pPr>
      <w:r>
        <w:t>17 декабря</w:t>
      </w:r>
      <w:r w:rsidR="00F73832">
        <w:t xml:space="preserve"> 2019</w:t>
      </w:r>
      <w:r w:rsidR="002763C8">
        <w:t xml:space="preserve"> года</w:t>
      </w:r>
      <w:r w:rsidR="00BB6CF8">
        <w:t>,</w:t>
      </w:r>
      <w:r w:rsidR="002763C8">
        <w:t xml:space="preserve"> на поданное административное исковое заявление </w:t>
      </w:r>
      <w:r>
        <w:rPr>
          <w:b/>
          <w:bCs/>
        </w:rPr>
        <w:t>«О</w:t>
      </w:r>
      <w:r w:rsidRPr="00D06920">
        <w:rPr>
          <w:b/>
          <w:bCs/>
        </w:rPr>
        <w:t xml:space="preserve"> нарушении Правительством Российской Федерации</w:t>
      </w:r>
      <w:r>
        <w:rPr>
          <w:b/>
        </w:rPr>
        <w:t>, Государственной Думой Федерального собрания Российской Федерации, Совета Федерации Федерального собрания Российской Федерации и Администрации Президента Российской Федерации</w:t>
      </w:r>
      <w:r w:rsidRPr="00D06920">
        <w:rPr>
          <w:b/>
        </w:rPr>
        <w:t xml:space="preserve"> бюджетного кодекса Российской Федерации</w:t>
      </w:r>
      <w:r w:rsidRPr="005D7FC9">
        <w:rPr>
          <w:rFonts w:ascii="Trebuchet MS" w:hAnsi="Trebuchet MS"/>
          <w:b/>
          <w:sz w:val="20"/>
          <w:szCs w:val="20"/>
        </w:rPr>
        <w:t xml:space="preserve"> соотве</w:t>
      </w:r>
      <w:r>
        <w:rPr>
          <w:rFonts w:ascii="Trebuchet MS" w:hAnsi="Trebuchet MS"/>
          <w:b/>
          <w:sz w:val="20"/>
          <w:szCs w:val="20"/>
        </w:rPr>
        <w:t xml:space="preserve">тствии с частью первой </w:t>
      </w:r>
      <w:r>
        <w:rPr>
          <w:rFonts w:ascii="Trebuchet MS" w:hAnsi="Trebuchet MS"/>
          <w:b/>
          <w:sz w:val="20"/>
          <w:szCs w:val="20"/>
        </w:rPr>
        <w:lastRenderedPageBreak/>
        <w:t>статьи 21</w:t>
      </w:r>
      <w:r w:rsidRPr="005D7FC9">
        <w:rPr>
          <w:rFonts w:ascii="Trebuchet MS" w:hAnsi="Trebuchet MS"/>
          <w:b/>
          <w:sz w:val="20"/>
          <w:szCs w:val="20"/>
        </w:rPr>
        <w:t xml:space="preserve"> К</w:t>
      </w:r>
      <w:r>
        <w:rPr>
          <w:rFonts w:ascii="Trebuchet MS" w:hAnsi="Trebuchet MS"/>
          <w:b/>
          <w:sz w:val="20"/>
          <w:szCs w:val="20"/>
        </w:rPr>
        <w:t xml:space="preserve">АС в порядке статьи 15.15.7 КоАП, допущенного при необоснованном исключении из </w:t>
      </w:r>
      <w:proofErr w:type="spellStart"/>
      <w:r>
        <w:rPr>
          <w:rFonts w:ascii="Trebuchet MS" w:hAnsi="Trebuchet MS"/>
          <w:b/>
          <w:sz w:val="20"/>
          <w:szCs w:val="20"/>
        </w:rPr>
        <w:t>бюджетообразующего</w:t>
      </w:r>
      <w:proofErr w:type="spellEnd"/>
      <w:r>
        <w:rPr>
          <w:rFonts w:ascii="Trebuchet MS" w:hAnsi="Trebuchet MS"/>
          <w:b/>
          <w:sz w:val="20"/>
          <w:szCs w:val="20"/>
        </w:rPr>
        <w:t xml:space="preserve"> законодательства части второй статьи 43 Закона </w:t>
      </w:r>
      <w:r w:rsidRPr="005D7FC9">
        <w:rPr>
          <w:rFonts w:ascii="Trebuchet MS" w:hAnsi="Trebuchet MS"/>
          <w:b/>
          <w:color w:val="333333"/>
          <w:sz w:val="20"/>
          <w:szCs w:val="20"/>
        </w:rPr>
        <w:t xml:space="preserve">№ 4468-1 </w:t>
      </w:r>
      <w:r w:rsidRPr="00376C97">
        <w:rPr>
          <w:b/>
          <w:bCs/>
        </w:rPr>
        <w:t>«</w:t>
      </w:r>
      <w:r w:rsidRPr="00376C97">
        <w:rPr>
          <w:rStyle w:val="blk"/>
          <w:b/>
          <w:bCs/>
          <w:color w:val="333333"/>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w:t>
      </w:r>
      <w:r>
        <w:rPr>
          <w:rStyle w:val="blk"/>
          <w:b/>
          <w:bCs/>
          <w:color w:val="333333"/>
        </w:rPr>
        <w:t xml:space="preserve">, </w:t>
      </w:r>
      <w:r w:rsidRPr="006A3FA1">
        <w:rPr>
          <w:rStyle w:val="blk"/>
          <w:bCs/>
          <w:color w:val="333333"/>
        </w:rPr>
        <w:t>было принято определение об отказе к принятию в произво</w:t>
      </w:r>
      <w:r w:rsidR="00D76A01">
        <w:rPr>
          <w:rStyle w:val="blk"/>
          <w:bCs/>
          <w:color w:val="333333"/>
        </w:rPr>
        <w:t>дство.</w:t>
      </w:r>
    </w:p>
    <w:p w:rsidR="003C28E2" w:rsidRPr="0055699D" w:rsidRDefault="003C28E2" w:rsidP="0055699D">
      <w:pPr>
        <w:widowControl w:val="0"/>
        <w:ind w:firstLine="720"/>
        <w:jc w:val="both"/>
        <w:rPr>
          <w:rStyle w:val="blk"/>
          <w:color w:val="000000"/>
          <w:spacing w:val="3"/>
          <w:lang w:bidi="ru-RU"/>
        </w:rPr>
      </w:pPr>
      <w:r>
        <w:rPr>
          <w:rStyle w:val="blk"/>
          <w:bCs/>
          <w:color w:val="333333"/>
        </w:rPr>
        <w:t>11 февраля 2020 года</w:t>
      </w:r>
      <w:r w:rsidR="0055699D">
        <w:rPr>
          <w:rStyle w:val="blk"/>
          <w:bCs/>
          <w:color w:val="333333"/>
        </w:rPr>
        <w:t xml:space="preserve"> Апелляционная коллегия Верховного Суда Российской Федерации вынесла определение: «</w:t>
      </w:r>
      <w:r w:rsidR="0055699D" w:rsidRPr="004A2729">
        <w:rPr>
          <w:color w:val="000000"/>
          <w:spacing w:val="3"/>
          <w:lang w:bidi="ru-RU"/>
        </w:rPr>
        <w:t xml:space="preserve">определение судьи Верховного Суда Российской Федерации от 17 декабря 2019 г. оставить без изменения, частную жалобу </w:t>
      </w:r>
      <w:proofErr w:type="spellStart"/>
      <w:r w:rsidR="0055699D" w:rsidRPr="004A2729">
        <w:rPr>
          <w:color w:val="000000"/>
          <w:spacing w:val="3"/>
          <w:lang w:bidi="ru-RU"/>
        </w:rPr>
        <w:t>Насибулы</w:t>
      </w:r>
      <w:proofErr w:type="spellEnd"/>
      <w:r w:rsidR="0055699D" w:rsidRPr="004A2729">
        <w:rPr>
          <w:color w:val="000000"/>
          <w:spacing w:val="3"/>
          <w:lang w:bidi="ru-RU"/>
        </w:rPr>
        <w:t xml:space="preserve"> </w:t>
      </w:r>
      <w:proofErr w:type="spellStart"/>
      <w:r w:rsidR="0055699D" w:rsidRPr="004A2729">
        <w:rPr>
          <w:color w:val="000000"/>
          <w:spacing w:val="3"/>
          <w:lang w:bidi="ru-RU"/>
        </w:rPr>
        <w:t>Яруллы</w:t>
      </w:r>
      <w:proofErr w:type="spellEnd"/>
      <w:r w:rsidR="0055699D" w:rsidRPr="004A2729">
        <w:rPr>
          <w:color w:val="000000"/>
          <w:spacing w:val="3"/>
          <w:lang w:bidi="ru-RU"/>
        </w:rPr>
        <w:t xml:space="preserve"> </w:t>
      </w:r>
      <w:proofErr w:type="spellStart"/>
      <w:r w:rsidR="0055699D" w:rsidRPr="004A2729">
        <w:rPr>
          <w:color w:val="000000"/>
          <w:spacing w:val="3"/>
          <w:lang w:bidi="ru-RU"/>
        </w:rPr>
        <w:t>Латфуловича</w:t>
      </w:r>
      <w:proofErr w:type="spellEnd"/>
      <w:r w:rsidR="0055699D" w:rsidRPr="004A2729">
        <w:rPr>
          <w:color w:val="000000"/>
          <w:spacing w:val="3"/>
          <w:lang w:bidi="ru-RU"/>
        </w:rPr>
        <w:t xml:space="preserve"> - без удовлетворения</w:t>
      </w:r>
      <w:r w:rsidR="0055699D">
        <w:rPr>
          <w:color w:val="000000"/>
          <w:spacing w:val="3"/>
          <w:lang w:bidi="ru-RU"/>
        </w:rPr>
        <w:t>»</w:t>
      </w:r>
      <w:r w:rsidR="0055699D" w:rsidRPr="004A2729">
        <w:rPr>
          <w:color w:val="000000"/>
          <w:spacing w:val="3"/>
          <w:lang w:bidi="ru-RU"/>
        </w:rPr>
        <w:t>.</w:t>
      </w:r>
    </w:p>
    <w:p w:rsidR="00534AF7" w:rsidRDefault="003C28E2" w:rsidP="006A3FA1">
      <w:pPr>
        <w:ind w:firstLine="708"/>
        <w:jc w:val="both"/>
        <w:rPr>
          <w:rStyle w:val="blk"/>
          <w:bCs/>
          <w:color w:val="333333"/>
        </w:rPr>
      </w:pPr>
      <w:r>
        <w:rPr>
          <w:rStyle w:val="blk"/>
          <w:bCs/>
          <w:color w:val="333333"/>
        </w:rPr>
        <w:t xml:space="preserve"> Считаю, что данные определения продиктованы</w:t>
      </w:r>
      <w:r w:rsidR="00D76A01">
        <w:rPr>
          <w:rStyle w:val="blk"/>
          <w:bCs/>
          <w:color w:val="333333"/>
        </w:rPr>
        <w:t xml:space="preserve"> чисто политическими мотивами по ограничению моих материальных прав, закрепленных бюджетным кодексом</w:t>
      </w:r>
      <w:r>
        <w:rPr>
          <w:rStyle w:val="blk"/>
          <w:bCs/>
          <w:color w:val="333333"/>
        </w:rPr>
        <w:t xml:space="preserve"> Российской Федерации. Своим</w:t>
      </w:r>
      <w:r w:rsidR="00D76A01">
        <w:rPr>
          <w:rStyle w:val="blk"/>
          <w:bCs/>
          <w:color w:val="333333"/>
        </w:rPr>
        <w:t xml:space="preserve"> определением суд первой инстанции Верховного Суда лишил меня права на открытое, справедливое и беспристрастное</w:t>
      </w:r>
      <w:r w:rsidR="008D44E8">
        <w:rPr>
          <w:rStyle w:val="blk"/>
          <w:bCs/>
          <w:color w:val="333333"/>
        </w:rPr>
        <w:t xml:space="preserve"> судебное разбирательство, ломая принцип равенства сторон в судебном процессе. </w:t>
      </w:r>
      <w:r w:rsidR="003F0F7E">
        <w:rPr>
          <w:rStyle w:val="blk"/>
          <w:bCs/>
          <w:color w:val="333333"/>
        </w:rPr>
        <w:t>Принцип законности и справедливости при рассмотрении и разрешении административных дел обеспечиваются соблюдением положений, предусмотренных законодательством об адми</w:t>
      </w:r>
      <w:r>
        <w:rPr>
          <w:rStyle w:val="blk"/>
          <w:bCs/>
          <w:color w:val="333333"/>
        </w:rPr>
        <w:t xml:space="preserve">нистративном судопроизводстве, </w:t>
      </w:r>
      <w:r w:rsidR="003F0F7E">
        <w:rPr>
          <w:rStyle w:val="blk"/>
          <w:bCs/>
          <w:color w:val="333333"/>
        </w:rPr>
        <w:t xml:space="preserve">точным и соответствующим обстоятельствам административного дела, правильным толкованием и применением законов </w:t>
      </w:r>
      <w:r w:rsidR="00480A87">
        <w:rPr>
          <w:rStyle w:val="blk"/>
          <w:bCs/>
          <w:color w:val="333333"/>
        </w:rPr>
        <w:t>и иных нормативных правовых актов, в том числе, регулирующих отношения, связанные с осуществлением государственных и иных публичных полномочий, а также получением гражданами и организациями судебной защиты путем восстановления их нарушенных прав и свобод.</w:t>
      </w:r>
    </w:p>
    <w:p w:rsidR="00584751" w:rsidRDefault="00480A87" w:rsidP="006A3FA1">
      <w:pPr>
        <w:ind w:firstLine="708"/>
        <w:jc w:val="both"/>
        <w:rPr>
          <w:rStyle w:val="blk"/>
          <w:bCs/>
          <w:color w:val="333333"/>
        </w:rPr>
      </w:pPr>
      <w:r>
        <w:rPr>
          <w:rStyle w:val="blk"/>
          <w:bCs/>
          <w:color w:val="333333"/>
        </w:rPr>
        <w:t>Не</w:t>
      </w:r>
      <w:r w:rsidR="00D00221">
        <w:rPr>
          <w:rStyle w:val="blk"/>
          <w:bCs/>
          <w:color w:val="333333"/>
        </w:rPr>
        <w:t>обходимо отметить, что судом не исследованы и не проанализированы обстоятельства дела и доказательства истца, без запроса доказательств ответчиков, в одностороннем порядке, полагаю по политическим мотивам, принял решение об отказе рассмотрения административного дела. Данное утверждение основано на следующих фактах</w:t>
      </w:r>
      <w:r w:rsidR="00584751">
        <w:rPr>
          <w:rStyle w:val="blk"/>
          <w:bCs/>
          <w:color w:val="333333"/>
        </w:rPr>
        <w:t>:</w:t>
      </w:r>
    </w:p>
    <w:p w:rsidR="00584751" w:rsidRPr="00584751" w:rsidRDefault="00584751" w:rsidP="00584751">
      <w:pPr>
        <w:pStyle w:val="a5"/>
        <w:numPr>
          <w:ilvl w:val="0"/>
          <w:numId w:val="6"/>
        </w:numPr>
        <w:ind w:left="0" w:firstLine="709"/>
        <w:jc w:val="both"/>
        <w:rPr>
          <w:rStyle w:val="blk"/>
          <w:color w:val="000000"/>
          <w:shd w:val="clear" w:color="auto" w:fill="CCCCCC"/>
        </w:rPr>
      </w:pPr>
      <w:r>
        <w:rPr>
          <w:rStyle w:val="blk"/>
          <w:bCs/>
          <w:color w:val="333333"/>
        </w:rPr>
        <w:t xml:space="preserve">Судом не замечено административное нарушение по исключению из бюджета </w:t>
      </w:r>
      <w:proofErr w:type="spellStart"/>
      <w:r>
        <w:rPr>
          <w:rStyle w:val="blk"/>
          <w:bCs/>
          <w:color w:val="333333"/>
        </w:rPr>
        <w:t>бюджетообразующих</w:t>
      </w:r>
      <w:proofErr w:type="spellEnd"/>
      <w:r>
        <w:rPr>
          <w:rStyle w:val="blk"/>
          <w:bCs/>
          <w:color w:val="333333"/>
        </w:rPr>
        <w:t xml:space="preserve"> законов, к которым 39 статьей Конституции Российской Федерации отнесены законы о пенсионном обеспечении.</w:t>
      </w:r>
    </w:p>
    <w:p w:rsidR="00480A87" w:rsidRPr="00D867BD" w:rsidRDefault="00584751" w:rsidP="00584751">
      <w:pPr>
        <w:pStyle w:val="a5"/>
        <w:numPr>
          <w:ilvl w:val="0"/>
          <w:numId w:val="6"/>
        </w:numPr>
        <w:ind w:left="0" w:firstLine="709"/>
        <w:jc w:val="both"/>
        <w:rPr>
          <w:rStyle w:val="blk"/>
          <w:color w:val="000000"/>
          <w:shd w:val="clear" w:color="auto" w:fill="CCCCCC"/>
        </w:rPr>
      </w:pPr>
      <w:r>
        <w:rPr>
          <w:rStyle w:val="blk"/>
          <w:bCs/>
          <w:color w:val="333333"/>
        </w:rPr>
        <w:t>Судом не замечено, что заключением Комитета по обороне Государ</w:t>
      </w:r>
      <w:r w:rsidR="007F7876">
        <w:rPr>
          <w:rStyle w:val="blk"/>
          <w:bCs/>
          <w:color w:val="333333"/>
        </w:rPr>
        <w:t>ственной Думы Российской</w:t>
      </w:r>
      <w:r w:rsidR="00D00221" w:rsidRPr="00584751">
        <w:rPr>
          <w:rStyle w:val="blk"/>
          <w:bCs/>
          <w:color w:val="333333"/>
        </w:rPr>
        <w:t xml:space="preserve"> </w:t>
      </w:r>
      <w:r>
        <w:rPr>
          <w:rStyle w:val="blk"/>
          <w:bCs/>
          <w:color w:val="333333"/>
        </w:rPr>
        <w:t>Федерации раскрыты факты нарушения Правительст</w:t>
      </w:r>
      <w:r w:rsidR="00D867BD">
        <w:rPr>
          <w:rStyle w:val="blk"/>
          <w:bCs/>
          <w:color w:val="333333"/>
        </w:rPr>
        <w:t>в</w:t>
      </w:r>
      <w:r>
        <w:rPr>
          <w:rStyle w:val="blk"/>
          <w:bCs/>
          <w:color w:val="333333"/>
        </w:rPr>
        <w:t>ом</w:t>
      </w:r>
      <w:r w:rsidR="00D867BD">
        <w:rPr>
          <w:rStyle w:val="blk"/>
          <w:bCs/>
          <w:color w:val="333333"/>
        </w:rPr>
        <w:t xml:space="preserve"> Российской Федерации недофинансирование пенсионного законодательств на 20% и изъятия из карманов пенсионеров денежных средств в сумме 2,8 триллиона рублей.</w:t>
      </w:r>
    </w:p>
    <w:p w:rsidR="00D867BD" w:rsidRPr="00D867BD" w:rsidRDefault="00D867BD" w:rsidP="00584751">
      <w:pPr>
        <w:pStyle w:val="a5"/>
        <w:numPr>
          <w:ilvl w:val="0"/>
          <w:numId w:val="6"/>
        </w:numPr>
        <w:ind w:left="0" w:firstLine="709"/>
        <w:jc w:val="both"/>
        <w:rPr>
          <w:rStyle w:val="blk"/>
          <w:color w:val="000000"/>
          <w:shd w:val="clear" w:color="auto" w:fill="CCCCCC"/>
        </w:rPr>
      </w:pPr>
      <w:r>
        <w:rPr>
          <w:rStyle w:val="blk"/>
          <w:bCs/>
          <w:color w:val="333333"/>
        </w:rPr>
        <w:t>Судом не замечена ложная информация об ускоренных методах повышения коэффициента денежного довольствия при исчислении пенсионного обеспечения. Данный коэффициент не повышался ускоренными темпами, а изм</w:t>
      </w:r>
      <w:r w:rsidR="00C1299E">
        <w:rPr>
          <w:rStyle w:val="blk"/>
          <w:bCs/>
          <w:color w:val="333333"/>
        </w:rPr>
        <w:t>енялся темпами, указанными в части 2 статьи 43</w:t>
      </w:r>
      <w:r>
        <w:rPr>
          <w:rStyle w:val="blk"/>
          <w:bCs/>
          <w:color w:val="333333"/>
        </w:rPr>
        <w:t xml:space="preserve"> Закона 4468-1</w:t>
      </w:r>
    </w:p>
    <w:p w:rsidR="00D867BD" w:rsidRPr="007A6169" w:rsidRDefault="00C1299E" w:rsidP="00584751">
      <w:pPr>
        <w:pStyle w:val="a5"/>
        <w:numPr>
          <w:ilvl w:val="0"/>
          <w:numId w:val="6"/>
        </w:numPr>
        <w:ind w:left="0" w:firstLine="709"/>
        <w:jc w:val="both"/>
        <w:rPr>
          <w:rStyle w:val="blk"/>
          <w:color w:val="000000"/>
          <w:shd w:val="clear" w:color="auto" w:fill="CCCCCC"/>
        </w:rPr>
      </w:pPr>
      <w:r>
        <w:rPr>
          <w:rStyle w:val="blk"/>
          <w:bCs/>
          <w:color w:val="333333"/>
        </w:rPr>
        <w:t>Суд не зам</w:t>
      </w:r>
      <w:r w:rsidR="00D867BD">
        <w:rPr>
          <w:rStyle w:val="blk"/>
          <w:bCs/>
          <w:color w:val="333333"/>
        </w:rPr>
        <w:t xml:space="preserve">етил, что ответчики позволяют себе </w:t>
      </w:r>
      <w:r>
        <w:rPr>
          <w:rStyle w:val="blk"/>
          <w:bCs/>
          <w:color w:val="333333"/>
        </w:rPr>
        <w:t>не реагировать на обращения граждан и не отвечать на соответствующие обращения.</w:t>
      </w:r>
    </w:p>
    <w:p w:rsidR="007A6169" w:rsidRPr="007A6169" w:rsidRDefault="00C1299E" w:rsidP="007A6169">
      <w:pPr>
        <w:pStyle w:val="a5"/>
        <w:numPr>
          <w:ilvl w:val="0"/>
          <w:numId w:val="6"/>
        </w:numPr>
        <w:ind w:left="0" w:firstLine="709"/>
        <w:jc w:val="both"/>
        <w:rPr>
          <w:color w:val="000000"/>
          <w:shd w:val="clear" w:color="auto" w:fill="CCCCCC"/>
        </w:rPr>
      </w:pPr>
      <w:r w:rsidRPr="007A6169">
        <w:rPr>
          <w:rStyle w:val="blk"/>
          <w:bCs/>
          <w:color w:val="333333"/>
        </w:rPr>
        <w:t>Суд не заметил факта противодействия доведения обращения до Президента Российской Федерации, адресованное лично Президенту с просьбой не принимать закон</w:t>
      </w:r>
      <w:r w:rsidR="007A6169" w:rsidRPr="007A6169">
        <w:rPr>
          <w:rStyle w:val="blk"/>
          <w:bCs/>
          <w:color w:val="333333"/>
        </w:rPr>
        <w:t xml:space="preserve"> </w:t>
      </w:r>
      <w:r w:rsidR="007A6169" w:rsidRPr="007A6169">
        <w:rPr>
          <w:color w:val="020C22"/>
          <w:shd w:val="clear" w:color="auto" w:fill="FEFEFE"/>
        </w:rPr>
        <w:t>«О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w:t>
      </w:r>
    </w:p>
    <w:p w:rsidR="007A6169" w:rsidRPr="007A6169" w:rsidRDefault="007A6169" w:rsidP="007A6169">
      <w:pPr>
        <w:pStyle w:val="a5"/>
        <w:numPr>
          <w:ilvl w:val="0"/>
          <w:numId w:val="6"/>
        </w:numPr>
        <w:ind w:left="0" w:firstLine="709"/>
        <w:jc w:val="both"/>
        <w:rPr>
          <w:color w:val="000000"/>
          <w:shd w:val="clear" w:color="auto" w:fill="CCCCCC"/>
        </w:rPr>
      </w:pPr>
      <w:r>
        <w:rPr>
          <w:rStyle w:val="blk"/>
          <w:bCs/>
          <w:color w:val="333333"/>
        </w:rPr>
        <w:t>Суд не замети</w:t>
      </w:r>
      <w:r w:rsidR="00F22A09">
        <w:rPr>
          <w:rStyle w:val="blk"/>
          <w:bCs/>
          <w:color w:val="333333"/>
        </w:rPr>
        <w:t>л</w:t>
      </w:r>
      <w:r>
        <w:rPr>
          <w:rStyle w:val="blk"/>
          <w:bCs/>
          <w:color w:val="333333"/>
        </w:rPr>
        <w:t xml:space="preserve"> позиции Конституционного Суда по данному вопросу, изложенному </w:t>
      </w:r>
      <w:r>
        <w:t xml:space="preserve">в постановлении Конституционного суда </w:t>
      </w:r>
      <w:r w:rsidRPr="009834F1">
        <w:rPr>
          <w:color w:val="333333"/>
        </w:rPr>
        <w:t xml:space="preserve">№ 9-П </w:t>
      </w:r>
      <w:r w:rsidRPr="009834F1">
        <w:rPr>
          <w:color w:val="000000"/>
        </w:rPr>
        <w:t>от 23 апреля 2004 года</w:t>
      </w:r>
      <w:r>
        <w:rPr>
          <w:color w:val="000000"/>
        </w:rPr>
        <w:t>.</w:t>
      </w:r>
    </w:p>
    <w:p w:rsidR="007A6169" w:rsidRPr="00932601" w:rsidRDefault="007A6169" w:rsidP="007A6169">
      <w:pPr>
        <w:pStyle w:val="a5"/>
        <w:numPr>
          <w:ilvl w:val="0"/>
          <w:numId w:val="6"/>
        </w:numPr>
        <w:ind w:left="0" w:firstLine="709"/>
        <w:jc w:val="both"/>
        <w:rPr>
          <w:rStyle w:val="blk"/>
          <w:color w:val="000000"/>
          <w:shd w:val="clear" w:color="auto" w:fill="CCCCCC"/>
        </w:rPr>
      </w:pPr>
      <w:r>
        <w:rPr>
          <w:rStyle w:val="blk"/>
          <w:bCs/>
          <w:color w:val="333333"/>
        </w:rPr>
        <w:lastRenderedPageBreak/>
        <w:t>Суд не понял, что данным решением об отказе в производстве административного дела, оказывается медвежья услуга Правительству Российской Федерации, потому что позволит</w:t>
      </w:r>
      <w:r w:rsidR="0053401D">
        <w:rPr>
          <w:rStyle w:val="blk"/>
          <w:bCs/>
          <w:color w:val="333333"/>
        </w:rPr>
        <w:t xml:space="preserve"> ему приостанавливать на неограниченное количество раз любые </w:t>
      </w:r>
      <w:proofErr w:type="spellStart"/>
      <w:r w:rsidR="0053401D">
        <w:rPr>
          <w:rStyle w:val="blk"/>
          <w:bCs/>
          <w:color w:val="333333"/>
        </w:rPr>
        <w:t>бюджетообразующие</w:t>
      </w:r>
      <w:proofErr w:type="spellEnd"/>
      <w:r w:rsidR="0053401D">
        <w:rPr>
          <w:rStyle w:val="blk"/>
          <w:bCs/>
          <w:color w:val="333333"/>
        </w:rPr>
        <w:t xml:space="preserve"> законы, так как будут заблокированы статьи 84 и 94 Бюджетного кодекса. И такими законами, в первую очередь, будут законы социального блока.</w:t>
      </w:r>
    </w:p>
    <w:p w:rsidR="00932601" w:rsidRPr="00396D61" w:rsidRDefault="00932601" w:rsidP="007A6169">
      <w:pPr>
        <w:pStyle w:val="a5"/>
        <w:numPr>
          <w:ilvl w:val="0"/>
          <w:numId w:val="6"/>
        </w:numPr>
        <w:ind w:left="0" w:firstLine="709"/>
        <w:jc w:val="both"/>
        <w:rPr>
          <w:rStyle w:val="blk"/>
          <w:color w:val="000000"/>
          <w:shd w:val="clear" w:color="auto" w:fill="CCCCCC"/>
        </w:rPr>
      </w:pPr>
      <w:r>
        <w:rPr>
          <w:rStyle w:val="blk"/>
          <w:bCs/>
          <w:color w:val="333333"/>
        </w:rPr>
        <w:t xml:space="preserve">Суд не понял, что нарушение статей 84 и 94 Бюджетного кодекса РФ, ломает базовые принципы составления расходной части бюджета и определяет темпы экономического роста </w:t>
      </w:r>
      <w:r w:rsidR="004F2BAA">
        <w:rPr>
          <w:rStyle w:val="blk"/>
          <w:bCs/>
          <w:color w:val="333333"/>
        </w:rPr>
        <w:t xml:space="preserve">экономики страны и </w:t>
      </w:r>
      <w:r>
        <w:rPr>
          <w:rStyle w:val="blk"/>
          <w:bCs/>
          <w:color w:val="333333"/>
        </w:rPr>
        <w:t>благосостояния граждан страны.</w:t>
      </w:r>
    </w:p>
    <w:p w:rsidR="00396D61" w:rsidRPr="00932601" w:rsidRDefault="00396D61" w:rsidP="007A6169">
      <w:pPr>
        <w:pStyle w:val="a5"/>
        <w:numPr>
          <w:ilvl w:val="0"/>
          <w:numId w:val="6"/>
        </w:numPr>
        <w:ind w:left="0" w:firstLine="709"/>
        <w:jc w:val="both"/>
        <w:rPr>
          <w:rStyle w:val="blk"/>
          <w:color w:val="000000"/>
          <w:shd w:val="clear" w:color="auto" w:fill="CCCCCC"/>
        </w:rPr>
      </w:pPr>
      <w:r>
        <w:rPr>
          <w:rStyle w:val="blk"/>
          <w:bCs/>
          <w:color w:val="333333"/>
        </w:rPr>
        <w:t>Суд не знает правил обращения в Конституционный Суд, предусмотренных 97 статьей Федерального конституционного закона № 1 «О Конституционном Суде Российской Федерации</w:t>
      </w:r>
      <w:r w:rsidR="004F2BAA">
        <w:rPr>
          <w:rStyle w:val="blk"/>
          <w:bCs/>
          <w:color w:val="333333"/>
        </w:rPr>
        <w:t>»</w:t>
      </w:r>
      <w:r>
        <w:rPr>
          <w:rStyle w:val="blk"/>
          <w:bCs/>
          <w:color w:val="333333"/>
        </w:rPr>
        <w:t>.</w:t>
      </w:r>
    </w:p>
    <w:p w:rsidR="00932601" w:rsidRPr="003E3BCB" w:rsidRDefault="00932601" w:rsidP="007A6169">
      <w:pPr>
        <w:pStyle w:val="a5"/>
        <w:numPr>
          <w:ilvl w:val="0"/>
          <w:numId w:val="6"/>
        </w:numPr>
        <w:ind w:left="0" w:firstLine="709"/>
        <w:jc w:val="both"/>
        <w:rPr>
          <w:rStyle w:val="blk"/>
          <w:color w:val="000000"/>
          <w:shd w:val="clear" w:color="auto" w:fill="CCCCCC"/>
        </w:rPr>
      </w:pPr>
      <w:r>
        <w:rPr>
          <w:rStyle w:val="blk"/>
          <w:bCs/>
          <w:color w:val="333333"/>
        </w:rPr>
        <w:t>Суд не определил своей роли в адм</w:t>
      </w:r>
      <w:r w:rsidR="00B72011">
        <w:rPr>
          <w:rStyle w:val="blk"/>
          <w:bCs/>
          <w:color w:val="333333"/>
        </w:rPr>
        <w:t>и</w:t>
      </w:r>
      <w:r w:rsidR="00F22A09">
        <w:rPr>
          <w:rStyle w:val="blk"/>
          <w:bCs/>
          <w:color w:val="333333"/>
        </w:rPr>
        <w:t>н</w:t>
      </w:r>
      <w:r w:rsidR="003E3BCB">
        <w:rPr>
          <w:rStyle w:val="blk"/>
          <w:bCs/>
          <w:color w:val="333333"/>
        </w:rPr>
        <w:t>истративном судопроизводстве.</w:t>
      </w:r>
    </w:p>
    <w:p w:rsidR="00B72011" w:rsidRPr="00B72011" w:rsidRDefault="003E3BCB" w:rsidP="00B72011">
      <w:pPr>
        <w:pStyle w:val="a5"/>
        <w:numPr>
          <w:ilvl w:val="0"/>
          <w:numId w:val="6"/>
        </w:numPr>
        <w:shd w:val="clear" w:color="auto" w:fill="FFFFFF"/>
        <w:spacing w:line="290" w:lineRule="atLeast"/>
        <w:ind w:left="0" w:firstLine="708"/>
        <w:jc w:val="both"/>
        <w:rPr>
          <w:color w:val="000000"/>
          <w:spacing w:val="2"/>
          <w:lang w:bidi="ru-RU"/>
        </w:rPr>
      </w:pPr>
      <w:r w:rsidRPr="00B72011">
        <w:rPr>
          <w:rStyle w:val="blk"/>
          <w:bCs/>
          <w:color w:val="333333"/>
        </w:rPr>
        <w:t>Суд проигнорировал норму права, изложенную в части 1 статьи 21 КАС РФ, касающуюся полномочий Верховного Суда Российской Федерации относительно судебного производства по данному делу и применил нормы, не имеющие отношения к данному делу.</w:t>
      </w:r>
      <w:r w:rsidR="00F22A09">
        <w:rPr>
          <w:rStyle w:val="blk"/>
          <w:bCs/>
          <w:color w:val="333333"/>
        </w:rPr>
        <w:t xml:space="preserve"> Суд первой инстанции утверждает:</w:t>
      </w:r>
      <w:r w:rsidR="000059E8" w:rsidRPr="00B72011">
        <w:rPr>
          <w:rStyle w:val="blk"/>
          <w:bCs/>
          <w:color w:val="333333"/>
        </w:rPr>
        <w:t xml:space="preserve"> «</w:t>
      </w:r>
      <w:r w:rsidR="000059E8" w:rsidRPr="00B72011">
        <w:rPr>
          <w:color w:val="000000"/>
          <w:spacing w:val="2"/>
          <w:lang w:bidi="ru-RU"/>
        </w:rPr>
        <w:t xml:space="preserve">Полномочиями по осуществлению </w:t>
      </w:r>
      <w:proofErr w:type="spellStart"/>
      <w:r w:rsidR="000059E8" w:rsidRPr="00B72011">
        <w:rPr>
          <w:color w:val="000000"/>
          <w:spacing w:val="2"/>
          <w:lang w:bidi="ru-RU"/>
        </w:rPr>
        <w:t>нормоконтроля</w:t>
      </w:r>
      <w:proofErr w:type="spellEnd"/>
      <w:r w:rsidR="000059E8" w:rsidRPr="00B72011">
        <w:rPr>
          <w:color w:val="000000"/>
          <w:spacing w:val="2"/>
          <w:lang w:bidi="ru-RU"/>
        </w:rPr>
        <w:t xml:space="preserve"> в отношении федеральных законов Верховный Суд Российской Федерации и суды общей юрисдикции не наделены». Часть 1 статьи 21 КАС РФ по данному поводу: </w:t>
      </w:r>
    </w:p>
    <w:p w:rsidR="000059E8" w:rsidRPr="00B72011" w:rsidRDefault="000059E8" w:rsidP="00B72011">
      <w:pPr>
        <w:pStyle w:val="a5"/>
        <w:shd w:val="clear" w:color="auto" w:fill="FFFFFF"/>
        <w:spacing w:line="290" w:lineRule="atLeast"/>
        <w:ind w:left="0"/>
        <w:jc w:val="both"/>
        <w:rPr>
          <w:color w:val="333333"/>
        </w:rPr>
      </w:pPr>
      <w:r w:rsidRPr="00B72011">
        <w:rPr>
          <w:color w:val="000000"/>
          <w:spacing w:val="2"/>
          <w:lang w:bidi="ru-RU"/>
        </w:rPr>
        <w:t>«</w:t>
      </w:r>
      <w:r w:rsidRPr="00B72011">
        <w:rPr>
          <w:rStyle w:val="blk"/>
          <w:color w:val="333333"/>
        </w:rPr>
        <w:t>Верховный Суд Российской Федерации рассматривает в качестве суда первой инстанции административные дела:</w:t>
      </w:r>
    </w:p>
    <w:p w:rsidR="003E3BCB" w:rsidRPr="000059E8" w:rsidRDefault="000059E8" w:rsidP="000059E8">
      <w:pPr>
        <w:shd w:val="clear" w:color="auto" w:fill="FFFFFF"/>
        <w:spacing w:line="290" w:lineRule="atLeast"/>
        <w:ind w:firstLine="540"/>
        <w:jc w:val="both"/>
        <w:rPr>
          <w:rStyle w:val="23"/>
          <w:color w:val="333333"/>
          <w:spacing w:val="0"/>
          <w:w w:val="100"/>
          <w:shd w:val="clear" w:color="auto" w:fill="auto"/>
        </w:rPr>
      </w:pPr>
      <w:bookmarkStart w:id="0" w:name="dst100150"/>
      <w:bookmarkEnd w:id="0"/>
      <w:r w:rsidRPr="000059E8">
        <w:rPr>
          <w:rStyle w:val="blk"/>
          <w:color w:val="333333"/>
        </w:rPr>
        <w:t>1) об оспаривании нормативных правовых актов Президента Российской Федерации, Правительства Российской Федерации, федеральных органов исполнительной власти, Генеральной прокуратуры Российской Федерации, Следственного комитета Российской Федерации, Судебного департамента при Верховном Суде Российской Федерации, Центрального банка Российской Федерации, Центральной избирательной комиссии Российской Федерации, государственных внебюджетных фондов, в том числе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а также государственных корпораций;</w:t>
      </w:r>
      <w:r w:rsidR="00B72011">
        <w:rPr>
          <w:rStyle w:val="blk"/>
          <w:color w:val="333333"/>
        </w:rPr>
        <w:t>».</w:t>
      </w:r>
    </w:p>
    <w:p w:rsidR="007929AF" w:rsidRPr="003C6A8B" w:rsidRDefault="00932601" w:rsidP="004F2BAA">
      <w:pPr>
        <w:pStyle w:val="a6"/>
        <w:shd w:val="clear" w:color="auto" w:fill="FFFFFF"/>
        <w:spacing w:before="0" w:beforeAutospacing="0" w:after="0" w:afterAutospacing="0"/>
        <w:ind w:firstLine="708"/>
        <w:jc w:val="both"/>
        <w:rPr>
          <w:color w:val="000000" w:themeColor="text1"/>
        </w:rPr>
      </w:pPr>
      <w:r w:rsidRPr="003C6A8B">
        <w:rPr>
          <w:rStyle w:val="blk"/>
          <w:bCs/>
          <w:color w:val="000000" w:themeColor="text1"/>
        </w:rPr>
        <w:t>Следствием выше перечисленных фактов стало принятие полит</w:t>
      </w:r>
      <w:r w:rsidR="004F2BAA">
        <w:rPr>
          <w:rStyle w:val="blk"/>
          <w:bCs/>
          <w:color w:val="000000" w:themeColor="text1"/>
        </w:rPr>
        <w:t>изированного</w:t>
      </w:r>
      <w:r w:rsidRPr="003C6A8B">
        <w:rPr>
          <w:rStyle w:val="blk"/>
          <w:bCs/>
          <w:color w:val="000000" w:themeColor="text1"/>
        </w:rPr>
        <w:t xml:space="preserve"> решения, которое указывает, что суд не является нез</w:t>
      </w:r>
      <w:r w:rsidR="005B4446" w:rsidRPr="003C6A8B">
        <w:rPr>
          <w:rStyle w:val="blk"/>
          <w:bCs/>
          <w:color w:val="000000" w:themeColor="text1"/>
        </w:rPr>
        <w:t>а</w:t>
      </w:r>
      <w:r w:rsidRPr="003C6A8B">
        <w:rPr>
          <w:rStyle w:val="blk"/>
          <w:bCs/>
          <w:color w:val="000000" w:themeColor="text1"/>
        </w:rPr>
        <w:t>висимой частью</w:t>
      </w:r>
      <w:r w:rsidR="005B4446" w:rsidRPr="003C6A8B">
        <w:rPr>
          <w:rStyle w:val="blk"/>
          <w:bCs/>
          <w:color w:val="000000" w:themeColor="text1"/>
        </w:rPr>
        <w:t xml:space="preserve"> властной структуры государства. Судебная власть постепенно врастает в структуру исполнительной власти.</w:t>
      </w:r>
      <w:r w:rsidR="007929AF" w:rsidRPr="003C6A8B">
        <w:rPr>
          <w:rStyle w:val="blk"/>
          <w:bCs/>
          <w:color w:val="000000" w:themeColor="text1"/>
        </w:rPr>
        <w:t xml:space="preserve"> Таким образом приходим к выводу о нарушении судом принципов административного судопроизводства. </w:t>
      </w:r>
      <w:r w:rsidR="007929AF" w:rsidRPr="003C6A8B">
        <w:rPr>
          <w:color w:val="000000" w:themeColor="text1"/>
        </w:rPr>
        <w:t>Ключевые принципы осуществления правосудия сформулированы в гл</w:t>
      </w:r>
      <w:r w:rsidR="004F2BAA">
        <w:rPr>
          <w:color w:val="000000" w:themeColor="text1"/>
        </w:rPr>
        <w:t>авах</w:t>
      </w:r>
      <w:r w:rsidR="007929AF" w:rsidRPr="003C6A8B">
        <w:rPr>
          <w:color w:val="000000" w:themeColor="text1"/>
        </w:rPr>
        <w:t xml:space="preserve"> 1, 2 и особенно в гл</w:t>
      </w:r>
      <w:r w:rsidR="004F2BAA">
        <w:rPr>
          <w:color w:val="000000" w:themeColor="text1"/>
        </w:rPr>
        <w:t>лаве</w:t>
      </w:r>
      <w:r w:rsidR="007929AF" w:rsidRPr="003C6A8B">
        <w:rPr>
          <w:color w:val="000000" w:themeColor="text1"/>
        </w:rPr>
        <w:t xml:space="preserve"> 7 «Судебная власть и прокуратура» Конституции РФ, а также в целом ряде международно-правовых документов, например, в Конвенции о защите прав человека и основных свобод.</w:t>
      </w:r>
    </w:p>
    <w:p w:rsidR="007929AF" w:rsidRPr="003C6A8B" w:rsidRDefault="007929AF" w:rsidP="007929AF">
      <w:pPr>
        <w:pStyle w:val="a6"/>
        <w:shd w:val="clear" w:color="auto" w:fill="FFFFFF"/>
        <w:spacing w:before="0" w:beforeAutospacing="0" w:after="0" w:afterAutospacing="0"/>
        <w:jc w:val="both"/>
        <w:rPr>
          <w:color w:val="000000" w:themeColor="text1"/>
        </w:rPr>
      </w:pPr>
      <w:r w:rsidRPr="003C6A8B">
        <w:rPr>
          <w:color w:val="000000" w:themeColor="text1"/>
        </w:rPr>
        <w:t>В частности, в</w:t>
      </w:r>
      <w:r w:rsidRPr="003C6A8B">
        <w:rPr>
          <w:iCs/>
          <w:color w:val="000000" w:themeColor="text1"/>
        </w:rPr>
        <w:t xml:space="preserve"> Конституции РФ нашли закрепление следующие принципы</w:t>
      </w:r>
      <w:r w:rsidRPr="003C6A8B">
        <w:rPr>
          <w:color w:val="000000" w:themeColor="text1"/>
        </w:rPr>
        <w:t>:</w:t>
      </w:r>
    </w:p>
    <w:p w:rsidR="007929AF" w:rsidRPr="003C6A8B" w:rsidRDefault="007929AF" w:rsidP="007929AF">
      <w:pPr>
        <w:pStyle w:val="a6"/>
        <w:shd w:val="clear" w:color="auto" w:fill="FFFFFF"/>
        <w:spacing w:before="0" w:beforeAutospacing="0" w:after="0" w:afterAutospacing="0"/>
        <w:rPr>
          <w:color w:val="000000" w:themeColor="text1"/>
        </w:rPr>
      </w:pPr>
      <w:r w:rsidRPr="003C6A8B">
        <w:rPr>
          <w:color w:val="000000" w:themeColor="text1"/>
        </w:rPr>
        <w:t>– равенство перед законом и судом (ст. 19);</w:t>
      </w:r>
    </w:p>
    <w:p w:rsidR="007929AF" w:rsidRPr="003C6A8B" w:rsidRDefault="007929AF" w:rsidP="007929AF">
      <w:pPr>
        <w:pStyle w:val="a6"/>
        <w:shd w:val="clear" w:color="auto" w:fill="FFFFFF"/>
        <w:spacing w:before="0" w:beforeAutospacing="0" w:after="0" w:afterAutospacing="0"/>
        <w:rPr>
          <w:color w:val="000000" w:themeColor="text1"/>
        </w:rPr>
      </w:pPr>
      <w:r w:rsidRPr="003C6A8B">
        <w:rPr>
          <w:color w:val="000000" w:themeColor="text1"/>
        </w:rPr>
        <w:t>– осуществление правосудия только судом (ст. 118);</w:t>
      </w:r>
    </w:p>
    <w:p w:rsidR="007929AF" w:rsidRPr="003C6A8B" w:rsidRDefault="007929AF" w:rsidP="007929AF">
      <w:pPr>
        <w:pStyle w:val="a6"/>
        <w:shd w:val="clear" w:color="auto" w:fill="FFFFFF"/>
        <w:spacing w:before="0" w:beforeAutospacing="0" w:after="0" w:afterAutospacing="0"/>
        <w:rPr>
          <w:color w:val="000000" w:themeColor="text1"/>
        </w:rPr>
      </w:pPr>
      <w:r w:rsidRPr="003C6A8B">
        <w:rPr>
          <w:color w:val="000000" w:themeColor="text1"/>
        </w:rPr>
        <w:t>– независимость судей и подчинение их только Конституции РФ и федеральному закону (ст. 120);</w:t>
      </w:r>
    </w:p>
    <w:p w:rsidR="007929AF" w:rsidRPr="003C6A8B" w:rsidRDefault="007929AF" w:rsidP="007929AF">
      <w:pPr>
        <w:pStyle w:val="a6"/>
        <w:shd w:val="clear" w:color="auto" w:fill="FFFFFF"/>
        <w:spacing w:before="0" w:beforeAutospacing="0" w:after="0" w:afterAutospacing="0"/>
        <w:rPr>
          <w:color w:val="000000" w:themeColor="text1"/>
        </w:rPr>
      </w:pPr>
      <w:r w:rsidRPr="003C6A8B">
        <w:rPr>
          <w:color w:val="000000" w:themeColor="text1"/>
        </w:rPr>
        <w:t>– несменяемость судей (ст. 121);</w:t>
      </w:r>
    </w:p>
    <w:p w:rsidR="007929AF" w:rsidRPr="003C6A8B" w:rsidRDefault="007929AF" w:rsidP="007929AF">
      <w:pPr>
        <w:pStyle w:val="a6"/>
        <w:shd w:val="clear" w:color="auto" w:fill="FFFFFF"/>
        <w:spacing w:before="0" w:beforeAutospacing="0" w:after="0" w:afterAutospacing="0"/>
        <w:rPr>
          <w:color w:val="000000" w:themeColor="text1"/>
        </w:rPr>
      </w:pPr>
      <w:r w:rsidRPr="003C6A8B">
        <w:rPr>
          <w:color w:val="000000" w:themeColor="text1"/>
        </w:rPr>
        <w:t>– гласность судебного разбирательства (ст. 123);</w:t>
      </w:r>
    </w:p>
    <w:p w:rsidR="007929AF" w:rsidRPr="003C6A8B" w:rsidRDefault="007929AF" w:rsidP="007929AF">
      <w:pPr>
        <w:pStyle w:val="a6"/>
        <w:shd w:val="clear" w:color="auto" w:fill="FFFFFF"/>
        <w:spacing w:before="0" w:beforeAutospacing="0" w:after="0" w:afterAutospacing="0"/>
        <w:rPr>
          <w:color w:val="000000" w:themeColor="text1"/>
        </w:rPr>
      </w:pPr>
      <w:r w:rsidRPr="003C6A8B">
        <w:rPr>
          <w:color w:val="000000" w:themeColor="text1"/>
        </w:rPr>
        <w:t>– состязательность и равноправие сторон (ст. 19, 123).</w:t>
      </w:r>
    </w:p>
    <w:p w:rsidR="00932601" w:rsidRPr="003C6A8B" w:rsidRDefault="00A71638" w:rsidP="007929AF">
      <w:pPr>
        <w:pStyle w:val="a5"/>
        <w:ind w:left="0" w:firstLine="709"/>
        <w:jc w:val="both"/>
        <w:rPr>
          <w:bCs/>
          <w:color w:val="000000" w:themeColor="text1"/>
        </w:rPr>
      </w:pPr>
      <w:r w:rsidRPr="003C6A8B">
        <w:rPr>
          <w:bCs/>
          <w:color w:val="000000" w:themeColor="text1"/>
        </w:rPr>
        <w:t>Также основные принципы административного судопроизводства закреплены в кодексе административного судопроизводства:</w:t>
      </w:r>
    </w:p>
    <w:p w:rsidR="00A71638" w:rsidRPr="00097498" w:rsidRDefault="00A71638" w:rsidP="00A71638">
      <w:pPr>
        <w:shd w:val="clear" w:color="auto" w:fill="FFFFFF"/>
        <w:spacing w:after="144" w:line="290" w:lineRule="atLeast"/>
        <w:ind w:firstLine="540"/>
        <w:jc w:val="both"/>
        <w:outlineLvl w:val="0"/>
        <w:rPr>
          <w:b/>
          <w:bCs/>
          <w:color w:val="000000" w:themeColor="text1"/>
          <w:kern w:val="36"/>
        </w:rPr>
      </w:pPr>
      <w:r w:rsidRPr="003C6A8B">
        <w:rPr>
          <w:bCs/>
          <w:color w:val="000000" w:themeColor="text1"/>
        </w:rPr>
        <w:t>«</w:t>
      </w:r>
      <w:r w:rsidRPr="00097498">
        <w:rPr>
          <w:b/>
          <w:bCs/>
          <w:color w:val="000000" w:themeColor="text1"/>
          <w:kern w:val="36"/>
        </w:rPr>
        <w:t>КАС РФ Статья 6. Принципы административного судопроизводства</w:t>
      </w:r>
    </w:p>
    <w:p w:rsidR="00A71638" w:rsidRPr="00097498" w:rsidRDefault="00A71638" w:rsidP="00A71638">
      <w:pPr>
        <w:shd w:val="clear" w:color="auto" w:fill="FFFFFF"/>
        <w:spacing w:line="290" w:lineRule="atLeast"/>
        <w:ind w:firstLine="540"/>
        <w:jc w:val="both"/>
        <w:rPr>
          <w:color w:val="000000" w:themeColor="text1"/>
        </w:rPr>
      </w:pPr>
      <w:bookmarkStart w:id="1" w:name="dst100064"/>
      <w:bookmarkEnd w:id="1"/>
      <w:r w:rsidRPr="00097498">
        <w:rPr>
          <w:color w:val="000000" w:themeColor="text1"/>
        </w:rPr>
        <w:t>Принципами административного судопроизводства являются:</w:t>
      </w:r>
    </w:p>
    <w:p w:rsidR="00A71638" w:rsidRPr="00097498" w:rsidRDefault="00A71638" w:rsidP="00A71638">
      <w:pPr>
        <w:shd w:val="clear" w:color="auto" w:fill="FFFFFF"/>
        <w:spacing w:line="290" w:lineRule="atLeast"/>
        <w:ind w:firstLine="540"/>
        <w:jc w:val="both"/>
        <w:rPr>
          <w:color w:val="000000" w:themeColor="text1"/>
        </w:rPr>
      </w:pPr>
      <w:bookmarkStart w:id="2" w:name="dst100065"/>
      <w:bookmarkEnd w:id="2"/>
      <w:r w:rsidRPr="00097498">
        <w:rPr>
          <w:color w:val="000000" w:themeColor="text1"/>
        </w:rPr>
        <w:lastRenderedPageBreak/>
        <w:t>1) независимость судей;</w:t>
      </w:r>
    </w:p>
    <w:p w:rsidR="00A71638" w:rsidRPr="00097498" w:rsidRDefault="00A71638" w:rsidP="00A71638">
      <w:pPr>
        <w:shd w:val="clear" w:color="auto" w:fill="FFFFFF"/>
        <w:spacing w:line="290" w:lineRule="atLeast"/>
        <w:ind w:firstLine="540"/>
        <w:jc w:val="both"/>
        <w:rPr>
          <w:color w:val="000000" w:themeColor="text1"/>
        </w:rPr>
      </w:pPr>
      <w:bookmarkStart w:id="3" w:name="dst100066"/>
      <w:bookmarkEnd w:id="3"/>
      <w:r w:rsidRPr="00097498">
        <w:rPr>
          <w:color w:val="000000" w:themeColor="text1"/>
        </w:rPr>
        <w:t>2) равенство всех перед законом и судом;</w:t>
      </w:r>
    </w:p>
    <w:p w:rsidR="00A71638" w:rsidRPr="00097498" w:rsidRDefault="00A71638" w:rsidP="00A71638">
      <w:pPr>
        <w:shd w:val="clear" w:color="auto" w:fill="FFFFFF"/>
        <w:spacing w:line="290" w:lineRule="atLeast"/>
        <w:ind w:firstLine="540"/>
        <w:jc w:val="both"/>
        <w:rPr>
          <w:color w:val="000000" w:themeColor="text1"/>
        </w:rPr>
      </w:pPr>
      <w:bookmarkStart w:id="4" w:name="dst100067"/>
      <w:bookmarkEnd w:id="4"/>
      <w:r w:rsidRPr="00097498">
        <w:rPr>
          <w:color w:val="000000" w:themeColor="text1"/>
        </w:rPr>
        <w:t>3) законность и справедливость при рассмотрении и разрешении административных дел;</w:t>
      </w:r>
    </w:p>
    <w:p w:rsidR="00A71638" w:rsidRPr="00097498" w:rsidRDefault="00A71638" w:rsidP="00A71638">
      <w:pPr>
        <w:shd w:val="clear" w:color="auto" w:fill="FFFFFF"/>
        <w:spacing w:line="290" w:lineRule="atLeast"/>
        <w:ind w:firstLine="540"/>
        <w:jc w:val="both"/>
        <w:rPr>
          <w:color w:val="000000" w:themeColor="text1"/>
        </w:rPr>
      </w:pPr>
      <w:bookmarkStart w:id="5" w:name="dst100068"/>
      <w:bookmarkEnd w:id="5"/>
      <w:r w:rsidRPr="00097498">
        <w:rPr>
          <w:color w:val="000000" w:themeColor="text1"/>
        </w:rPr>
        <w:t>4) осуществление административного судопроизводства в разумный срок и исполнение судебных актов по административным делам в разумный срок;</w:t>
      </w:r>
    </w:p>
    <w:p w:rsidR="00A71638" w:rsidRPr="00097498" w:rsidRDefault="00A71638" w:rsidP="00A71638">
      <w:pPr>
        <w:shd w:val="clear" w:color="auto" w:fill="FFFFFF"/>
        <w:spacing w:line="290" w:lineRule="atLeast"/>
        <w:ind w:firstLine="540"/>
        <w:jc w:val="both"/>
        <w:rPr>
          <w:color w:val="000000" w:themeColor="text1"/>
        </w:rPr>
      </w:pPr>
      <w:bookmarkStart w:id="6" w:name="dst100069"/>
      <w:bookmarkEnd w:id="6"/>
      <w:r w:rsidRPr="00097498">
        <w:rPr>
          <w:color w:val="000000" w:themeColor="text1"/>
        </w:rPr>
        <w:t>5) гласность и открытость судебного разбирательства;</w:t>
      </w:r>
    </w:p>
    <w:p w:rsidR="00A71638" w:rsidRPr="00097498" w:rsidRDefault="00A71638" w:rsidP="00A71638">
      <w:pPr>
        <w:shd w:val="clear" w:color="auto" w:fill="FFFFFF"/>
        <w:spacing w:line="290" w:lineRule="atLeast"/>
        <w:ind w:firstLine="540"/>
        <w:jc w:val="both"/>
        <w:rPr>
          <w:color w:val="000000" w:themeColor="text1"/>
        </w:rPr>
      </w:pPr>
      <w:bookmarkStart w:id="7" w:name="dst100070"/>
      <w:bookmarkEnd w:id="7"/>
      <w:r w:rsidRPr="00097498">
        <w:rPr>
          <w:color w:val="000000" w:themeColor="text1"/>
        </w:rPr>
        <w:t>6) непосредственность судебного разбирательства;</w:t>
      </w:r>
    </w:p>
    <w:p w:rsidR="00A71638" w:rsidRDefault="00A71638" w:rsidP="00A71638">
      <w:pPr>
        <w:shd w:val="clear" w:color="auto" w:fill="FFFFFF"/>
        <w:spacing w:line="290" w:lineRule="atLeast"/>
        <w:ind w:firstLine="540"/>
        <w:jc w:val="both"/>
        <w:rPr>
          <w:color w:val="000000" w:themeColor="text1"/>
        </w:rPr>
      </w:pPr>
      <w:bookmarkStart w:id="8" w:name="dst100071"/>
      <w:bookmarkEnd w:id="8"/>
      <w:r w:rsidRPr="00097498">
        <w:rPr>
          <w:color w:val="000000" w:themeColor="text1"/>
        </w:rPr>
        <w:t>7) состязательность и равноправие сторон административного судопроизводства при активной роли суда</w:t>
      </w:r>
      <w:r w:rsidRPr="003C6A8B">
        <w:rPr>
          <w:color w:val="000000" w:themeColor="text1"/>
        </w:rPr>
        <w:t>»</w:t>
      </w:r>
      <w:r w:rsidRPr="00097498">
        <w:rPr>
          <w:color w:val="000000" w:themeColor="text1"/>
        </w:rPr>
        <w:t>.</w:t>
      </w:r>
    </w:p>
    <w:p w:rsidR="003C6A8B" w:rsidRDefault="003C6A8B" w:rsidP="00A71638">
      <w:pPr>
        <w:shd w:val="clear" w:color="auto" w:fill="FFFFFF"/>
        <w:spacing w:line="290" w:lineRule="atLeast"/>
        <w:ind w:firstLine="540"/>
        <w:jc w:val="both"/>
        <w:rPr>
          <w:color w:val="000000" w:themeColor="text1"/>
        </w:rPr>
      </w:pPr>
      <w:r>
        <w:rPr>
          <w:color w:val="000000" w:themeColor="text1"/>
        </w:rPr>
        <w:t>Согласно 47 статьи Конституции имеем:</w:t>
      </w:r>
    </w:p>
    <w:p w:rsidR="003C6A8B" w:rsidRDefault="003C6A8B" w:rsidP="00A71638">
      <w:pPr>
        <w:shd w:val="clear" w:color="auto" w:fill="FFFFFF"/>
        <w:spacing w:line="290" w:lineRule="atLeast"/>
        <w:ind w:firstLine="540"/>
        <w:jc w:val="both"/>
        <w:rPr>
          <w:rFonts w:ascii="Arial" w:hAnsi="Arial" w:cs="Arial"/>
          <w:color w:val="333333"/>
          <w:shd w:val="clear" w:color="auto" w:fill="FFFFFF"/>
        </w:rPr>
      </w:pPr>
      <w:r w:rsidRPr="003C6A8B">
        <w:rPr>
          <w:color w:val="000000" w:themeColor="text1"/>
        </w:rPr>
        <w:t>«</w:t>
      </w:r>
      <w:r w:rsidRPr="003C6A8B">
        <w:rPr>
          <w:color w:val="333333"/>
          <w:shd w:val="clear" w:color="auto" w:fill="FFFFFF"/>
        </w:rPr>
        <w:t>1. Никто не может быть лишен права на рассмотрение его дела в том суде и тем судьей, к подсудности которых оно отнесено</w:t>
      </w:r>
      <w:r w:rsidR="001265EB">
        <w:rPr>
          <w:color w:val="333333"/>
          <w:shd w:val="clear" w:color="auto" w:fill="FFFFFF"/>
        </w:rPr>
        <w:t xml:space="preserve"> </w:t>
      </w:r>
      <w:r w:rsidRPr="003C6A8B">
        <w:t>законом</w:t>
      </w:r>
      <w:r>
        <w:t>»</w:t>
      </w:r>
      <w:r>
        <w:rPr>
          <w:rFonts w:ascii="Arial" w:hAnsi="Arial" w:cs="Arial"/>
          <w:color w:val="333333"/>
          <w:shd w:val="clear" w:color="auto" w:fill="FFFFFF"/>
        </w:rPr>
        <w:t>.</w:t>
      </w:r>
    </w:p>
    <w:p w:rsidR="001265EB" w:rsidRDefault="001265EB" w:rsidP="00A71638">
      <w:pPr>
        <w:shd w:val="clear" w:color="auto" w:fill="FFFFFF"/>
        <w:spacing w:line="290" w:lineRule="atLeast"/>
        <w:ind w:firstLine="540"/>
        <w:jc w:val="both"/>
        <w:rPr>
          <w:color w:val="333333"/>
          <w:shd w:val="clear" w:color="auto" w:fill="FFFFFF"/>
        </w:rPr>
      </w:pPr>
      <w:r w:rsidRPr="001265EB">
        <w:rPr>
          <w:color w:val="333333"/>
          <w:shd w:val="clear" w:color="auto" w:fill="FFFFFF"/>
        </w:rPr>
        <w:t xml:space="preserve">Согласно 6 статьи </w:t>
      </w:r>
      <w:r w:rsidR="0065693A">
        <w:rPr>
          <w:color w:val="333333"/>
          <w:shd w:val="clear" w:color="auto" w:fill="FFFFFF"/>
        </w:rPr>
        <w:t>Европейской конвенции</w:t>
      </w:r>
      <w:r>
        <w:rPr>
          <w:color w:val="333333"/>
          <w:shd w:val="clear" w:color="auto" w:fill="FFFFFF"/>
        </w:rPr>
        <w:t xml:space="preserve"> по правам человека имеем:</w:t>
      </w:r>
    </w:p>
    <w:p w:rsidR="001265EB" w:rsidRPr="001265EB" w:rsidRDefault="001265EB" w:rsidP="001265EB">
      <w:pPr>
        <w:pStyle w:val="headertext"/>
        <w:shd w:val="clear" w:color="auto" w:fill="FFFFFF"/>
        <w:spacing w:before="0" w:beforeAutospacing="0" w:after="0" w:afterAutospacing="0" w:line="288" w:lineRule="atLeast"/>
        <w:jc w:val="both"/>
        <w:textAlignment w:val="baseline"/>
        <w:rPr>
          <w:color w:val="3C3C3C"/>
          <w:spacing w:val="2"/>
        </w:rPr>
      </w:pPr>
      <w:r>
        <w:rPr>
          <w:color w:val="333333"/>
          <w:shd w:val="clear" w:color="auto" w:fill="FFFFFF"/>
        </w:rPr>
        <w:t>«</w:t>
      </w:r>
      <w:r w:rsidRPr="001265EB">
        <w:rPr>
          <w:color w:val="3C3C3C"/>
          <w:spacing w:val="2"/>
        </w:rPr>
        <w:t>Статья 6</w:t>
      </w:r>
      <w:r w:rsidR="0065693A">
        <w:rPr>
          <w:color w:val="3C3C3C"/>
          <w:spacing w:val="2"/>
        </w:rPr>
        <w:t xml:space="preserve"> </w:t>
      </w:r>
      <w:r w:rsidRPr="001265EB">
        <w:rPr>
          <w:color w:val="3C3C3C"/>
          <w:spacing w:val="2"/>
        </w:rPr>
        <w:t>Право на справедливое судебное разбирательство</w:t>
      </w:r>
    </w:p>
    <w:p w:rsidR="001265EB" w:rsidRPr="001265EB" w:rsidRDefault="001265EB" w:rsidP="001265EB">
      <w:pPr>
        <w:pStyle w:val="formattext"/>
        <w:shd w:val="clear" w:color="auto" w:fill="FFFFFF"/>
        <w:spacing w:before="0" w:beforeAutospacing="0" w:after="0" w:afterAutospacing="0" w:line="315" w:lineRule="atLeast"/>
        <w:jc w:val="both"/>
        <w:textAlignment w:val="baseline"/>
        <w:rPr>
          <w:rFonts w:ascii="Arial" w:hAnsi="Arial" w:cs="Arial"/>
          <w:color w:val="2D2D2D"/>
          <w:spacing w:val="2"/>
          <w:sz w:val="21"/>
          <w:szCs w:val="21"/>
        </w:rPr>
      </w:pPr>
      <w:r w:rsidRPr="001265EB">
        <w:rPr>
          <w:color w:val="2D2D2D"/>
          <w:spacing w:val="2"/>
        </w:rPr>
        <w:t>1. Каждый в случае спора о его гражданских правах и обязанностях или при предъявлении ему любого уголовного обвинения имеет право на справедливое и публичное разбирательство дела в разумный срок независимым и беспристрастным судом, созданным на основании закона. Судебное решение объявляется публично, однако пресса и публика могут не допускаться на судебные заседания в течение всего процесса или его части по соображениям морали, общественного порядка или национальной безопасности в демократическом обществе, а также когда того требуют интересы несовершеннолетних или для защиты частной жизни сторон, или - в той мере, в какой это, по мнению суда, строго необходимо - при особых обстоятельствах, когда гласность наруш</w:t>
      </w:r>
      <w:r>
        <w:rPr>
          <w:color w:val="2D2D2D"/>
          <w:spacing w:val="2"/>
        </w:rPr>
        <w:t>ала бы интересы правосудия.»</w:t>
      </w:r>
    </w:p>
    <w:p w:rsidR="000508BD" w:rsidRPr="0053401D" w:rsidRDefault="00CB38F4" w:rsidP="0053401D">
      <w:pPr>
        <w:jc w:val="both"/>
      </w:pPr>
      <w:r>
        <w:tab/>
        <w:t>В соответствии с существующим законодательством,</w:t>
      </w:r>
      <w:r w:rsidR="00D76A01">
        <w:t xml:space="preserve"> согласно первой части статьи 21</w:t>
      </w:r>
      <w:r>
        <w:t xml:space="preserve"> КАС РФ, при рассмотрении дел, касающихся административных нарушений руководящих органов Российской Федерации, судом первой инстанции является Верховный Суд Российской Федерации. В данном деле должны были рассматриваться нарушения, касающиеся статьи 15.15.7 КоАП</w:t>
      </w:r>
      <w:r w:rsidR="00787BFF">
        <w:t xml:space="preserve">, а не </w:t>
      </w:r>
      <w:r w:rsidR="00787BFF">
        <w:rPr>
          <w:color w:val="000000"/>
          <w:lang w:bidi="ru-RU"/>
        </w:rPr>
        <w:t>оспаривания действий Правительства Российской Федерации, связанные с осуществлением нормативного правового регулирования. Суд неправильно истолковал мотивы подачи административного искового заявления</w:t>
      </w:r>
      <w:r>
        <w:t>.</w:t>
      </w:r>
    </w:p>
    <w:p w:rsidR="00BB6599" w:rsidRDefault="00BB6599" w:rsidP="00011F39">
      <w:pPr>
        <w:ind w:firstLine="708"/>
        <w:jc w:val="both"/>
      </w:pPr>
      <w:r>
        <w:t>Претензионный порядок обжалования данных административных нарушений мной был соблюден. Мной направлялись обращения не принимать закон о приостановлении действия части второй статьи 43 закона 4468-1:</w:t>
      </w:r>
    </w:p>
    <w:p w:rsidR="00BB6599" w:rsidRDefault="00BB6599" w:rsidP="00BB6599">
      <w:pPr>
        <w:pStyle w:val="a5"/>
        <w:numPr>
          <w:ilvl w:val="0"/>
          <w:numId w:val="8"/>
        </w:numPr>
        <w:jc w:val="both"/>
      </w:pPr>
      <w:r>
        <w:t>Председателю Государственной Думы Федерального собрания Российской Федерации.</w:t>
      </w:r>
    </w:p>
    <w:p w:rsidR="00BB6599" w:rsidRDefault="00BB6599" w:rsidP="00BB6599">
      <w:pPr>
        <w:pStyle w:val="a5"/>
        <w:numPr>
          <w:ilvl w:val="0"/>
          <w:numId w:val="8"/>
        </w:numPr>
        <w:jc w:val="both"/>
      </w:pPr>
      <w:r>
        <w:t>Руководителю фракции партии «Единая Россия».</w:t>
      </w:r>
    </w:p>
    <w:p w:rsidR="00BB6599" w:rsidRDefault="00BB6599" w:rsidP="00BB6599">
      <w:pPr>
        <w:pStyle w:val="a5"/>
        <w:numPr>
          <w:ilvl w:val="0"/>
          <w:numId w:val="8"/>
        </w:numPr>
        <w:jc w:val="both"/>
      </w:pPr>
      <w:r>
        <w:t>Руководителю фракции партии «КПРФ».</w:t>
      </w:r>
    </w:p>
    <w:p w:rsidR="00BB6599" w:rsidRDefault="00BB6599" w:rsidP="00BB6599">
      <w:pPr>
        <w:pStyle w:val="a5"/>
        <w:numPr>
          <w:ilvl w:val="0"/>
          <w:numId w:val="8"/>
        </w:numPr>
        <w:jc w:val="both"/>
      </w:pPr>
      <w:r>
        <w:t xml:space="preserve">Руководителю фракции партии </w:t>
      </w:r>
      <w:r w:rsidR="009D222B">
        <w:t>«ЛДПР</w:t>
      </w:r>
      <w:r>
        <w:t>».</w:t>
      </w:r>
    </w:p>
    <w:p w:rsidR="009D222B" w:rsidRDefault="009D222B" w:rsidP="009D222B">
      <w:pPr>
        <w:pStyle w:val="a5"/>
        <w:numPr>
          <w:ilvl w:val="0"/>
          <w:numId w:val="8"/>
        </w:numPr>
        <w:jc w:val="both"/>
      </w:pPr>
      <w:r>
        <w:t>Руководителю фракции партии «Справедливая Россия».</w:t>
      </w:r>
    </w:p>
    <w:p w:rsidR="009D222B" w:rsidRDefault="009D222B" w:rsidP="009D222B">
      <w:pPr>
        <w:pStyle w:val="a5"/>
        <w:numPr>
          <w:ilvl w:val="0"/>
          <w:numId w:val="8"/>
        </w:numPr>
        <w:jc w:val="both"/>
      </w:pPr>
      <w:r>
        <w:t>Председателю Совета Федерации Федерального собрания Российской Федерации.</w:t>
      </w:r>
    </w:p>
    <w:p w:rsidR="00BB6599" w:rsidRDefault="009D222B" w:rsidP="00BB6599">
      <w:pPr>
        <w:pStyle w:val="a5"/>
        <w:numPr>
          <w:ilvl w:val="0"/>
          <w:numId w:val="8"/>
        </w:numPr>
        <w:jc w:val="both"/>
      </w:pPr>
      <w:r>
        <w:t>Президенту Российской Федерации Путину В. В.</w:t>
      </w:r>
    </w:p>
    <w:p w:rsidR="009D222B" w:rsidRDefault="009D222B" w:rsidP="000A36B6">
      <w:pPr>
        <w:pStyle w:val="a5"/>
        <w:ind w:left="0" w:firstLine="708"/>
        <w:jc w:val="both"/>
      </w:pPr>
      <w:r>
        <w:t>Ответы по существу получил только от руководителей фракций партии «ЛДПР» и партии «Справедливая Россия».</w:t>
      </w:r>
    </w:p>
    <w:p w:rsidR="008A69EF" w:rsidRDefault="008A69EF" w:rsidP="00011F39">
      <w:pPr>
        <w:ind w:firstLine="708"/>
        <w:jc w:val="both"/>
      </w:pPr>
      <w:r w:rsidRPr="00011F39">
        <w:t xml:space="preserve">Кроме того, данным определением нарушается мое право на справедливое и беспристрастное судебное разбирательство в соответствии с 6 статьей Конвенции о защите </w:t>
      </w:r>
      <w:r w:rsidRPr="00011F39">
        <w:lastRenderedPageBreak/>
        <w:t>прав человека и основных свобод</w:t>
      </w:r>
      <w:r w:rsidR="00FF7203" w:rsidRPr="00011F39">
        <w:t xml:space="preserve"> (Ри</w:t>
      </w:r>
      <w:r w:rsidR="0029101A" w:rsidRPr="00011F39">
        <w:t>м, 4 ноября 195</w:t>
      </w:r>
      <w:r w:rsidR="00EE480B">
        <w:t>9-</w:t>
      </w:r>
      <w:r w:rsidR="0029101A" w:rsidRPr="00011F39">
        <w:t>0г.), подписанной</w:t>
      </w:r>
      <w:r w:rsidR="00FF7203" w:rsidRPr="00011F39">
        <w:t xml:space="preserve"> Российской Федерацией.</w:t>
      </w:r>
    </w:p>
    <w:p w:rsidR="004F19AE" w:rsidRDefault="0055699D" w:rsidP="004F19AE">
      <w:pPr>
        <w:widowControl w:val="0"/>
        <w:spacing w:line="322" w:lineRule="exact"/>
        <w:ind w:left="20" w:right="40" w:firstLine="720"/>
        <w:jc w:val="both"/>
        <w:rPr>
          <w:color w:val="000000"/>
          <w:spacing w:val="3"/>
          <w:lang w:bidi="ru-RU"/>
        </w:rPr>
      </w:pPr>
      <w:r>
        <w:t>Рассмотрим определение Апелляционной коллегии</w:t>
      </w:r>
      <w:r w:rsidR="00B436E7">
        <w:t xml:space="preserve"> Верховно</w:t>
      </w:r>
      <w:r>
        <w:t xml:space="preserve">го Суда </w:t>
      </w:r>
      <w:r w:rsidR="00B436E7">
        <w:t>Российской Федерации на предмет беспристрастности и объективности (далее Апелляционная коллегия). Апелляционная коллегия утве</w:t>
      </w:r>
      <w:r w:rsidR="009435EA">
        <w:t>р</w:t>
      </w:r>
      <w:r w:rsidR="00B436E7">
        <w:t>ждает: «</w:t>
      </w:r>
      <w:r w:rsidR="004F19AE" w:rsidRPr="004A2729">
        <w:rPr>
          <w:color w:val="000000"/>
          <w:spacing w:val="3"/>
          <w:lang w:bidi="ru-RU"/>
        </w:rPr>
        <w:t xml:space="preserve">Полномочиями по осуществлению </w:t>
      </w:r>
      <w:proofErr w:type="spellStart"/>
      <w:r w:rsidR="004F19AE" w:rsidRPr="004A2729">
        <w:rPr>
          <w:color w:val="000000"/>
          <w:spacing w:val="3"/>
          <w:lang w:bidi="ru-RU"/>
        </w:rPr>
        <w:t>нормоконтроля</w:t>
      </w:r>
      <w:proofErr w:type="spellEnd"/>
      <w:r w:rsidR="004F19AE" w:rsidRPr="004A2729">
        <w:rPr>
          <w:color w:val="000000"/>
          <w:spacing w:val="3"/>
          <w:lang w:bidi="ru-RU"/>
        </w:rPr>
        <w:t xml:space="preserve"> в отношении федеральных законов Верховный Суд Российской Федерации не наделен</w:t>
      </w:r>
      <w:r w:rsidR="004F19AE">
        <w:rPr>
          <w:color w:val="000000"/>
          <w:spacing w:val="3"/>
          <w:lang w:bidi="ru-RU"/>
        </w:rPr>
        <w:t>»</w:t>
      </w:r>
      <w:r w:rsidR="004F19AE" w:rsidRPr="004A2729">
        <w:rPr>
          <w:color w:val="000000"/>
          <w:spacing w:val="3"/>
          <w:lang w:bidi="ru-RU"/>
        </w:rPr>
        <w:t>.</w:t>
      </w:r>
      <w:r w:rsidR="004F19AE">
        <w:rPr>
          <w:color w:val="000000"/>
          <w:spacing w:val="3"/>
          <w:lang w:bidi="ru-RU"/>
        </w:rPr>
        <w:t xml:space="preserve"> </w:t>
      </w:r>
    </w:p>
    <w:p w:rsidR="004F19AE" w:rsidRPr="004F19AE" w:rsidRDefault="004F19AE" w:rsidP="004F19AE">
      <w:pPr>
        <w:shd w:val="clear" w:color="auto" w:fill="FFFFFF"/>
        <w:spacing w:line="290" w:lineRule="atLeast"/>
        <w:ind w:firstLine="540"/>
        <w:jc w:val="both"/>
        <w:rPr>
          <w:color w:val="333333"/>
        </w:rPr>
      </w:pPr>
      <w:r>
        <w:rPr>
          <w:color w:val="000000"/>
          <w:spacing w:val="3"/>
          <w:lang w:bidi="ru-RU"/>
        </w:rPr>
        <w:t xml:space="preserve">Данное утверждение не соответствует действительности. В соответствии с частью первой статьи 21 КАС РФ имеем: </w:t>
      </w:r>
      <w:r w:rsidRPr="004F19AE">
        <w:rPr>
          <w:color w:val="000000"/>
          <w:spacing w:val="3"/>
          <w:lang w:bidi="ru-RU"/>
        </w:rPr>
        <w:t>«</w:t>
      </w:r>
      <w:r w:rsidRPr="004F19AE">
        <w:rPr>
          <w:rStyle w:val="blk"/>
          <w:color w:val="333333"/>
        </w:rPr>
        <w:t>Верховный Суд Российской Федерации рассматривает в качестве суда первой инстанции административные дела:</w:t>
      </w:r>
    </w:p>
    <w:p w:rsidR="004F19AE" w:rsidRPr="004F19AE" w:rsidRDefault="004F19AE" w:rsidP="004F19AE">
      <w:pPr>
        <w:shd w:val="clear" w:color="auto" w:fill="FFFFFF"/>
        <w:spacing w:line="290" w:lineRule="atLeast"/>
        <w:ind w:firstLine="540"/>
        <w:jc w:val="both"/>
        <w:rPr>
          <w:color w:val="333333"/>
        </w:rPr>
      </w:pPr>
      <w:r w:rsidRPr="004F19AE">
        <w:rPr>
          <w:rStyle w:val="blk"/>
          <w:color w:val="333333"/>
        </w:rPr>
        <w:t>1) об оспаривании нормативных правовых актов Президента Российской Федерации, Правительства Российской Федерации, федеральных органов исполнительной власти, Генеральной прокуратуры Российской Федерации, Следственного комитета Российской Федерации, Судебного департамента при Верховном Суде Российской Федерации, Центрального банка Российской Федерации, Центральной избирательной комиссии Российской Федерации, государственных внебюджетных фондов, в том числе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а также государственных корпораций;</w:t>
      </w:r>
      <w:r>
        <w:rPr>
          <w:rStyle w:val="blk"/>
          <w:color w:val="333333"/>
        </w:rPr>
        <w:t>» (</w:t>
      </w:r>
      <w:r>
        <w:rPr>
          <w:rFonts w:ascii="Arial" w:hAnsi="Arial" w:cs="Arial"/>
          <w:b/>
          <w:bCs/>
          <w:color w:val="666699"/>
          <w:shd w:val="clear" w:color="auto" w:fill="FFFFFF"/>
        </w:rPr>
        <w:t>Кодекс административного судопроизводства Российской Федерации" от 08.03.2015 N 21-ФЗ (ред. от 27.12.2019)</w:t>
      </w:r>
    </w:p>
    <w:p w:rsidR="004F19AE" w:rsidRDefault="004F19AE" w:rsidP="00FE6018">
      <w:pPr>
        <w:widowControl w:val="0"/>
        <w:ind w:left="23" w:right="40" w:firstLine="720"/>
        <w:jc w:val="both"/>
        <w:rPr>
          <w:color w:val="000000"/>
          <w:spacing w:val="3"/>
          <w:lang w:bidi="ru-RU"/>
        </w:rPr>
      </w:pPr>
      <w:r>
        <w:rPr>
          <w:color w:val="000000"/>
          <w:spacing w:val="3"/>
          <w:lang w:bidi="ru-RU"/>
        </w:rPr>
        <w:t xml:space="preserve">Далее Апелляционная коллегия </w:t>
      </w:r>
      <w:r w:rsidR="00FE6018">
        <w:rPr>
          <w:color w:val="000000"/>
          <w:spacing w:val="3"/>
          <w:lang w:bidi="ru-RU"/>
        </w:rPr>
        <w:t>утверждает: «</w:t>
      </w:r>
      <w:r w:rsidR="00FE6018" w:rsidRPr="004A2729">
        <w:rPr>
          <w:color w:val="000000"/>
          <w:spacing w:val="3"/>
          <w:lang w:bidi="ru-RU"/>
        </w:rPr>
        <w:t>В силу статьи 215 Кодекса административного судопроизводства Российской Федерации Федеральный закон № 381-ФЗ (вступил в силу с 1 января 2020 г.), об отмене которого просит административный истец, подлежит проверке судом на предмет противоречия нормативным правовым актам, имеющим большую юридическую силу. По отношению к федеральным законам актом, имеющим большую юридическую силу, является Конституция Российской Федерации</w:t>
      </w:r>
      <w:r w:rsidR="00FE6018">
        <w:rPr>
          <w:color w:val="000000"/>
          <w:spacing w:val="3"/>
          <w:lang w:bidi="ru-RU"/>
        </w:rPr>
        <w:t xml:space="preserve">» </w:t>
      </w:r>
    </w:p>
    <w:p w:rsidR="00FE6018" w:rsidRPr="004A2729" w:rsidRDefault="00FE6018" w:rsidP="00FE6018">
      <w:pPr>
        <w:widowControl w:val="0"/>
        <w:ind w:left="23" w:right="40" w:firstLine="720"/>
        <w:jc w:val="both"/>
        <w:rPr>
          <w:color w:val="000000"/>
          <w:spacing w:val="3"/>
          <w:lang w:bidi="ru-RU"/>
        </w:rPr>
      </w:pPr>
      <w:r>
        <w:rPr>
          <w:color w:val="000000"/>
          <w:spacing w:val="3"/>
          <w:lang w:bidi="ru-RU"/>
        </w:rPr>
        <w:t xml:space="preserve">Да Конституция РФ однозначно обладает большей юридической силой, но в данном случае речь идет о бюджетном кодексе., имеющем большую юридическую силу, чем закон о бюджете на определенный период, нарушающий статьи 84 и 94 Бюджетного кодекса. </w:t>
      </w:r>
    </w:p>
    <w:p w:rsidR="00F27830" w:rsidRPr="004A2729" w:rsidRDefault="00F04DA8" w:rsidP="00F27830">
      <w:pPr>
        <w:widowControl w:val="0"/>
        <w:spacing w:line="322" w:lineRule="exact"/>
        <w:ind w:left="40" w:right="40" w:firstLine="720"/>
        <w:jc w:val="both"/>
        <w:rPr>
          <w:color w:val="000000"/>
          <w:spacing w:val="2"/>
          <w:lang w:bidi="ru-RU"/>
        </w:rPr>
      </w:pPr>
      <w:r>
        <w:rPr>
          <w:color w:val="22272F"/>
        </w:rPr>
        <w:t>Рассмотрим еще одно утверждение Апелляционной инстанции, гласящее: "</w:t>
      </w:r>
      <w:r w:rsidR="00F27830" w:rsidRPr="004A2729">
        <w:rPr>
          <w:color w:val="000000"/>
          <w:spacing w:val="2"/>
          <w:lang w:bidi="ru-RU"/>
        </w:rPr>
        <w:t>Не подлежит рассмотрению в судах и требование об установлении административной ответственности Правительства Российской Федерации, предусмотренной статьей 15.15</w:t>
      </w:r>
      <w:r w:rsidR="00F27830" w:rsidRPr="004A2729">
        <w:rPr>
          <w:color w:val="000000"/>
          <w:spacing w:val="2"/>
          <w:vertAlign w:val="superscript"/>
          <w:lang w:bidi="ru-RU"/>
        </w:rPr>
        <w:t>7</w:t>
      </w:r>
      <w:r w:rsidR="00F27830" w:rsidRPr="004A2729">
        <w:rPr>
          <w:color w:val="000000"/>
          <w:spacing w:val="2"/>
          <w:lang w:bidi="ru-RU"/>
        </w:rPr>
        <w:t xml:space="preserve"> Кодекса Российской Федерации об административных правонарушениях, поскольку оно может быть рассмотрено в порядке, предусмотренном Кодексом Российской Федерации об административных правонарушениях.</w:t>
      </w:r>
      <w:r w:rsidR="00F27830">
        <w:rPr>
          <w:color w:val="000000"/>
          <w:spacing w:val="2"/>
          <w:lang w:bidi="ru-RU"/>
        </w:rPr>
        <w:t>»</w:t>
      </w:r>
    </w:p>
    <w:p w:rsidR="0055699D" w:rsidRPr="00011F39" w:rsidRDefault="00F27830" w:rsidP="00011F39">
      <w:pPr>
        <w:ind w:firstLine="708"/>
        <w:jc w:val="both"/>
        <w:rPr>
          <w:color w:val="22272F"/>
        </w:rPr>
      </w:pPr>
      <w:r>
        <w:rPr>
          <w:color w:val="22272F"/>
        </w:rPr>
        <w:t xml:space="preserve">А разве данное дело не направлено на рассмотрение </w:t>
      </w:r>
      <w:r w:rsidR="001A4E4F">
        <w:rPr>
          <w:color w:val="22272F"/>
        </w:rPr>
        <w:t>административной ответственности в соответствии с нормами права, предусмотренными Кодексом Российской Федерации об административных правонарушениях? Вопрос именно и состоит в рассмотрении административных правонарушений в порядке административного судопроизводства.</w:t>
      </w:r>
    </w:p>
    <w:p w:rsidR="009A113D" w:rsidRPr="004A2729" w:rsidRDefault="0055699D" w:rsidP="009A113D">
      <w:pPr>
        <w:widowControl w:val="0"/>
        <w:spacing w:line="322" w:lineRule="exact"/>
        <w:ind w:left="40" w:right="40" w:firstLine="720"/>
        <w:jc w:val="both"/>
        <w:rPr>
          <w:color w:val="000000"/>
          <w:spacing w:val="2"/>
          <w:lang w:bidi="ru-RU"/>
        </w:rPr>
      </w:pPr>
      <w:r>
        <w:t xml:space="preserve"> </w:t>
      </w:r>
      <w:r w:rsidR="001A4E4F">
        <w:t xml:space="preserve">Еще большее недоумение вызывает позиция Апелляционной инстанции по следующему </w:t>
      </w:r>
      <w:r w:rsidR="009A113D">
        <w:t>высказыванию: «</w:t>
      </w:r>
      <w:r w:rsidR="009A113D" w:rsidRPr="004A2729">
        <w:rPr>
          <w:color w:val="000000"/>
          <w:spacing w:val="2"/>
          <w:lang w:bidi="ru-RU"/>
        </w:rPr>
        <w:t xml:space="preserve">Требование административного истца об оспаривании действий Администрации Президента Российской Федерации фактически сводится к возложению на Президента Российской Федерации обязанности совершить определенные действия. Президент Российской Федерации наделяется соответствующими конституционными полномочиями, осуществление которых является его прерогативой (глава IV Конституции Российской Федерации), и суды не вправе </w:t>
      </w:r>
      <w:r w:rsidR="009A113D" w:rsidRPr="004A2729">
        <w:rPr>
          <w:color w:val="000000"/>
          <w:spacing w:val="2"/>
          <w:lang w:bidi="ru-RU"/>
        </w:rPr>
        <w:lastRenderedPageBreak/>
        <w:t>вмешиваться в сферу деятельности Президента Российской Федерации по исполнению им своих конституционных полномочий, в том числе предписывать Президенту Российской Федерации осуществлять определенные действия, направленные на защиту прав и интересов конкретных граждан</w:t>
      </w:r>
      <w:r w:rsidR="009A113D">
        <w:rPr>
          <w:color w:val="000000"/>
          <w:spacing w:val="2"/>
          <w:lang w:bidi="ru-RU"/>
        </w:rPr>
        <w:t>»</w:t>
      </w:r>
      <w:r w:rsidR="009A113D" w:rsidRPr="004A2729">
        <w:rPr>
          <w:color w:val="000000"/>
          <w:spacing w:val="2"/>
          <w:lang w:bidi="ru-RU"/>
        </w:rPr>
        <w:t>.</w:t>
      </w:r>
    </w:p>
    <w:p w:rsidR="00F736EF" w:rsidRDefault="009A113D" w:rsidP="00F736EF">
      <w:pPr>
        <w:pStyle w:val="s1"/>
        <w:shd w:val="clear" w:color="auto" w:fill="FFFFFF"/>
        <w:spacing w:before="0" w:beforeAutospacing="0" w:after="0" w:afterAutospacing="0"/>
        <w:ind w:firstLine="708"/>
        <w:jc w:val="both"/>
        <w:rPr>
          <w:color w:val="333333"/>
        </w:rPr>
      </w:pPr>
      <w:r>
        <w:t>Вопрос не касается о возложении на Президента каких- либо обязанностей. Вопрос состоит в том, что администрация Президента не исполнила свои</w:t>
      </w:r>
      <w:r w:rsidR="00F736EF">
        <w:t>х прямых обязанностей доложить П</w:t>
      </w:r>
      <w:r>
        <w:t>резиденту о возникших проблемах по существу возни</w:t>
      </w:r>
      <w:r w:rsidR="00F736EF">
        <w:t>кших проблем при принятии</w:t>
      </w:r>
      <w:r>
        <w:t xml:space="preserve"> </w:t>
      </w:r>
      <w:r w:rsidR="00F736EF" w:rsidRPr="00F736EF">
        <w:rPr>
          <w:color w:val="020C22"/>
          <w:shd w:val="clear" w:color="auto" w:fill="FEFEFE"/>
        </w:rPr>
        <w:t xml:space="preserve">Федерального закона </w:t>
      </w:r>
      <w:r w:rsidR="00F736EF">
        <w:rPr>
          <w:color w:val="020C22"/>
          <w:shd w:val="clear" w:color="auto" w:fill="FEFEFE"/>
        </w:rPr>
        <w:t>от</w:t>
      </w:r>
      <w:r w:rsidR="00F736EF" w:rsidRPr="00F736EF">
        <w:rPr>
          <w:color w:val="020C22"/>
          <w:shd w:val="clear" w:color="auto" w:fill="FEFEFE"/>
        </w:rPr>
        <w:t xml:space="preserve"> 02.12.2019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w:t>
      </w:r>
      <w:r w:rsidR="00F736EF" w:rsidRPr="00F736EF">
        <w:rPr>
          <w:color w:val="333333"/>
        </w:rPr>
        <w:t xml:space="preserve"> </w:t>
      </w:r>
    </w:p>
    <w:p w:rsidR="00F22A09" w:rsidRPr="00F736EF" w:rsidRDefault="00F736EF" w:rsidP="00F736EF">
      <w:pPr>
        <w:pStyle w:val="s1"/>
        <w:shd w:val="clear" w:color="auto" w:fill="FFFFFF"/>
        <w:spacing w:before="0" w:beforeAutospacing="0" w:after="0" w:afterAutospacing="0"/>
        <w:ind w:firstLine="708"/>
        <w:jc w:val="both"/>
        <w:rPr>
          <w:color w:val="000000"/>
        </w:rPr>
      </w:pPr>
      <w:r>
        <w:rPr>
          <w:color w:val="333333"/>
        </w:rPr>
        <w:t xml:space="preserve">Таким образом, имеем четкое неприменение нормы права по части 1 статьи 27 Кодекса административного судопроизводства, в связи с чем, </w:t>
      </w:r>
      <w:r w:rsidRPr="00F736EF">
        <w:rPr>
          <w:spacing w:val="1"/>
          <w:lang w:bidi="ru-RU"/>
        </w:rPr>
        <w:t>р</w:t>
      </w:r>
      <w:r w:rsidR="009435EA">
        <w:rPr>
          <w:spacing w:val="1"/>
          <w:lang w:bidi="ru-RU"/>
        </w:rPr>
        <w:t>уководствуясь:</w:t>
      </w:r>
    </w:p>
    <w:p w:rsidR="002C7051" w:rsidRDefault="009435EA" w:rsidP="002763C8">
      <w:pPr>
        <w:pStyle w:val="a5"/>
        <w:ind w:left="0" w:firstLine="709"/>
        <w:jc w:val="both"/>
      </w:pPr>
      <w:r>
        <w:rPr>
          <w:spacing w:val="1"/>
          <w:lang w:bidi="ru-RU"/>
        </w:rPr>
        <w:t xml:space="preserve">- </w:t>
      </w:r>
      <w:r w:rsidR="004F2BAA">
        <w:rPr>
          <w:spacing w:val="1"/>
          <w:lang w:bidi="ru-RU"/>
        </w:rPr>
        <w:t>47 статьей Конституции РФ</w:t>
      </w:r>
      <w:r w:rsidR="002C7051">
        <w:rPr>
          <w:spacing w:val="1"/>
          <w:lang w:bidi="ru-RU"/>
        </w:rPr>
        <w:t>:</w:t>
      </w:r>
      <w:r w:rsidR="002C7051" w:rsidRPr="002C7051">
        <w:rPr>
          <w:color w:val="000000" w:themeColor="text1"/>
        </w:rPr>
        <w:t xml:space="preserve"> </w:t>
      </w:r>
      <w:r w:rsidR="002C7051" w:rsidRPr="003C6A8B">
        <w:rPr>
          <w:color w:val="000000" w:themeColor="text1"/>
        </w:rPr>
        <w:t>«</w:t>
      </w:r>
      <w:r w:rsidR="002C7051" w:rsidRPr="003C6A8B">
        <w:rPr>
          <w:color w:val="333333"/>
          <w:shd w:val="clear" w:color="auto" w:fill="FFFFFF"/>
        </w:rPr>
        <w:t>1. Никто не может быть лишен права на рассмотрение его дела в том суде и тем судьей, к подсудности которых оно отнесено</w:t>
      </w:r>
      <w:r w:rsidR="002C7051">
        <w:rPr>
          <w:color w:val="333333"/>
          <w:shd w:val="clear" w:color="auto" w:fill="FFFFFF"/>
        </w:rPr>
        <w:t xml:space="preserve"> </w:t>
      </w:r>
      <w:r w:rsidR="002C7051" w:rsidRPr="003C6A8B">
        <w:t>законом</w:t>
      </w:r>
      <w:r w:rsidR="002C7051">
        <w:t>»;</w:t>
      </w:r>
    </w:p>
    <w:p w:rsidR="002C7051" w:rsidRDefault="002C7051" w:rsidP="002C7051">
      <w:pPr>
        <w:pStyle w:val="headertext"/>
        <w:shd w:val="clear" w:color="auto" w:fill="FFFFFF"/>
        <w:spacing w:before="0" w:beforeAutospacing="0" w:after="0" w:afterAutospacing="0" w:line="288" w:lineRule="atLeast"/>
        <w:ind w:firstLine="709"/>
        <w:jc w:val="both"/>
        <w:textAlignment w:val="baseline"/>
        <w:rPr>
          <w:color w:val="333333"/>
          <w:shd w:val="clear" w:color="auto" w:fill="FFFFFF"/>
        </w:rPr>
      </w:pPr>
      <w:r>
        <w:rPr>
          <w:spacing w:val="1"/>
          <w:lang w:bidi="ru-RU"/>
        </w:rPr>
        <w:t>-</w:t>
      </w:r>
      <w:r w:rsidR="009435EA">
        <w:rPr>
          <w:spacing w:val="1"/>
          <w:lang w:bidi="ru-RU"/>
        </w:rPr>
        <w:t xml:space="preserve"> час</w:t>
      </w:r>
      <w:r w:rsidR="00B35D11">
        <w:rPr>
          <w:spacing w:val="1"/>
          <w:lang w:bidi="ru-RU"/>
        </w:rPr>
        <w:t>тью 1</w:t>
      </w:r>
      <w:bookmarkStart w:id="9" w:name="_GoBack"/>
      <w:bookmarkEnd w:id="9"/>
      <w:r>
        <w:rPr>
          <w:spacing w:val="1"/>
          <w:lang w:bidi="ru-RU"/>
        </w:rPr>
        <w:t xml:space="preserve"> </w:t>
      </w:r>
      <w:r w:rsidR="009435EA">
        <w:rPr>
          <w:color w:val="333333"/>
          <w:shd w:val="clear" w:color="auto" w:fill="FFFFFF"/>
        </w:rPr>
        <w:t>6 статьи</w:t>
      </w:r>
      <w:r w:rsidRPr="001265EB">
        <w:rPr>
          <w:color w:val="333333"/>
          <w:shd w:val="clear" w:color="auto" w:fill="FFFFFF"/>
        </w:rPr>
        <w:t xml:space="preserve"> </w:t>
      </w:r>
      <w:r>
        <w:rPr>
          <w:color w:val="333333"/>
          <w:shd w:val="clear" w:color="auto" w:fill="FFFFFF"/>
        </w:rPr>
        <w:t xml:space="preserve">Европейской конвенции по правам человека: </w:t>
      </w:r>
    </w:p>
    <w:p w:rsidR="002C7051" w:rsidRPr="001265EB" w:rsidRDefault="002C7051" w:rsidP="002C7051">
      <w:pPr>
        <w:pStyle w:val="headertext"/>
        <w:shd w:val="clear" w:color="auto" w:fill="FFFFFF"/>
        <w:spacing w:before="0" w:beforeAutospacing="0" w:after="0" w:afterAutospacing="0" w:line="288" w:lineRule="atLeast"/>
        <w:jc w:val="both"/>
        <w:textAlignment w:val="baseline"/>
        <w:rPr>
          <w:color w:val="3C3C3C"/>
          <w:spacing w:val="2"/>
        </w:rPr>
      </w:pPr>
      <w:r>
        <w:rPr>
          <w:color w:val="333333"/>
          <w:shd w:val="clear" w:color="auto" w:fill="FFFFFF"/>
        </w:rPr>
        <w:t>«</w:t>
      </w:r>
      <w:r w:rsidRPr="001265EB">
        <w:rPr>
          <w:color w:val="3C3C3C"/>
          <w:spacing w:val="2"/>
        </w:rPr>
        <w:t>Статья 6</w:t>
      </w:r>
      <w:r>
        <w:rPr>
          <w:color w:val="3C3C3C"/>
          <w:spacing w:val="2"/>
        </w:rPr>
        <w:t xml:space="preserve"> </w:t>
      </w:r>
      <w:r w:rsidRPr="001265EB">
        <w:rPr>
          <w:color w:val="3C3C3C"/>
          <w:spacing w:val="2"/>
        </w:rPr>
        <w:t>Право на справедливое судебное разбирательство</w:t>
      </w:r>
    </w:p>
    <w:p w:rsidR="002C7051" w:rsidRDefault="002C7051" w:rsidP="002C7051">
      <w:pPr>
        <w:pStyle w:val="a5"/>
        <w:numPr>
          <w:ilvl w:val="0"/>
          <w:numId w:val="9"/>
        </w:numPr>
        <w:ind w:left="0" w:firstLine="709"/>
        <w:jc w:val="both"/>
        <w:rPr>
          <w:color w:val="2D2D2D"/>
          <w:spacing w:val="2"/>
        </w:rPr>
      </w:pPr>
      <w:r w:rsidRPr="001265EB">
        <w:rPr>
          <w:color w:val="2D2D2D"/>
          <w:spacing w:val="2"/>
        </w:rPr>
        <w:t>Каждый в случае спора о его гражданских правах и обязанностях или при предъявлении ему любого уголовного обвинения имеет право на справедливое и публичное разбирательство дела в разумный срок независимым и беспристрастным судо</w:t>
      </w:r>
      <w:r w:rsidR="00DA4AF9">
        <w:rPr>
          <w:color w:val="2D2D2D"/>
          <w:spacing w:val="2"/>
        </w:rPr>
        <w:t>м, созданным на основании закона</w:t>
      </w:r>
      <w:r>
        <w:rPr>
          <w:color w:val="2D2D2D"/>
          <w:spacing w:val="2"/>
        </w:rPr>
        <w:t>»;</w:t>
      </w:r>
    </w:p>
    <w:p w:rsidR="002C7051" w:rsidRDefault="002C7051" w:rsidP="00EE480B">
      <w:pPr>
        <w:pStyle w:val="a5"/>
        <w:ind w:left="0" w:firstLine="709"/>
        <w:jc w:val="both"/>
        <w:rPr>
          <w:color w:val="2D2D2D"/>
          <w:spacing w:val="2"/>
        </w:rPr>
      </w:pPr>
      <w:r>
        <w:rPr>
          <w:color w:val="2D2D2D"/>
          <w:spacing w:val="2"/>
        </w:rPr>
        <w:t>-</w:t>
      </w:r>
      <w:r w:rsidR="00EE480B">
        <w:rPr>
          <w:color w:val="2D2D2D"/>
          <w:spacing w:val="2"/>
        </w:rPr>
        <w:t xml:space="preserve"> 6 статьей Федерального Конституционного закона № 1-ФКЗ «О конституционном Суде Российской Федерации:</w:t>
      </w:r>
    </w:p>
    <w:p w:rsidR="00EE480B" w:rsidRDefault="00EE480B" w:rsidP="00EE480B">
      <w:pPr>
        <w:shd w:val="clear" w:color="auto" w:fill="FFFFFF"/>
        <w:spacing w:line="290" w:lineRule="atLeast"/>
        <w:ind w:firstLine="540"/>
        <w:jc w:val="both"/>
        <w:rPr>
          <w:color w:val="000000"/>
        </w:rPr>
      </w:pPr>
      <w:r>
        <w:rPr>
          <w:rStyle w:val="blk"/>
          <w:color w:val="333333"/>
        </w:rPr>
        <w:t>«</w:t>
      </w:r>
      <w:r w:rsidRPr="00EE480B">
        <w:rPr>
          <w:rStyle w:val="blk"/>
          <w:color w:val="333333"/>
        </w:rPr>
        <w:t>Решения Конституционного Суда Российской Федерации обязательны на всей территории Российской Федерации для всех представительных, исполнительных и судебных органов государственной власти, органов местного самоуправления, предприятий, учреждений, организаций, должностных лиц, граждан и их объединений</w:t>
      </w:r>
      <w:r>
        <w:rPr>
          <w:rStyle w:val="blk"/>
          <w:color w:val="333333"/>
        </w:rPr>
        <w:t>», изложенных в Постановлении Конституционного Суда № 9-П от</w:t>
      </w:r>
      <w:r w:rsidR="00DA4AF9">
        <w:rPr>
          <w:rStyle w:val="blk"/>
          <w:color w:val="333333"/>
        </w:rPr>
        <w:t xml:space="preserve"> </w:t>
      </w:r>
      <w:r w:rsidR="00DA4AF9" w:rsidRPr="009834F1">
        <w:rPr>
          <w:color w:val="000000"/>
        </w:rPr>
        <w:t>23 апреля 2004 года</w:t>
      </w:r>
      <w:r w:rsidR="00DA4AF9">
        <w:rPr>
          <w:color w:val="000000"/>
        </w:rPr>
        <w:t>:</w:t>
      </w:r>
    </w:p>
    <w:p w:rsidR="00EE480B" w:rsidRPr="00DA4AF9" w:rsidRDefault="00DA4AF9" w:rsidP="00DA4AF9">
      <w:pPr>
        <w:shd w:val="clear" w:color="auto" w:fill="FFFFFF"/>
        <w:ind w:firstLine="709"/>
        <w:jc w:val="both"/>
        <w:rPr>
          <w:color w:val="333333"/>
        </w:rPr>
      </w:pPr>
      <w:r>
        <w:rPr>
          <w:color w:val="000000"/>
        </w:rPr>
        <w:t>«</w:t>
      </w:r>
      <w:r w:rsidRPr="00EC572A">
        <w:rPr>
          <w:color w:val="333333"/>
        </w:rPr>
        <w:t xml:space="preserve">«Федеральный закон о федеральном бюджете создает надлежащие финансовые условия для реализации норм, закрепленных в иных </w:t>
      </w:r>
      <w:r w:rsidRPr="00810B5B">
        <w:rPr>
          <w:b/>
          <w:color w:val="333333"/>
        </w:rPr>
        <w:t>федеральных законах, изданных до его принятия</w:t>
      </w:r>
      <w:r w:rsidRPr="00EC572A">
        <w:rPr>
          <w:color w:val="333333"/>
        </w:rPr>
        <w:t xml:space="preserve"> и предусматривающих финансовые обязательства государства, т.е. </w:t>
      </w:r>
      <w:r w:rsidRPr="008F04FA">
        <w:rPr>
          <w:color w:val="333333"/>
          <w:u w:val="single"/>
        </w:rPr>
        <w:t xml:space="preserve">предполагающих предоставление каких-либо средств и материальных гарантий и </w:t>
      </w:r>
      <w:r w:rsidRPr="008F04FA">
        <w:rPr>
          <w:b/>
          <w:color w:val="333333"/>
          <w:u w:val="single"/>
        </w:rPr>
        <w:t>необходимость соответствующих расходов</w:t>
      </w:r>
      <w:r w:rsidRPr="00EC572A">
        <w:rPr>
          <w:color w:val="333333"/>
        </w:rPr>
        <w:t xml:space="preserve">. Как таковой он не порождает и не отменяет прав и обязательств и потому не может в качестве </w:t>
      </w:r>
      <w:proofErr w:type="spellStart"/>
      <w:r w:rsidRPr="00EC572A">
        <w:rPr>
          <w:color w:val="333333"/>
        </w:rPr>
        <w:t>lex</w:t>
      </w:r>
      <w:proofErr w:type="spellEnd"/>
      <w:r w:rsidRPr="00EC572A">
        <w:rPr>
          <w:color w:val="333333"/>
        </w:rPr>
        <w:t xml:space="preserve"> </w:t>
      </w:r>
      <w:proofErr w:type="spellStart"/>
      <w:r w:rsidRPr="00EC572A">
        <w:rPr>
          <w:color w:val="333333"/>
        </w:rPr>
        <w:t>posterior</w:t>
      </w:r>
      <w:proofErr w:type="spellEnd"/>
      <w:r w:rsidRPr="00EC572A">
        <w:rPr>
          <w:color w:val="333333"/>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w:t>
      </w:r>
      <w:r>
        <w:rPr>
          <w:color w:val="333333"/>
        </w:rPr>
        <w:t xml:space="preserve"> </w:t>
      </w:r>
      <w:r w:rsidRPr="00EC572A">
        <w:rPr>
          <w:color w:val="333333"/>
        </w:rPr>
        <w:t>Из этого следует, что в Российской Федерации как правовом гос</w:t>
      </w:r>
      <w:r>
        <w:rPr>
          <w:color w:val="333333"/>
        </w:rPr>
        <w:t xml:space="preserve">ударстве - в силу вытекающих из Конституции </w:t>
      </w:r>
      <w:r w:rsidRPr="00EC572A">
        <w:rPr>
          <w:color w:val="333333"/>
        </w:rPr>
        <w:t>Российской Федерации требований - федеральный закон о федеральном бюджете не может устанавливать положения, не связанные с государственными доходами и расходами</w:t>
      </w:r>
      <w:r w:rsidRPr="00485083">
        <w:rPr>
          <w:color w:val="333333"/>
        </w:rPr>
        <w:t>»</w:t>
      </w:r>
    </w:p>
    <w:p w:rsidR="002763C8" w:rsidRDefault="009435EA" w:rsidP="00DA4AF9">
      <w:pPr>
        <w:pStyle w:val="a5"/>
        <w:ind w:left="0" w:firstLine="1069"/>
        <w:jc w:val="both"/>
      </w:pPr>
      <w:r>
        <w:rPr>
          <w:spacing w:val="1"/>
          <w:lang w:bidi="ru-RU"/>
        </w:rPr>
        <w:t xml:space="preserve">- </w:t>
      </w:r>
      <w:r w:rsidR="004F2BAA">
        <w:rPr>
          <w:spacing w:val="1"/>
          <w:lang w:bidi="ru-RU"/>
        </w:rPr>
        <w:t xml:space="preserve"> в </w:t>
      </w:r>
      <w:r>
        <w:rPr>
          <w:spacing w:val="1"/>
          <w:lang w:bidi="ru-RU"/>
        </w:rPr>
        <w:t>силу части 4 статьи 310</w:t>
      </w:r>
      <w:r w:rsidR="004F2BAA" w:rsidRPr="00444F06">
        <w:rPr>
          <w:spacing w:val="1"/>
          <w:lang w:bidi="ru-RU"/>
        </w:rPr>
        <w:t xml:space="preserve"> КАС РФ и </w:t>
      </w:r>
      <w:r w:rsidR="004F2BAA" w:rsidRPr="00444F06">
        <w:rPr>
          <w:lang w:bidi="ru-RU"/>
        </w:rPr>
        <w:t>пункта 3 статьи 10 Федерального конституционного закона от 5 февраля 2014 г. № З-ФКЗ «О Верховном Суде Российской Федерации»</w:t>
      </w:r>
      <w:r w:rsidR="002763C8">
        <w:t>.</w:t>
      </w:r>
    </w:p>
    <w:p w:rsidR="002763C8" w:rsidRPr="008554A4" w:rsidRDefault="002763C8" w:rsidP="002763C8">
      <w:pPr>
        <w:pStyle w:val="a5"/>
        <w:ind w:left="0" w:firstLine="709"/>
        <w:jc w:val="both"/>
        <w:rPr>
          <w:b/>
        </w:rPr>
      </w:pPr>
    </w:p>
    <w:p w:rsidR="002763C8" w:rsidRPr="008554A4" w:rsidRDefault="002763C8" w:rsidP="002763C8">
      <w:pPr>
        <w:widowControl w:val="0"/>
        <w:shd w:val="clear" w:color="auto" w:fill="FFFFFF"/>
        <w:autoSpaceDE w:val="0"/>
        <w:autoSpaceDN w:val="0"/>
        <w:adjustRightInd w:val="0"/>
        <w:spacing w:line="274" w:lineRule="exact"/>
        <w:ind w:left="284" w:right="94" w:firstLine="407"/>
        <w:jc w:val="center"/>
        <w:rPr>
          <w:b/>
        </w:rPr>
      </w:pPr>
      <w:r w:rsidRPr="008554A4">
        <w:rPr>
          <w:b/>
        </w:rPr>
        <w:t>ПРОШУ СУД:</w:t>
      </w:r>
    </w:p>
    <w:p w:rsidR="002763C8" w:rsidRPr="008554A4" w:rsidRDefault="002763C8" w:rsidP="002763C8">
      <w:pPr>
        <w:widowControl w:val="0"/>
        <w:shd w:val="clear" w:color="auto" w:fill="FFFFFF"/>
        <w:autoSpaceDE w:val="0"/>
        <w:autoSpaceDN w:val="0"/>
        <w:adjustRightInd w:val="0"/>
        <w:spacing w:line="274" w:lineRule="exact"/>
        <w:ind w:left="284" w:right="94" w:firstLine="407"/>
        <w:jc w:val="center"/>
        <w:rPr>
          <w:b/>
        </w:rPr>
      </w:pPr>
    </w:p>
    <w:p w:rsidR="00FF7203" w:rsidRDefault="00712702" w:rsidP="009E1C73">
      <w:pPr>
        <w:numPr>
          <w:ilvl w:val="0"/>
          <w:numId w:val="4"/>
        </w:numPr>
        <w:jc w:val="both"/>
      </w:pPr>
      <w:r>
        <w:lastRenderedPageBreak/>
        <w:t>Отменить определение</w:t>
      </w:r>
      <w:r w:rsidR="003F5E03">
        <w:t>.</w:t>
      </w:r>
      <w:r>
        <w:t xml:space="preserve"> первой инстанции</w:t>
      </w:r>
      <w:r w:rsidR="003F5E03">
        <w:t xml:space="preserve"> </w:t>
      </w:r>
      <w:r w:rsidR="00FF7203">
        <w:t xml:space="preserve">Верховного </w:t>
      </w:r>
      <w:r w:rsidR="0025103B">
        <w:t>С</w:t>
      </w:r>
      <w:r w:rsidR="00FF7203">
        <w:t>уда Российской Федерации</w:t>
      </w:r>
      <w:r w:rsidR="002D04AD">
        <w:t xml:space="preserve"> </w:t>
      </w:r>
      <w:r w:rsidR="00330E89">
        <w:t>от 17 декабря</w:t>
      </w:r>
      <w:r w:rsidR="00C80C22">
        <w:t xml:space="preserve"> 2019 года</w:t>
      </w:r>
      <w:r w:rsidR="00FF7203">
        <w:t>.</w:t>
      </w:r>
    </w:p>
    <w:p w:rsidR="009A6D20" w:rsidRDefault="009A6D20" w:rsidP="009E1C73">
      <w:pPr>
        <w:numPr>
          <w:ilvl w:val="0"/>
          <w:numId w:val="4"/>
        </w:numPr>
        <w:jc w:val="both"/>
      </w:pPr>
      <w:r>
        <w:t>Отме</w:t>
      </w:r>
      <w:r w:rsidR="009435EA">
        <w:t>нить определение Апелляционной к</w:t>
      </w:r>
      <w:r>
        <w:t>оллегии Верховного Суда Российской Федерации от 11 февраля 2020 года</w:t>
      </w:r>
      <w:r w:rsidR="00DA4AF9">
        <w:t>.</w:t>
      </w:r>
    </w:p>
    <w:p w:rsidR="002763C8" w:rsidRDefault="002763C8" w:rsidP="009E1C73">
      <w:pPr>
        <w:numPr>
          <w:ilvl w:val="0"/>
          <w:numId w:val="4"/>
        </w:numPr>
        <w:jc w:val="both"/>
      </w:pPr>
      <w:r>
        <w:t>Признать факт административного о</w:t>
      </w:r>
      <w:r w:rsidR="004A2387">
        <w:t>граничения моих,</w:t>
      </w:r>
      <w:r>
        <w:t xml:space="preserve"> закрепленных законодательством Российской Федерации</w:t>
      </w:r>
      <w:r w:rsidR="004A2387">
        <w:t>,</w:t>
      </w:r>
      <w:r>
        <w:t xml:space="preserve"> прав и свобод</w:t>
      </w:r>
      <w:r w:rsidR="00FF7203">
        <w:t xml:space="preserve"> и </w:t>
      </w:r>
      <w:r w:rsidR="009A6D20">
        <w:t>направить</w:t>
      </w:r>
      <w:r w:rsidR="00FF7203">
        <w:t xml:space="preserve"> м</w:t>
      </w:r>
      <w:r w:rsidR="00330E89">
        <w:t>ое административное исковое заяв</w:t>
      </w:r>
      <w:r w:rsidR="00FF7203">
        <w:t>ление</w:t>
      </w:r>
      <w:r w:rsidR="0013799C">
        <w:t xml:space="preserve"> </w:t>
      </w:r>
      <w:r w:rsidR="00F2693C">
        <w:t>в суд первой инстанции для</w:t>
      </w:r>
      <w:r w:rsidR="0037168B">
        <w:t xml:space="preserve"> рас</w:t>
      </w:r>
      <w:r w:rsidR="00F2693C">
        <w:t>с</w:t>
      </w:r>
      <w:r w:rsidR="00D40F03">
        <w:t>мотрения</w:t>
      </w:r>
      <w:r w:rsidR="009A6D20">
        <w:t xml:space="preserve"> </w:t>
      </w:r>
      <w:r w:rsidR="0013799C">
        <w:t>п</w:t>
      </w:r>
      <w:r w:rsidR="003F5E03">
        <w:t>о существу</w:t>
      </w:r>
      <w:r w:rsidR="00DA4AF9">
        <w:t xml:space="preserve"> заявленных требований</w:t>
      </w:r>
      <w:r>
        <w:t>.</w:t>
      </w:r>
    </w:p>
    <w:p w:rsidR="00330E89" w:rsidRDefault="00330E89" w:rsidP="00330E89">
      <w:pPr>
        <w:ind w:left="720"/>
        <w:jc w:val="both"/>
      </w:pPr>
    </w:p>
    <w:p w:rsidR="002763C8" w:rsidRPr="003C0B1E" w:rsidRDefault="002763C8" w:rsidP="00F857AC">
      <w:pPr>
        <w:ind w:left="720"/>
        <w:jc w:val="both"/>
      </w:pPr>
      <w:r>
        <w:t>Административный</w:t>
      </w:r>
      <w:r w:rsidR="00C80C22">
        <w:t xml:space="preserve"> истец магистр юридических наук</w:t>
      </w:r>
      <w:r w:rsidR="003F5E03">
        <w:tab/>
      </w:r>
      <w:r w:rsidR="003F5E03">
        <w:tab/>
      </w:r>
      <w:r w:rsidR="003F5E03">
        <w:tab/>
      </w:r>
      <w:proofErr w:type="spellStart"/>
      <w:r w:rsidR="003F5E03">
        <w:t>Насибула</w:t>
      </w:r>
      <w:proofErr w:type="spellEnd"/>
      <w:r w:rsidR="003F5E03">
        <w:t xml:space="preserve"> Я.</w:t>
      </w:r>
      <w:r w:rsidRPr="003C0B1E">
        <w:t xml:space="preserve"> Л.</w:t>
      </w:r>
    </w:p>
    <w:p w:rsidR="002763C8" w:rsidRPr="003C0B1E" w:rsidRDefault="002763C8" w:rsidP="002763C8">
      <w:pPr>
        <w:jc w:val="both"/>
      </w:pPr>
    </w:p>
    <w:p w:rsidR="002763C8" w:rsidRDefault="009435EA" w:rsidP="002763C8">
      <w:pPr>
        <w:pStyle w:val="a5"/>
        <w:ind w:left="0" w:firstLine="709"/>
        <w:jc w:val="both"/>
      </w:pPr>
      <w:r>
        <w:t>28</w:t>
      </w:r>
      <w:r w:rsidR="0037168B">
        <w:t xml:space="preserve"> февраля</w:t>
      </w:r>
      <w:r w:rsidR="00FF7203" w:rsidRPr="004B22E9">
        <w:rPr>
          <w:color w:val="C00000"/>
        </w:rPr>
        <w:t xml:space="preserve"> </w:t>
      </w:r>
      <w:r w:rsidR="0037168B">
        <w:t>2020</w:t>
      </w:r>
      <w:r w:rsidR="002763C8">
        <w:t xml:space="preserve"> года</w:t>
      </w:r>
    </w:p>
    <w:p w:rsidR="002763C8" w:rsidRPr="00E40E72" w:rsidRDefault="002763C8" w:rsidP="002763C8">
      <w:pPr>
        <w:pStyle w:val="a5"/>
        <w:ind w:left="0" w:firstLine="709"/>
        <w:jc w:val="both"/>
      </w:pPr>
    </w:p>
    <w:p w:rsidR="002763C8" w:rsidRPr="00FE6836" w:rsidRDefault="002763C8" w:rsidP="002763C8">
      <w:pPr>
        <w:widowControl w:val="0"/>
        <w:ind w:firstLine="708"/>
        <w:jc w:val="both"/>
        <w:rPr>
          <w:b/>
        </w:rPr>
      </w:pPr>
      <w:r w:rsidRPr="00FE6836">
        <w:rPr>
          <w:b/>
        </w:rPr>
        <w:t>Приложения:</w:t>
      </w:r>
    </w:p>
    <w:p w:rsidR="002763C8" w:rsidRDefault="002763C8" w:rsidP="002763C8">
      <w:pPr>
        <w:widowControl w:val="0"/>
        <w:numPr>
          <w:ilvl w:val="0"/>
          <w:numId w:val="3"/>
        </w:numPr>
        <w:jc w:val="both"/>
      </w:pPr>
      <w:r>
        <w:t xml:space="preserve">Копии </w:t>
      </w:r>
      <w:r w:rsidR="00C80C22">
        <w:t>Административного искового заявления</w:t>
      </w:r>
      <w:r>
        <w:t xml:space="preserve"> с</w:t>
      </w:r>
      <w:r w:rsidR="00C80C22">
        <w:t xml:space="preserve"> приложениями</w:t>
      </w:r>
      <w:r>
        <w:t xml:space="preserve"> (</w:t>
      </w:r>
      <w:r w:rsidR="00330E89">
        <w:t>5</w:t>
      </w:r>
      <w:r w:rsidRPr="00FE6836">
        <w:t>экз.)</w:t>
      </w:r>
      <w:r w:rsidR="00C80C22">
        <w:t>.</w:t>
      </w:r>
    </w:p>
    <w:p w:rsidR="00FF7203" w:rsidRDefault="002763C8" w:rsidP="002763C8">
      <w:pPr>
        <w:widowControl w:val="0"/>
        <w:numPr>
          <w:ilvl w:val="0"/>
          <w:numId w:val="3"/>
        </w:numPr>
        <w:jc w:val="both"/>
      </w:pPr>
      <w:r>
        <w:t>Копия</w:t>
      </w:r>
      <w:r w:rsidR="0037168B">
        <w:t xml:space="preserve"> кассационной</w:t>
      </w:r>
      <w:r w:rsidR="00011F39">
        <w:t xml:space="preserve"> жалобы на</w:t>
      </w:r>
      <w:r w:rsidR="00712702">
        <w:t xml:space="preserve"> 4</w:t>
      </w:r>
      <w:r w:rsidR="00540F64">
        <w:t>-х лист</w:t>
      </w:r>
      <w:r w:rsidR="00712702">
        <w:t>ах (1</w:t>
      </w:r>
      <w:r w:rsidR="00FF7203">
        <w:t xml:space="preserve"> экз.)</w:t>
      </w:r>
      <w:r w:rsidR="00C80C22">
        <w:t>.</w:t>
      </w:r>
    </w:p>
    <w:p w:rsidR="0037168B" w:rsidRDefault="0037168B" w:rsidP="0037168B">
      <w:pPr>
        <w:widowControl w:val="0"/>
        <w:numPr>
          <w:ilvl w:val="0"/>
          <w:numId w:val="3"/>
        </w:numPr>
        <w:jc w:val="both"/>
      </w:pPr>
      <w:r>
        <w:t>Определение Апелляционной коллегии Верховного Суда Российской Федерации от 17 декабря 2019 г.</w:t>
      </w:r>
    </w:p>
    <w:p w:rsidR="00CE164B" w:rsidRPr="00333721" w:rsidRDefault="00FF7203" w:rsidP="007D210B">
      <w:pPr>
        <w:widowControl w:val="0"/>
        <w:numPr>
          <w:ilvl w:val="0"/>
          <w:numId w:val="3"/>
        </w:numPr>
        <w:jc w:val="both"/>
      </w:pPr>
      <w:r>
        <w:t>Оп</w:t>
      </w:r>
      <w:r w:rsidR="00C80C22">
        <w:t xml:space="preserve">ределение судьи </w:t>
      </w:r>
      <w:r w:rsidR="007E246B">
        <w:t xml:space="preserve">первой инстанции </w:t>
      </w:r>
      <w:r w:rsidR="00C80C22">
        <w:t>Верховного Суда</w:t>
      </w:r>
      <w:r>
        <w:t xml:space="preserve"> Российской Федерации</w:t>
      </w:r>
      <w:r w:rsidR="0037168B">
        <w:t xml:space="preserve"> от 11 февраля 2020</w:t>
      </w:r>
      <w:r w:rsidR="00712702">
        <w:t xml:space="preserve"> г.</w:t>
      </w:r>
    </w:p>
    <w:sectPr w:rsidR="00CE164B" w:rsidRPr="00333721" w:rsidSect="00517A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rebuchet MS">
    <w:panose1 w:val="020B0603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51B01"/>
    <w:multiLevelType w:val="hybridMultilevel"/>
    <w:tmpl w:val="ED42BD74"/>
    <w:lvl w:ilvl="0" w:tplc="04EE6116">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 w15:restartNumberingAfterBreak="0">
    <w:nsid w:val="1E4876A1"/>
    <w:multiLevelType w:val="hybridMultilevel"/>
    <w:tmpl w:val="75C80F1A"/>
    <w:lvl w:ilvl="0" w:tplc="ECC4AC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B9407BC"/>
    <w:multiLevelType w:val="hybridMultilevel"/>
    <w:tmpl w:val="6E5AE498"/>
    <w:lvl w:ilvl="0" w:tplc="ED927F76">
      <w:start w:val="1"/>
      <w:numFmt w:val="decimal"/>
      <w:lvlText w:val="%1."/>
      <w:lvlJc w:val="left"/>
      <w:pPr>
        <w:ind w:left="1068" w:hanging="360"/>
      </w:pPr>
      <w:rPr>
        <w:rFonts w:hint="default"/>
        <w:color w:val="333333"/>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8B7BEF"/>
    <w:multiLevelType w:val="hybridMultilevel"/>
    <w:tmpl w:val="B1F48F6C"/>
    <w:lvl w:ilvl="0" w:tplc="DA4422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0C2236B"/>
    <w:multiLevelType w:val="hybridMultilevel"/>
    <w:tmpl w:val="7C96F228"/>
    <w:lvl w:ilvl="0" w:tplc="25244F7A">
      <w:start w:val="1"/>
      <w:numFmt w:val="decimal"/>
      <w:lvlText w:val="%1."/>
      <w:lvlJc w:val="left"/>
      <w:pPr>
        <w:ind w:left="4613" w:hanging="360"/>
      </w:pPr>
      <w:rPr>
        <w:rFonts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5" w15:restartNumberingAfterBreak="0">
    <w:nsid w:val="41B1735E"/>
    <w:multiLevelType w:val="hybridMultilevel"/>
    <w:tmpl w:val="76F6371A"/>
    <w:lvl w:ilvl="0" w:tplc="8DF2FF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2B42D59"/>
    <w:multiLevelType w:val="hybridMultilevel"/>
    <w:tmpl w:val="0EBCC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DC566EC"/>
    <w:multiLevelType w:val="hybridMultilevel"/>
    <w:tmpl w:val="703E94D8"/>
    <w:lvl w:ilvl="0" w:tplc="879E4D5C">
      <w:start w:val="1"/>
      <w:numFmt w:val="decimal"/>
      <w:lvlText w:val="%1."/>
      <w:lvlJc w:val="left"/>
      <w:pPr>
        <w:ind w:left="3054" w:hanging="360"/>
      </w:pPr>
      <w:rPr>
        <w:rFonts w:hint="default"/>
        <w:u w:val="none"/>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8" w15:restartNumberingAfterBreak="0">
    <w:nsid w:val="6EAE5C15"/>
    <w:multiLevelType w:val="hybridMultilevel"/>
    <w:tmpl w:val="17603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6"/>
  </w:num>
  <w:num w:numId="5">
    <w:abstractNumId w:val="4"/>
  </w:num>
  <w:num w:numId="6">
    <w:abstractNumId w:val="2"/>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F3C"/>
    <w:rsid w:val="00003363"/>
    <w:rsid w:val="00003809"/>
    <w:rsid w:val="000059E8"/>
    <w:rsid w:val="00005CDE"/>
    <w:rsid w:val="00011F39"/>
    <w:rsid w:val="00021F3C"/>
    <w:rsid w:val="000508BD"/>
    <w:rsid w:val="00074EAE"/>
    <w:rsid w:val="000A36B6"/>
    <w:rsid w:val="000A452A"/>
    <w:rsid w:val="0011215C"/>
    <w:rsid w:val="00115BB9"/>
    <w:rsid w:val="001265EB"/>
    <w:rsid w:val="0013799C"/>
    <w:rsid w:val="00177FD3"/>
    <w:rsid w:val="001A2E43"/>
    <w:rsid w:val="001A4E4F"/>
    <w:rsid w:val="001C1D86"/>
    <w:rsid w:val="001E5134"/>
    <w:rsid w:val="001F0D26"/>
    <w:rsid w:val="001F3E4F"/>
    <w:rsid w:val="002308C5"/>
    <w:rsid w:val="0024038E"/>
    <w:rsid w:val="0025103B"/>
    <w:rsid w:val="00270DAC"/>
    <w:rsid w:val="002763C8"/>
    <w:rsid w:val="002833B2"/>
    <w:rsid w:val="0029101A"/>
    <w:rsid w:val="002C7051"/>
    <w:rsid w:val="002D04AD"/>
    <w:rsid w:val="00330E89"/>
    <w:rsid w:val="00333721"/>
    <w:rsid w:val="00352654"/>
    <w:rsid w:val="0037168B"/>
    <w:rsid w:val="00396D61"/>
    <w:rsid w:val="003C28E2"/>
    <w:rsid w:val="003C6A8B"/>
    <w:rsid w:val="003D1E4F"/>
    <w:rsid w:val="003D7B99"/>
    <w:rsid w:val="003E02FF"/>
    <w:rsid w:val="003E3BCB"/>
    <w:rsid w:val="003F0F7E"/>
    <w:rsid w:val="003F5E03"/>
    <w:rsid w:val="00460BBD"/>
    <w:rsid w:val="00480A87"/>
    <w:rsid w:val="00485554"/>
    <w:rsid w:val="004A2387"/>
    <w:rsid w:val="004B22E9"/>
    <w:rsid w:val="004D7071"/>
    <w:rsid w:val="004F19AE"/>
    <w:rsid w:val="004F2BAA"/>
    <w:rsid w:val="00517A38"/>
    <w:rsid w:val="0053401D"/>
    <w:rsid w:val="00534AF7"/>
    <w:rsid w:val="00540F64"/>
    <w:rsid w:val="0055699D"/>
    <w:rsid w:val="00584751"/>
    <w:rsid w:val="005B4446"/>
    <w:rsid w:val="005C4F31"/>
    <w:rsid w:val="005C6CFC"/>
    <w:rsid w:val="005E24FC"/>
    <w:rsid w:val="006506C0"/>
    <w:rsid w:val="0065693A"/>
    <w:rsid w:val="006705AE"/>
    <w:rsid w:val="00691BA3"/>
    <w:rsid w:val="006A3FA1"/>
    <w:rsid w:val="00712702"/>
    <w:rsid w:val="00716AE9"/>
    <w:rsid w:val="007840FC"/>
    <w:rsid w:val="00787BFF"/>
    <w:rsid w:val="007929AF"/>
    <w:rsid w:val="007A1E87"/>
    <w:rsid w:val="007A3B7F"/>
    <w:rsid w:val="007A5DA3"/>
    <w:rsid w:val="007A6169"/>
    <w:rsid w:val="007C2407"/>
    <w:rsid w:val="007D210B"/>
    <w:rsid w:val="007E246B"/>
    <w:rsid w:val="007F715E"/>
    <w:rsid w:val="007F7876"/>
    <w:rsid w:val="00824553"/>
    <w:rsid w:val="008538B3"/>
    <w:rsid w:val="0085764F"/>
    <w:rsid w:val="008857B0"/>
    <w:rsid w:val="00887EB2"/>
    <w:rsid w:val="008A69EF"/>
    <w:rsid w:val="008D44E8"/>
    <w:rsid w:val="00906C15"/>
    <w:rsid w:val="00922F7E"/>
    <w:rsid w:val="00924F1A"/>
    <w:rsid w:val="00932601"/>
    <w:rsid w:val="009435EA"/>
    <w:rsid w:val="009624F4"/>
    <w:rsid w:val="00997D7E"/>
    <w:rsid w:val="009A113D"/>
    <w:rsid w:val="009A6D20"/>
    <w:rsid w:val="009C4D5A"/>
    <w:rsid w:val="009D222B"/>
    <w:rsid w:val="009E6877"/>
    <w:rsid w:val="00A06600"/>
    <w:rsid w:val="00A17860"/>
    <w:rsid w:val="00A71638"/>
    <w:rsid w:val="00A84BAB"/>
    <w:rsid w:val="00B35D11"/>
    <w:rsid w:val="00B36D13"/>
    <w:rsid w:val="00B436E7"/>
    <w:rsid w:val="00B579E9"/>
    <w:rsid w:val="00B72011"/>
    <w:rsid w:val="00BB6599"/>
    <w:rsid w:val="00BB6CF8"/>
    <w:rsid w:val="00BF1AAF"/>
    <w:rsid w:val="00C1299E"/>
    <w:rsid w:val="00C20F2E"/>
    <w:rsid w:val="00C80C22"/>
    <w:rsid w:val="00CB38F4"/>
    <w:rsid w:val="00CB6338"/>
    <w:rsid w:val="00CE164B"/>
    <w:rsid w:val="00D00221"/>
    <w:rsid w:val="00D2376C"/>
    <w:rsid w:val="00D40F03"/>
    <w:rsid w:val="00D76A01"/>
    <w:rsid w:val="00D867BD"/>
    <w:rsid w:val="00DA4AF9"/>
    <w:rsid w:val="00DD78BD"/>
    <w:rsid w:val="00E0056A"/>
    <w:rsid w:val="00E0124A"/>
    <w:rsid w:val="00E12FF9"/>
    <w:rsid w:val="00E17F77"/>
    <w:rsid w:val="00E5168B"/>
    <w:rsid w:val="00EE480B"/>
    <w:rsid w:val="00F01295"/>
    <w:rsid w:val="00F04DA8"/>
    <w:rsid w:val="00F22A09"/>
    <w:rsid w:val="00F2693C"/>
    <w:rsid w:val="00F27830"/>
    <w:rsid w:val="00F67E66"/>
    <w:rsid w:val="00F736EF"/>
    <w:rsid w:val="00F73832"/>
    <w:rsid w:val="00F857AC"/>
    <w:rsid w:val="00FB6D77"/>
    <w:rsid w:val="00FC5A7D"/>
    <w:rsid w:val="00FE6018"/>
    <w:rsid w:val="00FE6D00"/>
    <w:rsid w:val="00FF72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7039"/>
  <w15:docId w15:val="{3FE43E43-CAA7-41B4-9D35-FEE942079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F3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508B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0508B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21F3C"/>
    <w:pPr>
      <w:widowControl w:val="0"/>
      <w:autoSpaceDE w:val="0"/>
      <w:autoSpaceDN w:val="0"/>
      <w:adjustRightInd w:val="0"/>
      <w:ind w:left="6480"/>
    </w:pPr>
    <w:rPr>
      <w:sz w:val="20"/>
      <w:szCs w:val="20"/>
    </w:rPr>
  </w:style>
  <w:style w:type="character" w:customStyle="1" w:styleId="a4">
    <w:name w:val="Основной текст с отступом Знак"/>
    <w:basedOn w:val="a0"/>
    <w:link w:val="a3"/>
    <w:rsid w:val="00021F3C"/>
    <w:rPr>
      <w:rFonts w:ascii="Times New Roman" w:eastAsia="Times New Roman" w:hAnsi="Times New Roman" w:cs="Times New Roman"/>
      <w:sz w:val="20"/>
      <w:szCs w:val="20"/>
      <w:lang w:eastAsia="ru-RU"/>
    </w:rPr>
  </w:style>
  <w:style w:type="paragraph" w:customStyle="1" w:styleId="ConsPlusNormal">
    <w:name w:val="ConsPlusNormal"/>
    <w:rsid w:val="005C6CF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List Paragraph"/>
    <w:basedOn w:val="a"/>
    <w:uiPriority w:val="34"/>
    <w:qFormat/>
    <w:rsid w:val="001E5134"/>
    <w:pPr>
      <w:ind w:left="720"/>
      <w:contextualSpacing/>
    </w:pPr>
  </w:style>
  <w:style w:type="paragraph" w:customStyle="1" w:styleId="s1">
    <w:name w:val="s_1"/>
    <w:basedOn w:val="a"/>
    <w:rsid w:val="008A69EF"/>
    <w:pPr>
      <w:spacing w:before="100" w:beforeAutospacing="1" w:after="100" w:afterAutospacing="1"/>
    </w:pPr>
  </w:style>
  <w:style w:type="character" w:customStyle="1" w:styleId="blk">
    <w:name w:val="blk"/>
    <w:basedOn w:val="a0"/>
    <w:rsid w:val="008A69EF"/>
  </w:style>
  <w:style w:type="paragraph" w:styleId="a6">
    <w:name w:val="Normal (Web)"/>
    <w:basedOn w:val="a"/>
    <w:uiPriority w:val="99"/>
    <w:semiHidden/>
    <w:unhideWhenUsed/>
    <w:rsid w:val="003D1E4F"/>
    <w:pPr>
      <w:spacing w:before="100" w:beforeAutospacing="1" w:after="100" w:afterAutospacing="1"/>
    </w:pPr>
  </w:style>
  <w:style w:type="paragraph" w:styleId="a7">
    <w:name w:val="Balloon Text"/>
    <w:basedOn w:val="a"/>
    <w:link w:val="a8"/>
    <w:uiPriority w:val="99"/>
    <w:semiHidden/>
    <w:unhideWhenUsed/>
    <w:rsid w:val="00011F39"/>
    <w:rPr>
      <w:rFonts w:ascii="Segoe UI" w:hAnsi="Segoe UI" w:cs="Segoe UI"/>
      <w:sz w:val="18"/>
      <w:szCs w:val="18"/>
    </w:rPr>
  </w:style>
  <w:style w:type="character" w:customStyle="1" w:styleId="a8">
    <w:name w:val="Текст выноски Знак"/>
    <w:basedOn w:val="a0"/>
    <w:link w:val="a7"/>
    <w:uiPriority w:val="99"/>
    <w:semiHidden/>
    <w:rsid w:val="00011F39"/>
    <w:rPr>
      <w:rFonts w:ascii="Segoe UI" w:eastAsia="Times New Roman" w:hAnsi="Segoe UI" w:cs="Segoe UI"/>
      <w:sz w:val="18"/>
      <w:szCs w:val="18"/>
      <w:lang w:eastAsia="ru-RU"/>
    </w:rPr>
  </w:style>
  <w:style w:type="character" w:customStyle="1" w:styleId="a9">
    <w:name w:val="Основной текст_"/>
    <w:basedOn w:val="a0"/>
    <w:link w:val="11"/>
    <w:rsid w:val="0085764F"/>
    <w:rPr>
      <w:rFonts w:ascii="Times New Roman" w:eastAsia="Times New Roman" w:hAnsi="Times New Roman" w:cs="Times New Roman"/>
      <w:spacing w:val="5"/>
      <w:shd w:val="clear" w:color="auto" w:fill="FFFFFF"/>
    </w:rPr>
  </w:style>
  <w:style w:type="paragraph" w:customStyle="1" w:styleId="11">
    <w:name w:val="Основной текст1"/>
    <w:basedOn w:val="a"/>
    <w:link w:val="a9"/>
    <w:rsid w:val="0085764F"/>
    <w:pPr>
      <w:widowControl w:val="0"/>
      <w:shd w:val="clear" w:color="auto" w:fill="FFFFFF"/>
      <w:spacing w:after="120" w:line="0" w:lineRule="atLeast"/>
      <w:jc w:val="right"/>
    </w:pPr>
    <w:rPr>
      <w:spacing w:val="5"/>
      <w:sz w:val="22"/>
      <w:szCs w:val="22"/>
      <w:lang w:eastAsia="en-US"/>
    </w:rPr>
  </w:style>
  <w:style w:type="character" w:customStyle="1" w:styleId="10">
    <w:name w:val="Заголовок 1 Знак"/>
    <w:basedOn w:val="a0"/>
    <w:link w:val="1"/>
    <w:uiPriority w:val="9"/>
    <w:rsid w:val="000508BD"/>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sid w:val="000508BD"/>
    <w:rPr>
      <w:rFonts w:asciiTheme="majorHAnsi" w:eastAsiaTheme="majorEastAsia" w:hAnsiTheme="majorHAnsi" w:cstheme="majorBidi"/>
      <w:color w:val="365F91" w:themeColor="accent1" w:themeShade="BF"/>
      <w:sz w:val="26"/>
      <w:szCs w:val="26"/>
      <w:lang w:eastAsia="ru-RU"/>
    </w:rPr>
  </w:style>
  <w:style w:type="character" w:customStyle="1" w:styleId="3">
    <w:name w:val="Заголовок №3_"/>
    <w:basedOn w:val="a0"/>
    <w:link w:val="30"/>
    <w:rsid w:val="007A5DA3"/>
    <w:rPr>
      <w:rFonts w:ascii="Times New Roman" w:eastAsia="Times New Roman" w:hAnsi="Times New Roman" w:cs="Times New Roman"/>
      <w:b/>
      <w:bCs/>
      <w:spacing w:val="112"/>
      <w:sz w:val="32"/>
      <w:szCs w:val="32"/>
      <w:shd w:val="clear" w:color="auto" w:fill="FFFFFF"/>
    </w:rPr>
  </w:style>
  <w:style w:type="paragraph" w:customStyle="1" w:styleId="30">
    <w:name w:val="Заголовок №3"/>
    <w:basedOn w:val="a"/>
    <w:link w:val="3"/>
    <w:rsid w:val="007A5DA3"/>
    <w:pPr>
      <w:widowControl w:val="0"/>
      <w:shd w:val="clear" w:color="auto" w:fill="FFFFFF"/>
      <w:spacing w:before="120" w:after="360" w:line="0" w:lineRule="atLeast"/>
      <w:jc w:val="center"/>
      <w:outlineLvl w:val="2"/>
    </w:pPr>
    <w:rPr>
      <w:b/>
      <w:bCs/>
      <w:spacing w:val="112"/>
      <w:sz w:val="32"/>
      <w:szCs w:val="32"/>
      <w:lang w:eastAsia="en-US"/>
    </w:rPr>
  </w:style>
  <w:style w:type="paragraph" w:customStyle="1" w:styleId="headertext">
    <w:name w:val="headertext"/>
    <w:basedOn w:val="a"/>
    <w:rsid w:val="001265EB"/>
    <w:pPr>
      <w:spacing w:before="100" w:beforeAutospacing="1" w:after="100" w:afterAutospacing="1"/>
    </w:pPr>
  </w:style>
  <w:style w:type="paragraph" w:customStyle="1" w:styleId="formattext">
    <w:name w:val="formattext"/>
    <w:basedOn w:val="a"/>
    <w:rsid w:val="001265EB"/>
    <w:pPr>
      <w:spacing w:before="100" w:beforeAutospacing="1" w:after="100" w:afterAutospacing="1"/>
    </w:pPr>
  </w:style>
  <w:style w:type="character" w:customStyle="1" w:styleId="21">
    <w:name w:val="Заголовок №2_"/>
    <w:basedOn w:val="a0"/>
    <w:link w:val="22"/>
    <w:rsid w:val="000059E8"/>
    <w:rPr>
      <w:rFonts w:ascii="Times New Roman" w:eastAsia="Times New Roman" w:hAnsi="Times New Roman" w:cs="Times New Roman"/>
      <w:b/>
      <w:bCs/>
      <w:spacing w:val="116"/>
      <w:sz w:val="32"/>
      <w:szCs w:val="32"/>
      <w:shd w:val="clear" w:color="auto" w:fill="FFFFFF"/>
    </w:rPr>
  </w:style>
  <w:style w:type="character" w:customStyle="1" w:styleId="23">
    <w:name w:val="Основной текст (2)_"/>
    <w:basedOn w:val="a0"/>
    <w:link w:val="24"/>
    <w:rsid w:val="000059E8"/>
    <w:rPr>
      <w:rFonts w:ascii="Times New Roman" w:eastAsia="Times New Roman" w:hAnsi="Times New Roman" w:cs="Times New Roman"/>
      <w:spacing w:val="4"/>
      <w:w w:val="150"/>
      <w:shd w:val="clear" w:color="auto" w:fill="FFFFFF"/>
    </w:rPr>
  </w:style>
  <w:style w:type="paragraph" w:customStyle="1" w:styleId="22">
    <w:name w:val="Заголовок №2"/>
    <w:basedOn w:val="a"/>
    <w:link w:val="21"/>
    <w:rsid w:val="000059E8"/>
    <w:pPr>
      <w:widowControl w:val="0"/>
      <w:shd w:val="clear" w:color="auto" w:fill="FFFFFF"/>
      <w:spacing w:after="180" w:line="470" w:lineRule="exact"/>
      <w:jc w:val="center"/>
      <w:outlineLvl w:val="1"/>
    </w:pPr>
    <w:rPr>
      <w:b/>
      <w:bCs/>
      <w:spacing w:val="116"/>
      <w:sz w:val="32"/>
      <w:szCs w:val="32"/>
      <w:lang w:eastAsia="en-US"/>
    </w:rPr>
  </w:style>
  <w:style w:type="paragraph" w:customStyle="1" w:styleId="24">
    <w:name w:val="Основной текст (2)"/>
    <w:basedOn w:val="a"/>
    <w:link w:val="23"/>
    <w:rsid w:val="000059E8"/>
    <w:pPr>
      <w:widowControl w:val="0"/>
      <w:shd w:val="clear" w:color="auto" w:fill="FFFFFF"/>
      <w:spacing w:before="60" w:after="180" w:line="0" w:lineRule="atLeast"/>
      <w:jc w:val="center"/>
    </w:pPr>
    <w:rPr>
      <w:spacing w:val="4"/>
      <w:w w:val="150"/>
      <w:sz w:val="22"/>
      <w:szCs w:val="22"/>
      <w:lang w:eastAsia="en-US"/>
    </w:rPr>
  </w:style>
  <w:style w:type="character" w:customStyle="1" w:styleId="nobr">
    <w:name w:val="nobr"/>
    <w:basedOn w:val="a0"/>
    <w:rsid w:val="00EE4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81997">
      <w:bodyDiv w:val="1"/>
      <w:marLeft w:val="0"/>
      <w:marRight w:val="0"/>
      <w:marTop w:val="0"/>
      <w:marBottom w:val="0"/>
      <w:divBdr>
        <w:top w:val="none" w:sz="0" w:space="0" w:color="auto"/>
        <w:left w:val="none" w:sz="0" w:space="0" w:color="auto"/>
        <w:bottom w:val="none" w:sz="0" w:space="0" w:color="auto"/>
        <w:right w:val="none" w:sz="0" w:space="0" w:color="auto"/>
      </w:divBdr>
      <w:divsChild>
        <w:div w:id="161553588">
          <w:marLeft w:val="0"/>
          <w:marRight w:val="0"/>
          <w:marTop w:val="120"/>
          <w:marBottom w:val="0"/>
          <w:divBdr>
            <w:top w:val="none" w:sz="0" w:space="0" w:color="auto"/>
            <w:left w:val="none" w:sz="0" w:space="0" w:color="auto"/>
            <w:bottom w:val="none" w:sz="0" w:space="0" w:color="auto"/>
            <w:right w:val="none" w:sz="0" w:space="0" w:color="auto"/>
          </w:divBdr>
        </w:div>
        <w:div w:id="745998216">
          <w:marLeft w:val="0"/>
          <w:marRight w:val="0"/>
          <w:marTop w:val="120"/>
          <w:marBottom w:val="0"/>
          <w:divBdr>
            <w:top w:val="none" w:sz="0" w:space="0" w:color="auto"/>
            <w:left w:val="none" w:sz="0" w:space="0" w:color="auto"/>
            <w:bottom w:val="none" w:sz="0" w:space="0" w:color="auto"/>
            <w:right w:val="none" w:sz="0" w:space="0" w:color="auto"/>
          </w:divBdr>
        </w:div>
      </w:divsChild>
    </w:div>
    <w:div w:id="642541985">
      <w:bodyDiv w:val="1"/>
      <w:marLeft w:val="0"/>
      <w:marRight w:val="0"/>
      <w:marTop w:val="0"/>
      <w:marBottom w:val="0"/>
      <w:divBdr>
        <w:top w:val="none" w:sz="0" w:space="0" w:color="auto"/>
        <w:left w:val="none" w:sz="0" w:space="0" w:color="auto"/>
        <w:bottom w:val="none" w:sz="0" w:space="0" w:color="auto"/>
        <w:right w:val="none" w:sz="0" w:space="0" w:color="auto"/>
      </w:divBdr>
    </w:div>
    <w:div w:id="879320972">
      <w:bodyDiv w:val="1"/>
      <w:marLeft w:val="0"/>
      <w:marRight w:val="0"/>
      <w:marTop w:val="0"/>
      <w:marBottom w:val="0"/>
      <w:divBdr>
        <w:top w:val="none" w:sz="0" w:space="0" w:color="auto"/>
        <w:left w:val="none" w:sz="0" w:space="0" w:color="auto"/>
        <w:bottom w:val="none" w:sz="0" w:space="0" w:color="auto"/>
        <w:right w:val="none" w:sz="0" w:space="0" w:color="auto"/>
      </w:divBdr>
    </w:div>
    <w:div w:id="1141966201">
      <w:bodyDiv w:val="1"/>
      <w:marLeft w:val="0"/>
      <w:marRight w:val="0"/>
      <w:marTop w:val="0"/>
      <w:marBottom w:val="0"/>
      <w:divBdr>
        <w:top w:val="none" w:sz="0" w:space="0" w:color="auto"/>
        <w:left w:val="none" w:sz="0" w:space="0" w:color="auto"/>
        <w:bottom w:val="none" w:sz="0" w:space="0" w:color="auto"/>
        <w:right w:val="none" w:sz="0" w:space="0" w:color="auto"/>
      </w:divBdr>
    </w:div>
    <w:div w:id="1821774170">
      <w:bodyDiv w:val="1"/>
      <w:marLeft w:val="0"/>
      <w:marRight w:val="0"/>
      <w:marTop w:val="0"/>
      <w:marBottom w:val="0"/>
      <w:divBdr>
        <w:top w:val="none" w:sz="0" w:space="0" w:color="auto"/>
        <w:left w:val="none" w:sz="0" w:space="0" w:color="auto"/>
        <w:bottom w:val="none" w:sz="0" w:space="0" w:color="auto"/>
        <w:right w:val="none" w:sz="0" w:space="0" w:color="auto"/>
      </w:divBdr>
      <w:divsChild>
        <w:div w:id="1652784990">
          <w:marLeft w:val="0"/>
          <w:marRight w:val="0"/>
          <w:marTop w:val="120"/>
          <w:marBottom w:val="0"/>
          <w:divBdr>
            <w:top w:val="none" w:sz="0" w:space="0" w:color="auto"/>
            <w:left w:val="none" w:sz="0" w:space="0" w:color="auto"/>
            <w:bottom w:val="none" w:sz="0" w:space="0" w:color="auto"/>
            <w:right w:val="none" w:sz="0" w:space="0" w:color="auto"/>
          </w:divBdr>
        </w:div>
      </w:divsChild>
    </w:div>
    <w:div w:id="1895391685">
      <w:bodyDiv w:val="1"/>
      <w:marLeft w:val="0"/>
      <w:marRight w:val="0"/>
      <w:marTop w:val="0"/>
      <w:marBottom w:val="0"/>
      <w:divBdr>
        <w:top w:val="none" w:sz="0" w:space="0" w:color="auto"/>
        <w:left w:val="none" w:sz="0" w:space="0" w:color="auto"/>
        <w:bottom w:val="none" w:sz="0" w:space="0" w:color="auto"/>
        <w:right w:val="none" w:sz="0" w:space="0" w:color="auto"/>
      </w:divBdr>
      <w:divsChild>
        <w:div w:id="1724985512">
          <w:marLeft w:val="0"/>
          <w:marRight w:val="0"/>
          <w:marTop w:val="120"/>
          <w:marBottom w:val="0"/>
          <w:divBdr>
            <w:top w:val="none" w:sz="0" w:space="0" w:color="auto"/>
            <w:left w:val="none" w:sz="0" w:space="0" w:color="auto"/>
            <w:bottom w:val="none" w:sz="0" w:space="0" w:color="auto"/>
            <w:right w:val="none" w:sz="0" w:space="0" w:color="auto"/>
          </w:divBdr>
        </w:div>
        <w:div w:id="104722226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117E0-CD1F-48D5-A139-920D3A3DD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2917</Words>
  <Characters>16629</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dc:creator>
  <cp:lastModifiedBy>user</cp:lastModifiedBy>
  <cp:revision>4</cp:revision>
  <cp:lastPrinted>2019-08-06T04:39:00Z</cp:lastPrinted>
  <dcterms:created xsi:type="dcterms:W3CDTF">2020-02-22T10:56:00Z</dcterms:created>
  <dcterms:modified xsi:type="dcterms:W3CDTF">2020-02-22T14:42:00Z</dcterms:modified>
</cp:coreProperties>
</file>