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670" w:rsidRDefault="0011512A" w:rsidP="00EA3AE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Владимиру Владимировичу Путину по военным пенсиям и окладам военнослужащих: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8788"/>
        <w:gridCol w:w="5954"/>
      </w:tblGrid>
      <w:tr w:rsidR="0011512A" w:rsidTr="00BC139E">
        <w:tc>
          <w:tcPr>
            <w:tcW w:w="534" w:type="dxa"/>
          </w:tcPr>
          <w:p w:rsidR="0011512A" w:rsidRDefault="0011512A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88" w:type="dxa"/>
          </w:tcPr>
          <w:p w:rsidR="0011512A" w:rsidRDefault="0011512A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Вопросы </w:t>
            </w:r>
          </w:p>
        </w:tc>
        <w:tc>
          <w:tcPr>
            <w:tcW w:w="5954" w:type="dxa"/>
          </w:tcPr>
          <w:p w:rsidR="0011512A" w:rsidRDefault="0011512A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Примечания и ссылки</w:t>
            </w:r>
          </w:p>
        </w:tc>
      </w:tr>
      <w:tr w:rsidR="0011512A" w:rsidTr="00BC139E">
        <w:tc>
          <w:tcPr>
            <w:tcW w:w="534" w:type="dxa"/>
          </w:tcPr>
          <w:p w:rsidR="0011512A" w:rsidRDefault="0011512A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88" w:type="dxa"/>
          </w:tcPr>
          <w:p w:rsidR="0011512A" w:rsidRDefault="0011512A" w:rsidP="0011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512A">
              <w:rPr>
                <w:rFonts w:ascii="Times New Roman" w:hAnsi="Times New Roman" w:cs="Times New Roman"/>
                <w:sz w:val="28"/>
                <w:szCs w:val="28"/>
              </w:rPr>
              <w:t>Почему пенсии военнослужащих сравнивают с гражданскими пенсиями, а не с пенсиями гражданских госслужащих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1512A">
              <w:rPr>
                <w:rFonts w:ascii="Times New Roman" w:hAnsi="Times New Roman" w:cs="Times New Roman"/>
                <w:sz w:val="28"/>
                <w:szCs w:val="28"/>
              </w:rPr>
              <w:t xml:space="preserve">(судей и депутатов)?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</w:tcPr>
          <w:p w:rsidR="0011512A" w:rsidRDefault="0011512A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Сравнивать военные пенсии и гражданские нельзя, так как гражданские получают пенсию за работу в определённое время и свободны в принятии решений по работе, а военнослужащие СЛУЖАТ круглосуточно и они подневольные люди.</w:t>
            </w:r>
          </w:p>
        </w:tc>
      </w:tr>
      <w:tr w:rsidR="0011512A" w:rsidTr="00BC139E">
        <w:tc>
          <w:tcPr>
            <w:tcW w:w="534" w:type="dxa"/>
          </w:tcPr>
          <w:p w:rsidR="0011512A" w:rsidRDefault="0011512A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788" w:type="dxa"/>
          </w:tcPr>
          <w:p w:rsidR="0011512A" w:rsidRDefault="0011512A" w:rsidP="0011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512A">
              <w:rPr>
                <w:rFonts w:ascii="Times New Roman" w:hAnsi="Times New Roman" w:cs="Times New Roman"/>
                <w:sz w:val="28"/>
                <w:szCs w:val="28"/>
              </w:rPr>
              <w:t>Почему гражданским из года в год с 2013 года повышают пенсии на 4-11,4 процентов, а военным пенсионерам всего на 3-8,33 %, а соотношение</w:t>
            </w:r>
            <w:r w:rsidR="00EA3AE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11512A">
              <w:rPr>
                <w:rFonts w:ascii="Times New Roman" w:hAnsi="Times New Roman" w:cs="Times New Roman"/>
                <w:sz w:val="28"/>
                <w:szCs w:val="28"/>
              </w:rPr>
              <w:t xml:space="preserve"> по мнению Правительства всё не меняется и равно 1,7? Хотя при сравнении повышений за этот период соотношение упало до 1,5.</w:t>
            </w:r>
          </w:p>
        </w:tc>
        <w:tc>
          <w:tcPr>
            <w:tcW w:w="5954" w:type="dxa"/>
          </w:tcPr>
          <w:p w:rsidR="0011512A" w:rsidRDefault="0011512A" w:rsidP="00EA3A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с 2021 году станет 1,46. Так как гражданские пенсии повысят на 6,3 %</w:t>
            </w:r>
            <w:r w:rsidR="00EA3AE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A3AE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военные всего на 3 %.</w:t>
            </w:r>
          </w:p>
        </w:tc>
      </w:tr>
      <w:tr w:rsidR="0011512A" w:rsidTr="00BC139E">
        <w:tc>
          <w:tcPr>
            <w:tcW w:w="534" w:type="dxa"/>
          </w:tcPr>
          <w:p w:rsidR="0011512A" w:rsidRDefault="0011512A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788" w:type="dxa"/>
          </w:tcPr>
          <w:p w:rsidR="0011512A" w:rsidRDefault="0011512A" w:rsidP="001151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512A">
              <w:rPr>
                <w:rFonts w:ascii="Times New Roman" w:hAnsi="Times New Roman" w:cs="Times New Roman"/>
                <w:sz w:val="28"/>
                <w:szCs w:val="28"/>
              </w:rPr>
              <w:t xml:space="preserve">Почему у госслужащих с аналогичным званием, должностью и максимальной выслугой, как у военных пенсии почти в два раза выше?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Почему при расчёте пенсий госслужащим учитывают </w:t>
            </w:r>
            <w:r w:rsidR="00E02E48">
              <w:rPr>
                <w:rFonts w:ascii="Times New Roman" w:hAnsi="Times New Roman" w:cs="Times New Roman"/>
                <w:sz w:val="28"/>
                <w:szCs w:val="28"/>
              </w:rPr>
              <w:t>все,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 они получают за год, а военным пенсионерам только в расчёт пенсии идёт голый оклад и процентная надбавка за выслугу лет, а не общий объем денежного содержания военнослужащего?</w:t>
            </w:r>
          </w:p>
        </w:tc>
        <w:tc>
          <w:tcPr>
            <w:tcW w:w="5954" w:type="dxa"/>
          </w:tcPr>
          <w:p w:rsidR="0011512A" w:rsidRDefault="0011512A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512A">
              <w:rPr>
                <w:rFonts w:ascii="Times New Roman" w:hAnsi="Times New Roman" w:cs="Times New Roman"/>
                <w:sz w:val="28"/>
                <w:szCs w:val="28"/>
              </w:rPr>
              <w:t>У гражданских госслужащих не особый вид службы, как у военных.</w:t>
            </w:r>
          </w:p>
          <w:p w:rsidR="0011512A" w:rsidRDefault="0011512A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Сравнивать надо с аналогичными званиями и должностями. </w:t>
            </w:r>
          </w:p>
        </w:tc>
      </w:tr>
      <w:tr w:rsidR="0011512A" w:rsidTr="00BC139E">
        <w:tc>
          <w:tcPr>
            <w:tcW w:w="534" w:type="dxa"/>
          </w:tcPr>
          <w:p w:rsidR="0011512A" w:rsidRDefault="00E02E48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788" w:type="dxa"/>
          </w:tcPr>
          <w:p w:rsidR="00E02E48" w:rsidRPr="00E02E48" w:rsidRDefault="00E02E48" w:rsidP="00E02E4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2E48">
              <w:rPr>
                <w:rFonts w:ascii="Times New Roman" w:hAnsi="Times New Roman" w:cs="Times New Roman"/>
                <w:sz w:val="28"/>
                <w:szCs w:val="28"/>
              </w:rPr>
              <w:t xml:space="preserve">Почему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Министерство Финансов</w:t>
            </w:r>
            <w:r w:rsidRPr="00E02E48">
              <w:rPr>
                <w:rFonts w:ascii="Times New Roman" w:hAnsi="Times New Roman" w:cs="Times New Roman"/>
                <w:sz w:val="28"/>
                <w:szCs w:val="28"/>
              </w:rPr>
              <w:t xml:space="preserve"> объявил о том, что военные пенсии повышаются "опережающими темпами" и тем самым разрешил не увеличивать понижающий коэффициент? Это привело снова к увеличению срока доведения понижающего коэффициента до 100%, </w:t>
            </w:r>
            <w:r w:rsidRPr="00E02E48">
              <w:rPr>
                <w:rFonts w:ascii="Times New Roman" w:hAnsi="Times New Roman" w:cs="Times New Roman"/>
                <w:b/>
                <w:sz w:val="28"/>
                <w:szCs w:val="28"/>
              </w:rPr>
              <w:t>снизив достигнутый уровень.</w:t>
            </w:r>
          </w:p>
          <w:p w:rsidR="0011512A" w:rsidRDefault="0011512A" w:rsidP="00E02E4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1512A" w:rsidRDefault="00E02E48" w:rsidP="00E02E4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2E48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54% денежного довольствия для исчисления пенсий </w:t>
            </w:r>
            <w:r w:rsidRPr="00E02E48">
              <w:rPr>
                <w:rFonts w:ascii="Times New Roman" w:hAnsi="Times New Roman" w:cs="Times New Roman"/>
                <w:sz w:val="28"/>
                <w:szCs w:val="28"/>
              </w:rPr>
              <w:t xml:space="preserve"> сверх 2% процентов в определенные года привело </w:t>
            </w:r>
            <w:r w:rsidRPr="00E02E48">
              <w:rPr>
                <w:rFonts w:ascii="Times New Roman" w:hAnsi="Times New Roman" w:cs="Times New Roman"/>
                <w:b/>
                <w:sz w:val="28"/>
                <w:szCs w:val="28"/>
              </w:rPr>
              <w:t>к уменьшению времени</w:t>
            </w:r>
            <w:r w:rsidRPr="00E02E48">
              <w:rPr>
                <w:rFonts w:ascii="Times New Roman" w:hAnsi="Times New Roman" w:cs="Times New Roman"/>
                <w:sz w:val="28"/>
                <w:szCs w:val="28"/>
              </w:rPr>
              <w:t xml:space="preserve"> доведения денежного довольствия для исчисления пенсии до 100%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несколько лет</w:t>
            </w:r>
            <w:r w:rsidRPr="00E02E4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1512A" w:rsidTr="00BC139E">
        <w:tc>
          <w:tcPr>
            <w:tcW w:w="534" w:type="dxa"/>
          </w:tcPr>
          <w:p w:rsidR="0011512A" w:rsidRDefault="00E02E48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788" w:type="dxa"/>
          </w:tcPr>
          <w:p w:rsidR="0011512A" w:rsidRDefault="00E02E48" w:rsidP="00E02E4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2E48">
              <w:rPr>
                <w:rFonts w:ascii="Times New Roman" w:hAnsi="Times New Roman" w:cs="Times New Roman"/>
                <w:sz w:val="28"/>
                <w:szCs w:val="28"/>
              </w:rPr>
              <w:t xml:space="preserve">Когда вернут, </w:t>
            </w:r>
            <w:r w:rsidRPr="00E02E48">
              <w:rPr>
                <w:rFonts w:ascii="Times New Roman" w:hAnsi="Times New Roman" w:cs="Times New Roman"/>
                <w:b/>
                <w:sz w:val="28"/>
                <w:szCs w:val="28"/>
              </w:rPr>
              <w:t>по окончании приостановления</w:t>
            </w:r>
            <w:r w:rsidRPr="00E02E48">
              <w:rPr>
                <w:rFonts w:ascii="Times New Roman" w:hAnsi="Times New Roman" w:cs="Times New Roman"/>
                <w:sz w:val="28"/>
                <w:szCs w:val="28"/>
              </w:rPr>
              <w:t xml:space="preserve"> ч. 2</w:t>
            </w:r>
            <w:proofErr w:type="gramStart"/>
            <w:r w:rsidRPr="00E02E48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proofErr w:type="gramEnd"/>
            <w:r w:rsidRPr="00E02E48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E02E48">
              <w:rPr>
                <w:rFonts w:ascii="Times New Roman" w:hAnsi="Times New Roman" w:cs="Times New Roman"/>
                <w:sz w:val="28"/>
                <w:szCs w:val="28"/>
              </w:rPr>
              <w:t xml:space="preserve">43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Закона </w:t>
            </w:r>
            <w:r w:rsidR="00EA3AEC">
              <w:rPr>
                <w:rFonts w:ascii="Times New Roman" w:hAnsi="Times New Roman" w:cs="Times New Roman"/>
                <w:sz w:val="28"/>
                <w:szCs w:val="28"/>
              </w:rPr>
              <w:t xml:space="preserve">4486-1 «О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пенсионном обеспечении лиц, проходивших военную службу…»</w:t>
            </w:r>
            <w:r w:rsidRPr="00E02E48">
              <w:rPr>
                <w:rFonts w:ascii="Times New Roman" w:hAnsi="Times New Roman" w:cs="Times New Roman"/>
                <w:sz w:val="28"/>
                <w:szCs w:val="28"/>
              </w:rPr>
              <w:t>, в части касающейся ежегодного повышения с 1 января понижающего коэффициента на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  <w:r w:rsidRPr="00E02E48">
              <w:rPr>
                <w:rFonts w:ascii="Times New Roman" w:hAnsi="Times New Roman" w:cs="Times New Roman"/>
                <w:sz w:val="28"/>
                <w:szCs w:val="28"/>
              </w:rPr>
              <w:t xml:space="preserve">, заслуженные и Вами приостановленные денежные средства (часть приостановленной пенсии) за каждый год с 1 января каждого приостановленного года? </w:t>
            </w:r>
          </w:p>
        </w:tc>
        <w:tc>
          <w:tcPr>
            <w:tcW w:w="5954" w:type="dxa"/>
          </w:tcPr>
          <w:p w:rsidR="0011512A" w:rsidRDefault="00E02E48" w:rsidP="003B09E9">
            <w:pPr>
              <w:ind w:left="-57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2E48">
              <w:rPr>
                <w:rFonts w:ascii="Times New Roman" w:hAnsi="Times New Roman" w:cs="Times New Roman"/>
                <w:sz w:val="28"/>
                <w:szCs w:val="28"/>
              </w:rPr>
              <w:t xml:space="preserve">В закон 4486-1 " </w:t>
            </w:r>
            <w:proofErr w:type="gramStart"/>
            <w:r w:rsidRPr="00E02E4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 w:rsidRPr="00E02E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02E48">
              <w:rPr>
                <w:rFonts w:ascii="Times New Roman" w:hAnsi="Times New Roman" w:cs="Times New Roman"/>
                <w:sz w:val="28"/>
                <w:szCs w:val="28"/>
              </w:rPr>
              <w:t>пенсионом</w:t>
            </w:r>
            <w:proofErr w:type="gramEnd"/>
            <w:r w:rsidRPr="00E02E48">
              <w:rPr>
                <w:rFonts w:ascii="Times New Roman" w:hAnsi="Times New Roman" w:cs="Times New Roman"/>
                <w:sz w:val="28"/>
                <w:szCs w:val="28"/>
              </w:rPr>
              <w:t xml:space="preserve"> обеспечении лиц, проходивших военную службу..."</w:t>
            </w:r>
            <w:r w:rsidR="00EA3A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02E48">
              <w:rPr>
                <w:rFonts w:ascii="Times New Roman" w:hAnsi="Times New Roman" w:cs="Times New Roman"/>
                <w:sz w:val="28"/>
                <w:szCs w:val="28"/>
              </w:rPr>
              <w:t>не вносились изменения по компенсации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приостановления за эти периоды или отмене части 2 статьи 43 на приостановленный период. Даже при СССР государство занимало деньги у военнослужащих и пенсионеров </w:t>
            </w:r>
            <w:r w:rsidR="003B09E9">
              <w:rPr>
                <w:rFonts w:ascii="Times New Roman" w:hAnsi="Times New Roman" w:cs="Times New Roman"/>
                <w:sz w:val="28"/>
                <w:szCs w:val="28"/>
              </w:rPr>
              <w:t xml:space="preserve">путём выпуска </w:t>
            </w:r>
            <w:r w:rsidR="003B09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облигаций и выплачивало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их с процентами, а </w:t>
            </w:r>
            <w:r w:rsidR="003B09E9">
              <w:rPr>
                <w:rFonts w:ascii="Times New Roman" w:hAnsi="Times New Roman" w:cs="Times New Roman"/>
                <w:sz w:val="28"/>
                <w:szCs w:val="28"/>
              </w:rPr>
              <w:t>здесь,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B09E9">
              <w:rPr>
                <w:rFonts w:ascii="Times New Roman" w:hAnsi="Times New Roman" w:cs="Times New Roman"/>
                <w:sz w:val="28"/>
                <w:szCs w:val="28"/>
              </w:rPr>
              <w:t>получается,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просто отняли и не только не вернули, но и не восстановили </w:t>
            </w:r>
            <w:r w:rsidR="003B09E9">
              <w:rPr>
                <w:rFonts w:ascii="Times New Roman" w:hAnsi="Times New Roman" w:cs="Times New Roman"/>
                <w:sz w:val="28"/>
                <w:szCs w:val="28"/>
              </w:rPr>
              <w:t>уровень,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который должен был </w:t>
            </w:r>
            <w:r w:rsidR="003B09E9">
              <w:rPr>
                <w:rFonts w:ascii="Times New Roman" w:hAnsi="Times New Roman" w:cs="Times New Roman"/>
                <w:sz w:val="28"/>
                <w:szCs w:val="28"/>
              </w:rPr>
              <w:t>стать,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если бы не приостанавливали.</w:t>
            </w:r>
          </w:p>
        </w:tc>
      </w:tr>
      <w:tr w:rsidR="0011512A" w:rsidTr="00BC139E">
        <w:tc>
          <w:tcPr>
            <w:tcW w:w="534" w:type="dxa"/>
          </w:tcPr>
          <w:p w:rsidR="0011512A" w:rsidRDefault="003B09E9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8788" w:type="dxa"/>
          </w:tcPr>
          <w:p w:rsidR="0011512A" w:rsidRDefault="003B09E9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9E9">
              <w:rPr>
                <w:rFonts w:ascii="Times New Roman" w:hAnsi="Times New Roman" w:cs="Times New Roman"/>
                <w:sz w:val="28"/>
                <w:szCs w:val="28"/>
              </w:rPr>
              <w:t>Почему военнослужащим после окончания приостановления индексации окладов, индексацию провели без учёта приостановленных лет? Они что их не заслужили? Раз было приостановление, значит, были средства, которые были приостановлены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(и направлены в другое место экономики страны)</w:t>
            </w:r>
            <w:r w:rsidRPr="003B09E9">
              <w:rPr>
                <w:rFonts w:ascii="Times New Roman" w:hAnsi="Times New Roman" w:cs="Times New Roman"/>
                <w:sz w:val="28"/>
                <w:szCs w:val="28"/>
              </w:rPr>
              <w:t xml:space="preserve"> и которые надо вернут или компенсировать. Если этих денег не было, то тогда спрашивается, ЧТО ПРИОСТАНАВЛИВАЛИ?</w:t>
            </w:r>
          </w:p>
        </w:tc>
        <w:tc>
          <w:tcPr>
            <w:tcW w:w="5954" w:type="dxa"/>
          </w:tcPr>
          <w:p w:rsidR="0011512A" w:rsidRDefault="003B09E9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Если военнослужащие это поймут, то при увольнении они будут закидывать суды исками. </w:t>
            </w:r>
          </w:p>
          <w:p w:rsidR="003B09E9" w:rsidRDefault="003B09E9" w:rsidP="003B0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</w:t>
            </w:r>
            <w:r w:rsidRPr="003B09E9">
              <w:rPr>
                <w:rFonts w:ascii="Times New Roman" w:hAnsi="Times New Roman" w:cs="Times New Roman"/>
                <w:sz w:val="28"/>
                <w:szCs w:val="28"/>
              </w:rPr>
              <w:t>.9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B09E9">
              <w:rPr>
                <w:rFonts w:ascii="Times New Roman" w:hAnsi="Times New Roman" w:cs="Times New Roman"/>
                <w:sz w:val="28"/>
                <w:szCs w:val="28"/>
              </w:rPr>
              <w:t xml:space="preserve"> 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B09E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B09E9">
              <w:rPr>
                <w:rFonts w:ascii="Times New Roman" w:hAnsi="Times New Roman" w:cs="Times New Roman"/>
                <w:sz w:val="28"/>
                <w:szCs w:val="28"/>
              </w:rPr>
              <w:t xml:space="preserve"> ФЗ № 306 «О денежном довольствии военнослужащих…»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 индексации окладов не включили изменение, что «статья </w:t>
            </w:r>
            <w:r w:rsidRPr="003B09E9">
              <w:rPr>
                <w:rFonts w:ascii="Times New Roman" w:hAnsi="Times New Roman" w:cs="Times New Roman"/>
                <w:b/>
                <w:sz w:val="28"/>
                <w:szCs w:val="28"/>
              </w:rPr>
              <w:t>отменена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период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… до…». </w:t>
            </w:r>
          </w:p>
        </w:tc>
      </w:tr>
      <w:tr w:rsidR="0011512A" w:rsidTr="00BC139E">
        <w:tc>
          <w:tcPr>
            <w:tcW w:w="534" w:type="dxa"/>
          </w:tcPr>
          <w:p w:rsidR="0011512A" w:rsidRDefault="003B09E9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788" w:type="dxa"/>
          </w:tcPr>
          <w:p w:rsidR="0011512A" w:rsidRDefault="003B09E9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9E9">
              <w:rPr>
                <w:rFonts w:ascii="Times New Roman" w:hAnsi="Times New Roman" w:cs="Times New Roman"/>
                <w:sz w:val="28"/>
                <w:szCs w:val="28"/>
              </w:rPr>
              <w:t xml:space="preserve">Приостановленные 2 процента к понижающему коэффициенту с 1 января каждого года </w:t>
            </w:r>
            <w:r w:rsidRPr="00BC33F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не забудут учесть военкоматы при расчёте пенсий после приостановления</w:t>
            </w:r>
            <w:r w:rsidRPr="003B09E9">
              <w:rPr>
                <w:rFonts w:ascii="Times New Roman" w:hAnsi="Times New Roman" w:cs="Times New Roman"/>
                <w:sz w:val="28"/>
                <w:szCs w:val="28"/>
              </w:rPr>
              <w:t xml:space="preserve">? Или придётся вновь судиться за </w:t>
            </w:r>
            <w:proofErr w:type="gramStart"/>
            <w:r w:rsidRPr="003B09E9">
              <w:rPr>
                <w:rFonts w:ascii="Times New Roman" w:hAnsi="Times New Roman" w:cs="Times New Roman"/>
                <w:sz w:val="28"/>
                <w:szCs w:val="28"/>
              </w:rPr>
              <w:t>заслуженное</w:t>
            </w:r>
            <w:proofErr w:type="gramEnd"/>
            <w:r w:rsidRPr="003B09E9">
              <w:rPr>
                <w:rFonts w:ascii="Times New Roman" w:hAnsi="Times New Roman" w:cs="Times New Roman"/>
                <w:sz w:val="28"/>
                <w:szCs w:val="28"/>
              </w:rPr>
              <w:t xml:space="preserve"> и назначенное в новом порядке исчисления военных пенсий ещё в 2012 году? </w:t>
            </w:r>
            <w:r w:rsidRPr="00BC33FC">
              <w:rPr>
                <w:rFonts w:ascii="Times New Roman" w:hAnsi="Times New Roman" w:cs="Times New Roman"/>
                <w:b/>
                <w:sz w:val="28"/>
                <w:szCs w:val="28"/>
              </w:rPr>
              <w:t>А это уже составляет 12 процентов.</w:t>
            </w:r>
          </w:p>
        </w:tc>
        <w:tc>
          <w:tcPr>
            <w:tcW w:w="5954" w:type="dxa"/>
          </w:tcPr>
          <w:p w:rsidR="0011512A" w:rsidRDefault="0011512A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3FC" w:rsidTr="00BC139E">
        <w:tc>
          <w:tcPr>
            <w:tcW w:w="534" w:type="dxa"/>
          </w:tcPr>
          <w:p w:rsidR="00BC33FC" w:rsidRDefault="00BC33FC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788" w:type="dxa"/>
          </w:tcPr>
          <w:p w:rsidR="00BC33FC" w:rsidRPr="003B09E9" w:rsidRDefault="00BC33FC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3FC">
              <w:rPr>
                <w:rFonts w:ascii="Times New Roman" w:hAnsi="Times New Roman" w:cs="Times New Roman"/>
                <w:sz w:val="28"/>
                <w:szCs w:val="28"/>
              </w:rPr>
              <w:t>Многие военные пенсионеры уже умерли, так и не дождавшись доведения денежного довольствия для исчисления пенсии с 54 процентов до 100%, не пора ли решить это вопрос раз и навсегда?</w:t>
            </w:r>
          </w:p>
        </w:tc>
        <w:tc>
          <w:tcPr>
            <w:tcW w:w="5954" w:type="dxa"/>
          </w:tcPr>
          <w:p w:rsidR="00BC33FC" w:rsidRDefault="00BC33FC" w:rsidP="00BC33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ветеранов уже решили, а когда остальным будут полностью насчитывать. А военным прокурорам, судьям и следователям вообще не вводили 54%.</w:t>
            </w:r>
          </w:p>
        </w:tc>
      </w:tr>
      <w:tr w:rsidR="00BC33FC" w:rsidTr="00BC139E">
        <w:tc>
          <w:tcPr>
            <w:tcW w:w="534" w:type="dxa"/>
          </w:tcPr>
          <w:p w:rsidR="00BC33FC" w:rsidRDefault="00BC33FC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788" w:type="dxa"/>
          </w:tcPr>
          <w:p w:rsidR="00BC33FC" w:rsidRPr="003B09E9" w:rsidRDefault="00BC33FC" w:rsidP="00BC33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3FC">
              <w:rPr>
                <w:rFonts w:ascii="Times New Roman" w:hAnsi="Times New Roman" w:cs="Times New Roman"/>
                <w:sz w:val="28"/>
                <w:szCs w:val="28"/>
              </w:rPr>
              <w:t>Почему процентную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(месячную)</w:t>
            </w:r>
            <w:r w:rsidRPr="00BC33FC">
              <w:rPr>
                <w:rFonts w:ascii="Times New Roman" w:hAnsi="Times New Roman" w:cs="Times New Roman"/>
                <w:sz w:val="28"/>
                <w:szCs w:val="28"/>
              </w:rPr>
              <w:t xml:space="preserve"> надбавку за выслугу лет, которую заслужили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 w:rsidRPr="00BC33FC">
              <w:rPr>
                <w:rFonts w:ascii="Times New Roman" w:hAnsi="Times New Roman" w:cs="Times New Roman"/>
                <w:sz w:val="28"/>
                <w:szCs w:val="28"/>
              </w:rPr>
              <w:t xml:space="preserve"> 2012 году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C33FC">
              <w:rPr>
                <w:rFonts w:ascii="Times New Roman" w:hAnsi="Times New Roman" w:cs="Times New Roman"/>
                <w:sz w:val="28"/>
                <w:szCs w:val="28"/>
              </w:rPr>
              <w:t xml:space="preserve"> снизили с 70% до 40%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без обоснования</w:t>
            </w:r>
            <w:r w:rsidRPr="00BC33FC">
              <w:rPr>
                <w:rFonts w:ascii="Times New Roman" w:hAnsi="Times New Roman" w:cs="Times New Roman"/>
                <w:sz w:val="28"/>
                <w:szCs w:val="28"/>
              </w:rPr>
              <w:t>. А военным прокурорам оставили?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не ввели порядок обратного её восстановления, как для 54%?</w:t>
            </w:r>
          </w:p>
        </w:tc>
        <w:tc>
          <w:tcPr>
            <w:tcW w:w="5954" w:type="dxa"/>
          </w:tcPr>
          <w:p w:rsidR="00BC33FC" w:rsidRDefault="00BC33FC" w:rsidP="005D16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3FC" w:rsidTr="00BC139E">
        <w:tc>
          <w:tcPr>
            <w:tcW w:w="534" w:type="dxa"/>
          </w:tcPr>
          <w:p w:rsidR="00BC33FC" w:rsidRDefault="00BC33FC" w:rsidP="00953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788" w:type="dxa"/>
          </w:tcPr>
          <w:p w:rsidR="00BC33FC" w:rsidRPr="003B09E9" w:rsidRDefault="00BC33FC" w:rsidP="0033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3FC">
              <w:rPr>
                <w:rFonts w:ascii="Times New Roman" w:hAnsi="Times New Roman" w:cs="Times New Roman"/>
                <w:sz w:val="28"/>
                <w:szCs w:val="28"/>
              </w:rPr>
              <w:t xml:space="preserve">Почему правительство так ни разу и не выполнило Ваш Указ №604, о ежегодном повышении военных пенсий на 2% процента сверх инфляции? Вместо этого они заменили Ваш Указ частью 2. </w:t>
            </w:r>
            <w:proofErr w:type="spellStart"/>
            <w:proofErr w:type="gramStart"/>
            <w:r w:rsidRPr="00BC33FC"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spellEnd"/>
            <w:proofErr w:type="gramEnd"/>
            <w:r w:rsidRPr="00BC33FC">
              <w:rPr>
                <w:rFonts w:ascii="Times New Roman" w:hAnsi="Times New Roman" w:cs="Times New Roman"/>
                <w:sz w:val="28"/>
                <w:szCs w:val="28"/>
              </w:rPr>
              <w:t xml:space="preserve"> 43. о повышении понижающего коэффициента на 2 процента ежегодно изданного ранее Вашего Указа. Тем самым выставив Вас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некрасивом виде</w:t>
            </w:r>
            <w:r w:rsidRPr="00BC33FC">
              <w:rPr>
                <w:rFonts w:ascii="Times New Roman" w:hAnsi="Times New Roman" w:cs="Times New Roman"/>
                <w:sz w:val="28"/>
                <w:szCs w:val="28"/>
              </w:rPr>
              <w:t xml:space="preserve">: получается, что президент издал Указ с процентами меньше чем закон. Так как 2 процента к понижающему коэффициенту 0,54 </w:t>
            </w:r>
            <w:r w:rsidRPr="00BC33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приводят к увеличению пенсии на 3,7 процента. И понижающий коэффициент с доведением его до 100 процентов, это наша заслуженная пенсия без учёта инфляции и Ваших Указанных 2 % сверх инфляции. </w:t>
            </w:r>
          </w:p>
        </w:tc>
        <w:tc>
          <w:tcPr>
            <w:tcW w:w="5954" w:type="dxa"/>
          </w:tcPr>
          <w:p w:rsidR="00BC33FC" w:rsidRDefault="00336E12" w:rsidP="00953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E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Ваш Указ должен накладываться сверху на заслуженную пенсию, а не растворяться в ней.</w:t>
            </w:r>
          </w:p>
          <w:p w:rsidR="00336E12" w:rsidRDefault="00336E12" w:rsidP="00953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Суды пишут, что Ваш Указ не выполняется потому, что Правительство не выпустило Постановление о порядке исполнения Вашего Указа.</w:t>
            </w:r>
          </w:p>
        </w:tc>
      </w:tr>
      <w:tr w:rsidR="00BC33FC" w:rsidTr="00BC139E">
        <w:tc>
          <w:tcPr>
            <w:tcW w:w="534" w:type="dxa"/>
          </w:tcPr>
          <w:p w:rsidR="00BC33FC" w:rsidRDefault="00336E12" w:rsidP="00953D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8788" w:type="dxa"/>
          </w:tcPr>
          <w:p w:rsidR="00BC33FC" w:rsidRDefault="00336E12" w:rsidP="0033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>Почему пенсии военных пенсионеров в 2008 году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огда </w:t>
            </w:r>
            <w:proofErr w:type="gramStart"/>
            <w:r w:rsidRPr="00336E12">
              <w:rPr>
                <w:rFonts w:ascii="Times New Roman" w:hAnsi="Times New Roman" w:cs="Times New Roman"/>
                <w:sz w:val="28"/>
                <w:szCs w:val="28"/>
              </w:rPr>
              <w:t>была принята Стратегия социального развития вооруженных сил РФ составляла</w:t>
            </w:r>
            <w:proofErr w:type="gramEnd"/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 30% от общего объема денежного содержания военнослужащих, а сейчас 25%, когда Стратегия... обещала 80% от общего объема денежного содержания военнослужащих к окончанию 2020 года? </w:t>
            </w:r>
          </w:p>
          <w:p w:rsidR="00336E12" w:rsidRPr="003B09E9" w:rsidRDefault="00525C5E" w:rsidP="0033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="00336E12" w:rsidRPr="002E17E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https://sc.mil.ru/social/strategy.htm</w:t>
              </w:r>
            </w:hyperlink>
            <w:r w:rsidR="00336E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</w:tcPr>
          <w:p w:rsidR="00BC33FC" w:rsidRDefault="00336E12" w:rsidP="00EA3A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Как за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оставшуюся</w:t>
            </w: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 недел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 будете исправлять АНТИСТРАТЕГИЮ или снова будете придумывать утопичные новые стратегии, котор</w:t>
            </w:r>
            <w:r w:rsidR="00EA3AEC">
              <w:rPr>
                <w:rFonts w:ascii="Times New Roman" w:hAnsi="Times New Roman" w:cs="Times New Roman"/>
                <w:sz w:val="28"/>
                <w:szCs w:val="28"/>
              </w:rPr>
              <w:t>ые</w:t>
            </w: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 приведут к очередному ухудшению? Даже в плюс не ушли, хотя бы процентов на 20-50 от </w:t>
            </w:r>
            <w:proofErr w:type="gramStart"/>
            <w:r w:rsidRPr="00336E12">
              <w:rPr>
                <w:rFonts w:ascii="Times New Roman" w:hAnsi="Times New Roman" w:cs="Times New Roman"/>
                <w:sz w:val="28"/>
                <w:szCs w:val="28"/>
              </w:rPr>
              <w:t>обещанного</w:t>
            </w:r>
            <w:proofErr w:type="gramEnd"/>
            <w:r w:rsidRPr="00336E12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BC33FC" w:rsidTr="00BC139E">
        <w:tc>
          <w:tcPr>
            <w:tcW w:w="534" w:type="dxa"/>
          </w:tcPr>
          <w:p w:rsidR="00BC33FC" w:rsidRDefault="00336E12" w:rsidP="00B401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788" w:type="dxa"/>
          </w:tcPr>
          <w:p w:rsidR="00BC33FC" w:rsidRPr="003B09E9" w:rsidRDefault="00336E12" w:rsidP="0033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Почему все трубят о значительном повышении военных пенсий в 2012 году? </w:t>
            </w:r>
          </w:p>
        </w:tc>
        <w:tc>
          <w:tcPr>
            <w:tcW w:w="5954" w:type="dxa"/>
          </w:tcPr>
          <w:p w:rsidR="00BC33FC" w:rsidRDefault="00336E12" w:rsidP="00B401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>Когда пенсии увеличились всего в 1,7 раза, но при этом забывают, что пенсии до 2012 года так опустили, что военные пенсионеры скопом стали переходить на гражданские пенсии. И это было не повышение, а очередная монетизация - одно только то, что забрали льготу о получении военными пенсионерами земли под свое хозяйство, по сумме больше прибавки.</w:t>
            </w:r>
          </w:p>
        </w:tc>
      </w:tr>
      <w:tr w:rsidR="00BC33FC" w:rsidTr="00BC139E">
        <w:tc>
          <w:tcPr>
            <w:tcW w:w="534" w:type="dxa"/>
          </w:tcPr>
          <w:p w:rsidR="00BC33FC" w:rsidRDefault="00336E12" w:rsidP="00B401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8788" w:type="dxa"/>
          </w:tcPr>
          <w:p w:rsidR="00BC33FC" w:rsidRPr="003B09E9" w:rsidRDefault="00336E12" w:rsidP="0033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Почему в 2002 </w:t>
            </w:r>
            <w:proofErr w:type="gramStart"/>
            <w:r w:rsidRPr="00336E12">
              <w:rPr>
                <w:rFonts w:ascii="Times New Roman" w:hAnsi="Times New Roman" w:cs="Times New Roman"/>
                <w:sz w:val="28"/>
                <w:szCs w:val="28"/>
              </w:rPr>
              <w:t>году</w:t>
            </w:r>
            <w:proofErr w:type="gramEnd"/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 когда оклады подняли военнослужащим в 2 раза и военные пенсии выросли в 2 раза, был соблюдён Конституционный принцип соразмерности (пропорциональности)? А в 2012 году повысив оклады в 4 раза</w:t>
            </w:r>
            <w:proofErr w:type="gramStart"/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 военные пенсии увеличились всего в 1,7 раза, тем самым нарушен Конституционный принцип соразмерности. </w:t>
            </w:r>
          </w:p>
        </w:tc>
        <w:tc>
          <w:tcPr>
            <w:tcW w:w="5954" w:type="dxa"/>
          </w:tcPr>
          <w:p w:rsidR="00BC33FC" w:rsidRDefault="00336E12" w:rsidP="00B401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>Конституционный суд в определениях пишет, что соблюдён Конституционный принцип соразмерности, и тут же озвучивает понижающий коэффициент 0,54, который подтверждает нарушени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 данного принципа.</w:t>
            </w:r>
          </w:p>
        </w:tc>
      </w:tr>
      <w:tr w:rsidR="00BC33FC" w:rsidTr="00BC139E">
        <w:tc>
          <w:tcPr>
            <w:tcW w:w="534" w:type="dxa"/>
          </w:tcPr>
          <w:p w:rsidR="00BC33FC" w:rsidRDefault="00336E12" w:rsidP="008C67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8788" w:type="dxa"/>
          </w:tcPr>
          <w:p w:rsidR="00BC33FC" w:rsidRPr="003B09E9" w:rsidRDefault="00336E12" w:rsidP="008C67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Почему жёнам погибших и умерших военнослужащих назначают всего лишь 40-50% от заслуженной пенсии мужа? Когда гражданским и госслужащим 100%. А ведь им порой просто </w:t>
            </w:r>
            <w:proofErr w:type="gramStart"/>
            <w:r w:rsidRPr="00336E12">
              <w:rPr>
                <w:rFonts w:ascii="Times New Roman" w:hAnsi="Times New Roman" w:cs="Times New Roman"/>
                <w:sz w:val="28"/>
                <w:szCs w:val="28"/>
              </w:rPr>
              <w:t>не где</w:t>
            </w:r>
            <w:proofErr w:type="gramEnd"/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 было даже работать. И они с детьми и мужьями переносили все тяготы: ездили по гарнизонам, жили в районах крайнего севера, в районах с 10-15% процентной нехваткой кислорода в воздухе (районы </w:t>
            </w:r>
            <w:proofErr w:type="spellStart"/>
            <w:r w:rsidRPr="00336E12">
              <w:rPr>
                <w:rFonts w:ascii="Times New Roman" w:hAnsi="Times New Roman" w:cs="Times New Roman"/>
                <w:sz w:val="28"/>
                <w:szCs w:val="28"/>
              </w:rPr>
              <w:t>ЗабВО</w:t>
            </w:r>
            <w:proofErr w:type="spellEnd"/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proofErr w:type="gramStart"/>
            <w:r w:rsidRPr="00336E12">
              <w:rPr>
                <w:rFonts w:ascii="Times New Roman" w:hAnsi="Times New Roman" w:cs="Times New Roman"/>
                <w:sz w:val="28"/>
                <w:szCs w:val="28"/>
              </w:rPr>
              <w:t>др</w:t>
            </w:r>
            <w:proofErr w:type="spellEnd"/>
            <w:proofErr w:type="gramEnd"/>
            <w:r w:rsidRPr="00336E12">
              <w:rPr>
                <w:rFonts w:ascii="Times New Roman" w:hAnsi="Times New Roman" w:cs="Times New Roman"/>
                <w:sz w:val="28"/>
                <w:szCs w:val="28"/>
              </w:rPr>
              <w:t>) и т.д. и т.п.</w:t>
            </w:r>
          </w:p>
        </w:tc>
        <w:tc>
          <w:tcPr>
            <w:tcW w:w="5954" w:type="dxa"/>
          </w:tcPr>
          <w:p w:rsidR="00BC33FC" w:rsidRDefault="00BC33FC" w:rsidP="008C67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3FC" w:rsidTr="00BC139E">
        <w:tc>
          <w:tcPr>
            <w:tcW w:w="534" w:type="dxa"/>
          </w:tcPr>
          <w:p w:rsidR="00BC33FC" w:rsidRDefault="00336E12" w:rsidP="008C67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788" w:type="dxa"/>
          </w:tcPr>
          <w:p w:rsidR="00BC33FC" w:rsidRPr="003B09E9" w:rsidRDefault="00336E12" w:rsidP="008C67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Где расчёт приостановленных денежных средств (которые, должны </w:t>
            </w:r>
            <w:r w:rsidRPr="00336E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были быть выплачены военным </w:t>
            </w:r>
            <w:r w:rsidR="00EA3AEC" w:rsidRPr="00336E12">
              <w:rPr>
                <w:rFonts w:ascii="Times New Roman" w:hAnsi="Times New Roman" w:cs="Times New Roman"/>
                <w:sz w:val="28"/>
                <w:szCs w:val="28"/>
              </w:rPr>
              <w:t>пенсионерам,</w:t>
            </w: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 если бы не было приостановления ч.2. ст.43. и которые были перенаправлены в экономику страны из-за финансовых трудностей), порядок их возврата и компенсации за пользование ими по каждому военному пенсионеру?</w:t>
            </w:r>
          </w:p>
        </w:tc>
        <w:tc>
          <w:tcPr>
            <w:tcW w:w="5954" w:type="dxa"/>
          </w:tcPr>
          <w:p w:rsidR="00BC33FC" w:rsidRDefault="00BC33FC" w:rsidP="008C67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3FC" w:rsidTr="00BC139E">
        <w:tc>
          <w:tcPr>
            <w:tcW w:w="534" w:type="dxa"/>
          </w:tcPr>
          <w:p w:rsidR="00BC33FC" w:rsidRDefault="00336E12" w:rsidP="008C67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8788" w:type="dxa"/>
          </w:tcPr>
          <w:p w:rsidR="00336E12" w:rsidRPr="00336E12" w:rsidRDefault="00336E12" w:rsidP="0033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Противоречит ли принятый недавно Закон РФ «О приостановлении действия части второй статьи 43 Закона РФ от 12.02.1993 года №4468-1 (в редакции от 20.07.2020 г.)» статье 55 п.2 Конституции РФ, которая запрещает издавать </w:t>
            </w:r>
            <w:r w:rsidR="00EA3AEC" w:rsidRPr="00336E12">
              <w:rPr>
                <w:rFonts w:ascii="Times New Roman" w:hAnsi="Times New Roman" w:cs="Times New Roman"/>
                <w:sz w:val="28"/>
                <w:szCs w:val="28"/>
              </w:rPr>
              <w:t>законы,</w:t>
            </w: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 отменяющие или умаляющие права гражданина?</w:t>
            </w:r>
          </w:p>
          <w:p w:rsidR="00336E12" w:rsidRPr="00336E12" w:rsidRDefault="00336E12" w:rsidP="0033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Этот закон, отменил (умалил) право военных пенсионеров на ежегодное с 1 января двухпроцентное изменение учёта денежного довольствия для исчисления пенсий, </w:t>
            </w:r>
            <w:r w:rsidRPr="007742DE">
              <w:rPr>
                <w:rFonts w:ascii="Times New Roman" w:hAnsi="Times New Roman" w:cs="Times New Roman"/>
                <w:b/>
                <w:sz w:val="28"/>
                <w:szCs w:val="28"/>
              </w:rPr>
              <w:t>назначенное на 2021 год, ещё в 2012 году</w:t>
            </w: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 и вновь увеличил время до получения военной пенсии в полном объёме. Таким образом, ещё как минимум два года дополнительно будут умирать военные </w:t>
            </w:r>
            <w:r w:rsidR="007742DE" w:rsidRPr="00336E12">
              <w:rPr>
                <w:rFonts w:ascii="Times New Roman" w:hAnsi="Times New Roman" w:cs="Times New Roman"/>
                <w:sz w:val="28"/>
                <w:szCs w:val="28"/>
              </w:rPr>
              <w:t>пенсионеры,</w:t>
            </w: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 xml:space="preserve"> не дожившие полного получения пенсии.</w:t>
            </w:r>
          </w:p>
          <w:p w:rsidR="00BC33FC" w:rsidRPr="003B09E9" w:rsidRDefault="00BC33FC" w:rsidP="00336E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BC33FC" w:rsidRDefault="007742DE" w:rsidP="008C67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>Увеличение пенсий военным пенсионерам в 2021 г. на 3,7% (при увеличении гражданским на 6,3% с 1 января)</w:t>
            </w:r>
            <w:r w:rsidR="00EA3A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36E12">
              <w:rPr>
                <w:rFonts w:ascii="Times New Roman" w:hAnsi="Times New Roman" w:cs="Times New Roman"/>
                <w:sz w:val="28"/>
                <w:szCs w:val="28"/>
              </w:rPr>
              <w:t>за счёт увеличения окладов военнослужащих, также, умаляет их право на ежегодное увеличение пенсии на 2% сверх инфляции, которое закреплено в Указе Президента РФ №604 от 07.05.2012г. и продолжает сокращать разрыв между военными пенсиями и гражданскими с 1,5 до 1,46.</w:t>
            </w:r>
          </w:p>
        </w:tc>
      </w:tr>
      <w:tr w:rsidR="00BC33FC" w:rsidTr="00BC139E">
        <w:tc>
          <w:tcPr>
            <w:tcW w:w="534" w:type="dxa"/>
          </w:tcPr>
          <w:p w:rsidR="00BC33FC" w:rsidRDefault="007742DE" w:rsidP="008C67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8788" w:type="dxa"/>
          </w:tcPr>
          <w:p w:rsidR="007742DE" w:rsidRPr="007742DE" w:rsidRDefault="007742DE" w:rsidP="007742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42DE">
              <w:rPr>
                <w:rFonts w:ascii="Times New Roman" w:hAnsi="Times New Roman" w:cs="Times New Roman"/>
                <w:sz w:val="28"/>
                <w:szCs w:val="28"/>
              </w:rPr>
              <w:t xml:space="preserve">Куда денется индексация военных пенсий, которая была произведена путём изменения денежного довольствия для исчисления пенсий (ДДИП) до 100%, когда ДДИП станет 100%? Исчезнет, </w:t>
            </w:r>
            <w:proofErr w:type="gramStart"/>
            <w:r w:rsidRPr="007742DE">
              <w:rPr>
                <w:rFonts w:ascii="Times New Roman" w:hAnsi="Times New Roman" w:cs="Times New Roman"/>
                <w:sz w:val="28"/>
                <w:szCs w:val="28"/>
              </w:rPr>
              <w:t>как-будто</w:t>
            </w:r>
            <w:proofErr w:type="gramEnd"/>
            <w:r w:rsidRPr="007742DE">
              <w:rPr>
                <w:rFonts w:ascii="Times New Roman" w:hAnsi="Times New Roman" w:cs="Times New Roman"/>
                <w:sz w:val="28"/>
                <w:szCs w:val="28"/>
              </w:rPr>
              <w:t xml:space="preserve"> её и не производили?</w:t>
            </w:r>
          </w:p>
          <w:p w:rsidR="007742DE" w:rsidRPr="007742DE" w:rsidRDefault="007742DE" w:rsidP="007742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42DE">
              <w:rPr>
                <w:rFonts w:ascii="Times New Roman" w:hAnsi="Times New Roman" w:cs="Times New Roman"/>
                <w:sz w:val="28"/>
                <w:szCs w:val="28"/>
              </w:rPr>
              <w:t xml:space="preserve">Или ДДИП, чтоб учесть индексацию военных пенсий проводимых Федеральным Законом о Федеральном бюджете, будет более 100 процентов на проценты введённые индексацией ранее?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7742DE">
              <w:rPr>
                <w:rFonts w:ascii="Times New Roman" w:hAnsi="Times New Roman" w:cs="Times New Roman"/>
                <w:sz w:val="28"/>
                <w:szCs w:val="28"/>
              </w:rPr>
              <w:t>апример 114 процентов.</w:t>
            </w:r>
          </w:p>
          <w:p w:rsidR="007742DE" w:rsidRPr="007742DE" w:rsidRDefault="007742DE" w:rsidP="007742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42DE">
              <w:rPr>
                <w:rFonts w:ascii="Times New Roman" w:hAnsi="Times New Roman" w:cs="Times New Roman"/>
                <w:sz w:val="28"/>
                <w:szCs w:val="28"/>
              </w:rPr>
              <w:t xml:space="preserve">Статья 49. Закона 4486-1 " О пенсионном обеспечении лиц, проходивших военную службу..." устанавливает, что пенсии военных пенсионеров подлежат пересмотру, по определённым основаниям. </w:t>
            </w:r>
            <w:proofErr w:type="gramStart"/>
            <w:r w:rsidRPr="007742DE">
              <w:rPr>
                <w:rFonts w:ascii="Times New Roman" w:hAnsi="Times New Roman" w:cs="Times New Roman"/>
                <w:sz w:val="28"/>
                <w:szCs w:val="28"/>
              </w:rPr>
              <w:t>Пункт б</w:t>
            </w:r>
            <w:proofErr w:type="gramEnd"/>
            <w:r w:rsidRPr="007742DE">
              <w:rPr>
                <w:rFonts w:ascii="Times New Roman" w:hAnsi="Times New Roman" w:cs="Times New Roman"/>
                <w:sz w:val="28"/>
                <w:szCs w:val="28"/>
              </w:rPr>
              <w:t>. ст</w:t>
            </w:r>
            <w:r w:rsidR="00EA3A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7742DE">
              <w:rPr>
                <w:rFonts w:ascii="Times New Roman" w:hAnsi="Times New Roman" w:cs="Times New Roman"/>
                <w:sz w:val="28"/>
                <w:szCs w:val="28"/>
              </w:rPr>
              <w:t xml:space="preserve"> 49 обязывает производить пересмотр с 1 января ежегодно,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742DE">
              <w:rPr>
                <w:rFonts w:ascii="Times New Roman" w:hAnsi="Times New Roman" w:cs="Times New Roman"/>
                <w:sz w:val="28"/>
                <w:szCs w:val="28"/>
              </w:rPr>
              <w:t>с учётом увеличения денежного довольствия, установленного ч.2. ст</w:t>
            </w:r>
            <w:r w:rsidR="00EA3A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7742DE">
              <w:rPr>
                <w:rFonts w:ascii="Times New Roman" w:hAnsi="Times New Roman" w:cs="Times New Roman"/>
                <w:sz w:val="28"/>
                <w:szCs w:val="28"/>
              </w:rPr>
              <w:t xml:space="preserve"> 43. </w:t>
            </w:r>
            <w:proofErr w:type="gramStart"/>
            <w:r w:rsidRPr="007742DE">
              <w:rPr>
                <w:rFonts w:ascii="Times New Roman" w:hAnsi="Times New Roman" w:cs="Times New Roman"/>
                <w:sz w:val="28"/>
                <w:szCs w:val="28"/>
              </w:rPr>
              <w:t>Которая</w:t>
            </w:r>
            <w:proofErr w:type="gramEnd"/>
            <w:r w:rsidRPr="007742DE">
              <w:rPr>
                <w:rFonts w:ascii="Times New Roman" w:hAnsi="Times New Roman" w:cs="Times New Roman"/>
                <w:sz w:val="28"/>
                <w:szCs w:val="28"/>
              </w:rPr>
              <w:t xml:space="preserve"> на данный момент приостановлена. Так как ч.2 ст</w:t>
            </w:r>
            <w:r w:rsidR="00EA3A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7742DE">
              <w:rPr>
                <w:rFonts w:ascii="Times New Roman" w:hAnsi="Times New Roman" w:cs="Times New Roman"/>
                <w:sz w:val="28"/>
                <w:szCs w:val="28"/>
              </w:rPr>
              <w:t xml:space="preserve"> 43 не отменена, то данное основание в любом случае будет выполнено за </w:t>
            </w:r>
            <w:r w:rsidRPr="007742D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приостановленные года по окончанию приостановления.</w:t>
            </w:r>
          </w:p>
          <w:p w:rsidR="007742DE" w:rsidRPr="007742DE" w:rsidRDefault="007742DE" w:rsidP="007742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3FC" w:rsidRPr="003B09E9" w:rsidRDefault="00BC33FC" w:rsidP="007742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7742DE" w:rsidRPr="007742DE" w:rsidRDefault="00EA3AEC" w:rsidP="00BC139E">
            <w:pPr>
              <w:tabs>
                <w:tab w:val="left" w:pos="4001"/>
              </w:tabs>
              <w:ind w:left="-57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42D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Ст.</w:t>
            </w:r>
            <w:r w:rsidR="007742DE" w:rsidRPr="007742DE">
              <w:rPr>
                <w:rFonts w:ascii="Times New Roman" w:hAnsi="Times New Roman" w:cs="Times New Roman"/>
                <w:sz w:val="28"/>
                <w:szCs w:val="28"/>
              </w:rPr>
              <w:t xml:space="preserve"> 49 также указывает, что "пенсии, минимальные размеры пенсий, надбавки к пенсиям, увеличения и повышения пенсий подлежат пересмотру при возникновении любого из оснований, указанных в настоящей статье, в том числе возникших ОДНОВРЕМЕННО. " Таким </w:t>
            </w:r>
            <w:r w:rsidRPr="007742DE">
              <w:rPr>
                <w:rFonts w:ascii="Times New Roman" w:hAnsi="Times New Roman" w:cs="Times New Roman"/>
                <w:sz w:val="28"/>
                <w:szCs w:val="28"/>
              </w:rPr>
              <w:t>образом,</w:t>
            </w:r>
            <w:r w:rsidR="007742DE" w:rsidRPr="007742DE">
              <w:rPr>
                <w:rFonts w:ascii="Times New Roman" w:hAnsi="Times New Roman" w:cs="Times New Roman"/>
                <w:sz w:val="28"/>
                <w:szCs w:val="28"/>
              </w:rPr>
              <w:t xml:space="preserve"> данной статьёй запрещена подмена одного основания другим.</w:t>
            </w:r>
          </w:p>
          <w:p w:rsidR="00BC33FC" w:rsidRDefault="007742DE" w:rsidP="00BC139E">
            <w:pPr>
              <w:tabs>
                <w:tab w:val="left" w:pos="4001"/>
              </w:tabs>
              <w:ind w:left="-57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42DE">
              <w:rPr>
                <w:rFonts w:ascii="Times New Roman" w:hAnsi="Times New Roman" w:cs="Times New Roman"/>
                <w:sz w:val="28"/>
                <w:szCs w:val="28"/>
              </w:rPr>
              <w:t xml:space="preserve">Если основание "индексации военной пенсии" подменяется другим основанием - "доведение денежного довольствия для исчисления пенсий (ДДИП) до 100 процентов", то получается, что Денежное довольствие для исчисления пенсии в итоге будет выше 100 процентов, так как в него </w:t>
            </w:r>
            <w:r w:rsidRPr="007742D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ввели индексацию. Или в противном случае будет, что индексация была подменена доведением ДДИП до 100%, то есть просто растворилась и исчезла, вместо того, чтобы основания производили одновременно.</w:t>
            </w:r>
          </w:p>
        </w:tc>
      </w:tr>
      <w:tr w:rsidR="00BC33FC" w:rsidTr="00BC139E">
        <w:trPr>
          <w:trHeight w:val="5658"/>
        </w:trPr>
        <w:tc>
          <w:tcPr>
            <w:tcW w:w="534" w:type="dxa"/>
          </w:tcPr>
          <w:p w:rsidR="00BC33FC" w:rsidRDefault="007742DE" w:rsidP="008C67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</w:t>
            </w:r>
          </w:p>
        </w:tc>
        <w:tc>
          <w:tcPr>
            <w:tcW w:w="8788" w:type="dxa"/>
          </w:tcPr>
          <w:p w:rsidR="00BC33FC" w:rsidRPr="003B09E9" w:rsidRDefault="007742DE" w:rsidP="008C67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42DE">
              <w:rPr>
                <w:rFonts w:ascii="Times New Roman" w:hAnsi="Times New Roman" w:cs="Times New Roman"/>
                <w:sz w:val="28"/>
                <w:szCs w:val="28"/>
              </w:rPr>
              <w:t>Появились ли возможности государства восстановить процентную (месячную) надбавку за выслугу лет до 70%? И каков будет порядок данного восстановления?</w:t>
            </w:r>
          </w:p>
        </w:tc>
        <w:tc>
          <w:tcPr>
            <w:tcW w:w="5954" w:type="dxa"/>
          </w:tcPr>
          <w:p w:rsidR="00BC33FC" w:rsidRDefault="007742DE" w:rsidP="00BC139E">
            <w:pPr>
              <w:ind w:left="-57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42DE">
              <w:rPr>
                <w:rFonts w:ascii="Times New Roman" w:hAnsi="Times New Roman" w:cs="Times New Roman"/>
                <w:sz w:val="28"/>
                <w:szCs w:val="28"/>
              </w:rPr>
              <w:t xml:space="preserve">С введением нового порядка исчисления военной пенсии с 1 января 2012 года процентная надбавка за выслугу лет в размере до 70 %, была заменена на ежемесячную надбавку за выслугу лет до 40%. Данная замена не была ни чем объяснена, (ни тем, что служить стали меньше, ни </w:t>
            </w:r>
            <w:proofErr w:type="gramStart"/>
            <w:r w:rsidRPr="007742DE">
              <w:rPr>
                <w:rFonts w:ascii="Times New Roman" w:hAnsi="Times New Roman" w:cs="Times New Roman"/>
                <w:sz w:val="28"/>
                <w:szCs w:val="28"/>
              </w:rPr>
              <w:t>тем</w:t>
            </w:r>
            <w:proofErr w:type="gramEnd"/>
            <w:r w:rsidRPr="007742DE">
              <w:rPr>
                <w:rFonts w:ascii="Times New Roman" w:hAnsi="Times New Roman" w:cs="Times New Roman"/>
                <w:sz w:val="28"/>
                <w:szCs w:val="28"/>
              </w:rPr>
              <w:t xml:space="preserve"> что стало легче служить, меньше караулов и полевых выходов и т.д. и т.п.). Суды отвечают в отказанных решениях: "Введение нового порядка определения размера назначаемых и перерасчета назначенных пенсий, включая исходные составляющие и процентные отношения от исходных составляющих, является правом федерального законодателя, которое он реализует </w:t>
            </w:r>
            <w:r w:rsidRPr="007742DE">
              <w:rPr>
                <w:rFonts w:ascii="Times New Roman" w:hAnsi="Times New Roman" w:cs="Times New Roman"/>
                <w:b/>
                <w:sz w:val="28"/>
                <w:szCs w:val="28"/>
              </w:rPr>
              <w:t>с учетом реальной возможности государства за счет средств бюджета</w:t>
            </w:r>
            <w:proofErr w:type="gramStart"/>
            <w:r w:rsidRPr="007742DE">
              <w:rPr>
                <w:rFonts w:ascii="Times New Roman" w:hAnsi="Times New Roman" w:cs="Times New Roman"/>
                <w:sz w:val="28"/>
                <w:szCs w:val="28"/>
              </w:rPr>
              <w:t>."</w:t>
            </w:r>
            <w:proofErr w:type="gramEnd"/>
          </w:p>
        </w:tc>
      </w:tr>
    </w:tbl>
    <w:p w:rsidR="00BC139E" w:rsidRDefault="00BC139E" w:rsidP="00BC139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</w:p>
    <w:p w:rsidR="00BC139E" w:rsidRDefault="00BC139E" w:rsidP="00BC139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</w:p>
    <w:p w:rsidR="00BC139E" w:rsidRDefault="00BC139E" w:rsidP="00BC139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</w:p>
    <w:p w:rsidR="00BC139E" w:rsidRDefault="00BC139E" w:rsidP="00BC139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</w:p>
    <w:p w:rsidR="00BC139E" w:rsidRDefault="00BC139E" w:rsidP="00BC139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</w:p>
    <w:p w:rsidR="00BC139E" w:rsidRDefault="00BC139E" w:rsidP="00BC139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</w:p>
    <w:p w:rsidR="00BC139E" w:rsidRDefault="00BC139E" w:rsidP="00BC139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</w:p>
    <w:p w:rsidR="00BC139E" w:rsidRDefault="00BC139E" w:rsidP="00BC139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</w:p>
    <w:p w:rsidR="00BC139E" w:rsidRDefault="00BC139E" w:rsidP="00BC139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</w:p>
    <w:p w:rsidR="00BC139E" w:rsidRDefault="00BC139E" w:rsidP="00BC139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</w:p>
    <w:p w:rsidR="00BC139E" w:rsidRDefault="00BC139E" w:rsidP="00BC139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</w:p>
    <w:p w:rsidR="00BC139E" w:rsidRDefault="00BC139E" w:rsidP="00BC139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</w:p>
    <w:p w:rsidR="00BC139E" w:rsidRDefault="00BC139E" w:rsidP="00BC139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lastRenderedPageBreak/>
        <w:t>Таблиц</w:t>
      </w:r>
      <w:r w:rsidR="00EA3AEC">
        <w:rPr>
          <w:rFonts w:ascii="Times New Roman" w:eastAsia="Times New Roman" w:hAnsi="Times New Roman" w:cs="Times New Roman"/>
          <w:lang w:eastAsia="en-US"/>
        </w:rPr>
        <w:t>а</w:t>
      </w:r>
      <w:r>
        <w:rPr>
          <w:rFonts w:ascii="Times New Roman" w:eastAsia="Times New Roman" w:hAnsi="Times New Roman" w:cs="Times New Roman"/>
          <w:lang w:eastAsia="en-US"/>
        </w:rPr>
        <w:t xml:space="preserve"> сравнения Указа Президента 604 и ч2 </w:t>
      </w:r>
      <w:proofErr w:type="spellStart"/>
      <w:proofErr w:type="gramStart"/>
      <w:r>
        <w:rPr>
          <w:rFonts w:ascii="Times New Roman" w:eastAsia="Times New Roman" w:hAnsi="Times New Roman" w:cs="Times New Roman"/>
          <w:lang w:eastAsia="en-US"/>
        </w:rPr>
        <w:t>ст</w:t>
      </w:r>
      <w:proofErr w:type="spellEnd"/>
      <w:proofErr w:type="gramEnd"/>
      <w:r>
        <w:rPr>
          <w:rFonts w:ascii="Times New Roman" w:eastAsia="Times New Roman" w:hAnsi="Times New Roman" w:cs="Times New Roman"/>
          <w:lang w:eastAsia="en-US"/>
        </w:rPr>
        <w:t xml:space="preserve"> 43 Закона 4486-1 </w:t>
      </w:r>
    </w:p>
    <w:p w:rsidR="00BC139E" w:rsidRPr="00BC139E" w:rsidRDefault="00BC139E" w:rsidP="00BC139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1984"/>
        <w:gridCol w:w="35"/>
        <w:gridCol w:w="6486"/>
        <w:gridCol w:w="142"/>
        <w:gridCol w:w="6662"/>
      </w:tblGrid>
      <w:tr w:rsidR="00BC139E" w:rsidRPr="00BC139E" w:rsidTr="00AD378E">
        <w:tc>
          <w:tcPr>
            <w:tcW w:w="392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984" w:type="dxa"/>
          </w:tcPr>
          <w:p w:rsidR="00BC139E" w:rsidRPr="00BC139E" w:rsidRDefault="00BC139E" w:rsidP="00BC139E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Наименования</w:t>
            </w:r>
          </w:p>
          <w:p w:rsidR="00BC139E" w:rsidRPr="00BC139E" w:rsidRDefault="00BC139E" w:rsidP="00BC139E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сравнений</w:t>
            </w:r>
          </w:p>
        </w:tc>
        <w:tc>
          <w:tcPr>
            <w:tcW w:w="6521" w:type="dxa"/>
            <w:gridSpan w:val="2"/>
          </w:tcPr>
          <w:p w:rsidR="00BC139E" w:rsidRPr="00BC139E" w:rsidRDefault="00BC139E" w:rsidP="00EA3AEC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b/>
                <w:sz w:val="28"/>
                <w:szCs w:val="28"/>
                <w:u w:val="single"/>
                <w:lang w:eastAsia="en-US"/>
              </w:rPr>
              <w:t>Изменение</w:t>
            </w: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(восстановление) </w:t>
            </w:r>
            <w:proofErr w:type="spellStart"/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учитывания</w:t>
            </w:r>
            <w:proofErr w:type="spellEnd"/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="00EA3AEC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денежного довольствия для исчисления пенсий (ДДИП)</w:t>
            </w: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с 54% до 100%.</w:t>
            </w:r>
          </w:p>
        </w:tc>
        <w:tc>
          <w:tcPr>
            <w:tcW w:w="6804" w:type="dxa"/>
            <w:gridSpan w:val="2"/>
          </w:tcPr>
          <w:p w:rsidR="00BC139E" w:rsidRPr="00BC139E" w:rsidRDefault="00BC139E" w:rsidP="00BC139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b/>
                <w:sz w:val="28"/>
                <w:szCs w:val="28"/>
                <w:u w:val="single"/>
                <w:lang w:eastAsia="en-US"/>
              </w:rPr>
              <w:t>Повышение</w:t>
            </w: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военной пенсии сверх инфляции на 2% (индексация)</w:t>
            </w:r>
          </w:p>
        </w:tc>
      </w:tr>
      <w:tr w:rsidR="00BC139E" w:rsidRPr="00BC139E" w:rsidTr="00AD378E">
        <w:tc>
          <w:tcPr>
            <w:tcW w:w="392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984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Основной НПА</w:t>
            </w:r>
          </w:p>
        </w:tc>
        <w:tc>
          <w:tcPr>
            <w:tcW w:w="6521" w:type="dxa"/>
            <w:gridSpan w:val="2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Закон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4486-1 «</w:t>
            </w:r>
            <w:proofErr w:type="gramStart"/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О</w:t>
            </w:r>
            <w:proofErr w:type="gramEnd"/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пенсионом</w:t>
            </w:r>
            <w:proofErr w:type="gramEnd"/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обеспечении лиц, проходивших военную службу» </w:t>
            </w:r>
          </w:p>
        </w:tc>
        <w:tc>
          <w:tcPr>
            <w:tcW w:w="6804" w:type="dxa"/>
            <w:gridSpan w:val="2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Указ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президента РФ № 604 </w:t>
            </w:r>
          </w:p>
        </w:tc>
      </w:tr>
      <w:tr w:rsidR="00BC139E" w:rsidRPr="00BC139E" w:rsidTr="00AD378E">
        <w:tc>
          <w:tcPr>
            <w:tcW w:w="392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984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Статьи НПА</w:t>
            </w:r>
          </w:p>
        </w:tc>
        <w:tc>
          <w:tcPr>
            <w:tcW w:w="6521" w:type="dxa"/>
            <w:gridSpan w:val="2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П.</w:t>
            </w:r>
            <w:r w:rsidR="00EA3AE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б. ст</w:t>
            </w:r>
            <w:r w:rsidR="00EA3AEC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49; ч.2 ст</w:t>
            </w:r>
            <w:r w:rsidR="00EA3AEC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43</w:t>
            </w:r>
          </w:p>
        </w:tc>
        <w:tc>
          <w:tcPr>
            <w:tcW w:w="6804" w:type="dxa"/>
            <w:gridSpan w:val="2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П.1. г);</w:t>
            </w:r>
            <w:r w:rsidR="00EA3AE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п. 3</w:t>
            </w:r>
          </w:p>
        </w:tc>
      </w:tr>
      <w:tr w:rsidR="00BC139E" w:rsidRPr="00BC139E" w:rsidTr="00AD378E">
        <w:tc>
          <w:tcPr>
            <w:tcW w:w="392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984" w:type="dxa"/>
          </w:tcPr>
          <w:p w:rsidR="00BC139E" w:rsidRPr="00525C5E" w:rsidRDefault="00BC139E" w:rsidP="00BC139E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25C5E">
              <w:rPr>
                <w:rFonts w:ascii="Times New Roman" w:hAnsi="Times New Roman"/>
                <w:sz w:val="24"/>
                <w:szCs w:val="24"/>
                <w:lang w:eastAsia="en-US"/>
              </w:rPr>
              <w:t>Подписание НПА/ вступает в действие</w:t>
            </w:r>
          </w:p>
        </w:tc>
        <w:tc>
          <w:tcPr>
            <w:tcW w:w="6521" w:type="dxa"/>
            <w:gridSpan w:val="2"/>
          </w:tcPr>
          <w:p w:rsidR="00BC139E" w:rsidRPr="00BC139E" w:rsidRDefault="00BC139E" w:rsidP="00BC139E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08.11.2011 /</w:t>
            </w: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1.1.2012</w:t>
            </w:r>
          </w:p>
        </w:tc>
        <w:tc>
          <w:tcPr>
            <w:tcW w:w="6804" w:type="dxa"/>
            <w:gridSpan w:val="2"/>
          </w:tcPr>
          <w:p w:rsidR="00BC139E" w:rsidRPr="00BC139E" w:rsidRDefault="00BC139E" w:rsidP="00BC139E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07.05.2012</w:t>
            </w: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/9.5.2012</w:t>
            </w:r>
          </w:p>
        </w:tc>
      </w:tr>
      <w:tr w:rsidR="00BC139E" w:rsidRPr="00BC139E" w:rsidTr="00AD378E">
        <w:tc>
          <w:tcPr>
            <w:tcW w:w="392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984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Краткое описание</w:t>
            </w:r>
          </w:p>
        </w:tc>
        <w:tc>
          <w:tcPr>
            <w:tcW w:w="6521" w:type="dxa"/>
            <w:gridSpan w:val="2"/>
          </w:tcPr>
          <w:p w:rsidR="00BC139E" w:rsidRPr="00BC139E" w:rsidRDefault="00BC139E" w:rsidP="00EA3AEC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Указанное в ч. 1 ст. 43 денежное довольствие  учитывается при исчислении пенсии с 1 января 2012 года в размере 54 процентов и, начиная с 2013 года, </w:t>
            </w:r>
            <w:r w:rsidRPr="00BC139E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en-US"/>
              </w:rPr>
              <w:t>ежегодно только с 1 января</w:t>
            </w:r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увеличивается на 2 процента и более до достижения 100 процентов его размера. </w:t>
            </w:r>
          </w:p>
        </w:tc>
        <w:tc>
          <w:tcPr>
            <w:tcW w:w="6804" w:type="dxa"/>
            <w:gridSpan w:val="2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>Правительству Российской Федерации обеспечить</w:t>
            </w:r>
            <w:proofErr w:type="gramStart"/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:</w:t>
            </w:r>
            <w:proofErr w:type="gramEnd"/>
          </w:p>
          <w:p w:rsidR="00BC139E" w:rsidRPr="00BC139E" w:rsidRDefault="00BC139E" w:rsidP="00EA3AEC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г) ежегодное с 9 мая (1 июня) 2012 увеличение пенсий гражданам, уволенным с военной службы, не менее чем на 2 процента </w:t>
            </w:r>
            <w:r w:rsidRPr="00BC139E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en-US"/>
              </w:rPr>
              <w:t>сверх уровня инфляции.</w:t>
            </w:r>
          </w:p>
        </w:tc>
      </w:tr>
      <w:tr w:rsidR="00BC139E" w:rsidRPr="00BC139E" w:rsidTr="00AD378E">
        <w:tc>
          <w:tcPr>
            <w:tcW w:w="392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984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Срок действия</w:t>
            </w:r>
          </w:p>
        </w:tc>
        <w:tc>
          <w:tcPr>
            <w:tcW w:w="6521" w:type="dxa"/>
            <w:gridSpan w:val="2"/>
          </w:tcPr>
          <w:p w:rsidR="00BC139E" w:rsidRPr="00BC139E" w:rsidRDefault="00BC139E" w:rsidP="00EA3AE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BC139E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en-US"/>
              </w:rPr>
              <w:t>До достижения 100%</w:t>
            </w:r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указанного в ч. 1 ст. 43 денежное довольствие учитывается при исчислении пенсии с 1 января 2012 года. С 1 января 2013 года</w:t>
            </w:r>
            <w:proofErr w:type="gramStart"/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>.</w:t>
            </w:r>
            <w:proofErr w:type="gramEnd"/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(</w:t>
            </w:r>
            <w:proofErr w:type="gramStart"/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>д</w:t>
            </w:r>
            <w:proofErr w:type="gramEnd"/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>о максимум 2035 года)</w:t>
            </w:r>
          </w:p>
        </w:tc>
        <w:tc>
          <w:tcPr>
            <w:tcW w:w="6804" w:type="dxa"/>
            <w:gridSpan w:val="2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>Без ограничения временем и размером. С 9 мая (1 июня) 2012 года</w:t>
            </w:r>
          </w:p>
        </w:tc>
      </w:tr>
      <w:tr w:rsidR="00BC139E" w:rsidRPr="00BC139E" w:rsidTr="00AD378E">
        <w:tc>
          <w:tcPr>
            <w:tcW w:w="392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984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Цель </w:t>
            </w:r>
          </w:p>
        </w:tc>
        <w:tc>
          <w:tcPr>
            <w:tcW w:w="6521" w:type="dxa"/>
            <w:gridSpan w:val="2"/>
          </w:tcPr>
          <w:p w:rsidR="00BC139E" w:rsidRPr="00BC139E" w:rsidRDefault="00BC139E" w:rsidP="00EA3AE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В целях достижения 100 процентов денежного довольствие для исчисления пенсий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6804" w:type="dxa"/>
            <w:gridSpan w:val="2"/>
          </w:tcPr>
          <w:p w:rsidR="00BC139E" w:rsidRPr="00BC139E" w:rsidRDefault="00BC139E" w:rsidP="00EA3AE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BC139E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en-US"/>
              </w:rPr>
              <w:t>В целях дальнейшего совершенствования военной службы</w:t>
            </w:r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</w:p>
        </w:tc>
      </w:tr>
      <w:tr w:rsidR="00BC139E" w:rsidRPr="00BC139E" w:rsidTr="00AD378E">
        <w:tc>
          <w:tcPr>
            <w:tcW w:w="392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1984" w:type="dxa"/>
          </w:tcPr>
          <w:p w:rsidR="00BC139E" w:rsidRPr="00525C5E" w:rsidRDefault="00BC139E" w:rsidP="00BC139E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25C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Основание для перерасчёта пенсии. </w:t>
            </w:r>
            <w:proofErr w:type="spellStart"/>
            <w:proofErr w:type="gramStart"/>
            <w:r w:rsidRPr="00525C5E">
              <w:rPr>
                <w:rFonts w:ascii="Times New Roman" w:hAnsi="Times New Roman"/>
                <w:sz w:val="24"/>
                <w:szCs w:val="24"/>
                <w:lang w:eastAsia="en-US"/>
              </w:rPr>
              <w:t>ст</w:t>
            </w:r>
            <w:proofErr w:type="spellEnd"/>
            <w:proofErr w:type="gramEnd"/>
            <w:r w:rsidRPr="00525C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49 Закона 4468-1</w:t>
            </w:r>
          </w:p>
        </w:tc>
        <w:tc>
          <w:tcPr>
            <w:tcW w:w="6521" w:type="dxa"/>
            <w:gridSpan w:val="2"/>
          </w:tcPr>
          <w:p w:rsidR="00BC139E" w:rsidRPr="00BC139E" w:rsidRDefault="00BC139E" w:rsidP="00EA3AEC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П.</w:t>
            </w:r>
            <w:r w:rsidR="00EA3AE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б. ст. 49 </w:t>
            </w:r>
            <w:r w:rsidR="00EA3AEC">
              <w:rPr>
                <w:rFonts w:ascii="Times New Roman" w:hAnsi="Times New Roman"/>
                <w:sz w:val="28"/>
                <w:szCs w:val="28"/>
                <w:lang w:eastAsia="en-US"/>
              </w:rPr>
              <w:t>Закона 4486-1</w:t>
            </w:r>
          </w:p>
        </w:tc>
        <w:tc>
          <w:tcPr>
            <w:tcW w:w="6804" w:type="dxa"/>
            <w:gridSpan w:val="2"/>
          </w:tcPr>
          <w:p w:rsidR="00BC139E" w:rsidRPr="00BC139E" w:rsidRDefault="00BC139E" w:rsidP="00EA3AEC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П.</w:t>
            </w:r>
            <w:r w:rsidR="00EA3AE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а. ст. 49</w:t>
            </w:r>
            <w:r w:rsidR="00EA3AEC">
              <w:t xml:space="preserve"> </w:t>
            </w:r>
            <w:r w:rsidR="00EA3AEC" w:rsidRPr="00EA3AEC">
              <w:rPr>
                <w:rFonts w:ascii="Times New Roman" w:hAnsi="Times New Roman"/>
                <w:sz w:val="28"/>
                <w:szCs w:val="28"/>
                <w:lang w:eastAsia="en-US"/>
              </w:rPr>
              <w:t>Закона 4486-1</w:t>
            </w:r>
            <w:r w:rsidR="00EA3AE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, и частично </w:t>
            </w:r>
            <w:proofErr w:type="gramStart"/>
            <w:r w:rsidR="00EA3AEC">
              <w:rPr>
                <w:rFonts w:ascii="Times New Roman" w:hAnsi="Times New Roman"/>
                <w:sz w:val="28"/>
                <w:szCs w:val="28"/>
                <w:lang w:eastAsia="en-US"/>
              </w:rPr>
              <w:t>пункт б</w:t>
            </w:r>
            <w:proofErr w:type="gramEnd"/>
            <w:r w:rsidR="00EA3AE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свете ч.2 ст.43 в части сверх 2% к Понижающему коэффициенту</w:t>
            </w:r>
          </w:p>
        </w:tc>
      </w:tr>
      <w:tr w:rsidR="00BC139E" w:rsidRPr="00BC139E" w:rsidTr="00AD378E">
        <w:tc>
          <w:tcPr>
            <w:tcW w:w="392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1984" w:type="dxa"/>
          </w:tcPr>
          <w:p w:rsidR="00BC139E" w:rsidRPr="00525C5E" w:rsidRDefault="00BC139E" w:rsidP="00525C5E">
            <w:pPr>
              <w:ind w:left="-113" w:right="-113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25C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Об одновременном наступлении событий </w:t>
            </w:r>
          </w:p>
        </w:tc>
        <w:tc>
          <w:tcPr>
            <w:tcW w:w="13325" w:type="dxa"/>
            <w:gridSpan w:val="4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ст.49 ФЗ 4468-1: Пенсии, минимальные размеры пенсий, надбавки к пенсиям, </w:t>
            </w: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увеличения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</w:t>
            </w: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повышения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пенсий подлежат пересмотру </w:t>
            </w: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при возникновении любого из оснований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, указанных в настоящей статье, </w:t>
            </w: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в том числе возникших одновременно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</w:p>
        </w:tc>
      </w:tr>
      <w:tr w:rsidR="00BC139E" w:rsidRPr="00BC139E" w:rsidTr="00AD378E">
        <w:trPr>
          <w:trHeight w:val="1122"/>
        </w:trPr>
        <w:tc>
          <w:tcPr>
            <w:tcW w:w="392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1984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Решение об увеличении (повышении, 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индексации) Правительством</w:t>
            </w:r>
          </w:p>
        </w:tc>
        <w:tc>
          <w:tcPr>
            <w:tcW w:w="6663" w:type="dxa"/>
            <w:gridSpan w:val="3"/>
            <w:tcBorders>
              <w:right w:val="single" w:sz="4" w:space="0" w:color="auto"/>
            </w:tcBorders>
          </w:tcPr>
          <w:p w:rsidR="00EA3AEC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lastRenderedPageBreak/>
              <w:t xml:space="preserve">ФЗ о федеральном бюджете предусматривает финансовые обязательства государства и как таковой он не порождает и не отменяет прав и обязательств и </w:t>
            </w:r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lastRenderedPageBreak/>
              <w:t>потому не может в качестве последующего закона изменять положения других федеральных законов, в том числе и Закона «О пенсионном обеспечении лиц, проходивших военную службу...».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Т.е. увеличение </w:t>
            </w:r>
            <w:r w:rsidR="00EA3AEC"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ежегодно</w:t>
            </w:r>
            <w:r w:rsidR="00EA3AEC"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 2% с 1 января </w:t>
            </w:r>
            <w:r w:rsidR="00EA3AEC"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должно</w:t>
            </w:r>
            <w:r w:rsidR="00EA3AEC"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производится</w:t>
            </w:r>
            <w:proofErr w:type="gramEnd"/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без ФЗ о ФБ.</w:t>
            </w:r>
          </w:p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Добавка к этим 2%  (сверх 2%) производиться именно с указанием в ФЗ о ФБ.</w:t>
            </w:r>
          </w:p>
        </w:tc>
        <w:tc>
          <w:tcPr>
            <w:tcW w:w="6662" w:type="dxa"/>
            <w:tcBorders>
              <w:left w:val="single" w:sz="4" w:space="0" w:color="auto"/>
            </w:tcBorders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 xml:space="preserve">Решение об увеличении (индексации) размеров окладов денежного содержания военнослужащих принимается Правительством Российской 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 xml:space="preserve">Федерации. </w:t>
            </w:r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</w:p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>В соответствии со ст.23 ФКЗ от 17 декабря 1997 г. N 2-ФКЗ "О Правительстве Российской Федерации" - Правительство РФ на основании и во исполнение нормативных указов Президента РФ издает постановления и распоряжения, обеспечивает их исполнение.</w:t>
            </w:r>
          </w:p>
        </w:tc>
      </w:tr>
      <w:tr w:rsidR="00BC139E" w:rsidRPr="00BC139E" w:rsidTr="00AD378E">
        <w:tc>
          <w:tcPr>
            <w:tcW w:w="392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Вывод: </w:t>
            </w:r>
          </w:p>
        </w:tc>
        <w:tc>
          <w:tcPr>
            <w:tcW w:w="13325" w:type="dxa"/>
            <w:gridSpan w:val="4"/>
          </w:tcPr>
          <w:p w:rsidR="00BC139E" w:rsidRPr="00BC139E" w:rsidRDefault="00BC139E" w:rsidP="00BC139E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Так как это два разных и не зависящих друг от друга НПА их в соответствии </w:t>
            </w:r>
            <w:proofErr w:type="spellStart"/>
            <w:proofErr w:type="gramStart"/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ст</w:t>
            </w:r>
            <w:proofErr w:type="spellEnd"/>
            <w:proofErr w:type="gramEnd"/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49 необходимо применять </w:t>
            </w: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одновременно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, без подмены одного другим.</w:t>
            </w:r>
          </w:p>
          <w:p w:rsidR="00BC139E" w:rsidRPr="00BC139E" w:rsidRDefault="00BC139E" w:rsidP="00BC139E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Пересмотр военной пенсии военкоматом в связи с увеличение на 2 % от 54% с 1 января должно производится ежегодно без опубликования в ФЗ о ФБ.</w:t>
            </w:r>
            <w:proofErr w:type="gramStart"/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.</w:t>
            </w:r>
            <w:proofErr w:type="gramEnd"/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BC139E" w:rsidRPr="00BC139E" w:rsidRDefault="00BC139E" w:rsidP="00BC139E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 случае отказа выплат образовавшейся задолженности из-за приостановления части 2 </w:t>
            </w:r>
            <w:proofErr w:type="spellStart"/>
            <w:proofErr w:type="gramStart"/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ст</w:t>
            </w:r>
            <w:proofErr w:type="spellEnd"/>
            <w:proofErr w:type="gramEnd"/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43, законодателю надо внести изменения в </w:t>
            </w:r>
            <w:proofErr w:type="spellStart"/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ст</w:t>
            </w:r>
            <w:proofErr w:type="spellEnd"/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49 пункт б – в месте «</w:t>
            </w: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ежегодно, </w:t>
            </w:r>
            <w:r w:rsidRPr="00BC139E">
              <w:rPr>
                <w:rFonts w:ascii="Times New Roman" w:hAnsi="Times New Roman"/>
                <w:b/>
                <w:sz w:val="28"/>
                <w:szCs w:val="28"/>
                <w:u w:val="single"/>
                <w:lang w:eastAsia="en-US"/>
              </w:rPr>
              <w:t>за исключением периода с 2015 по 2020 года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», так как пункт б </w:t>
            </w:r>
            <w:proofErr w:type="spellStart"/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ст</w:t>
            </w:r>
            <w:proofErr w:type="spellEnd"/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49 не приостанавливали.</w:t>
            </w:r>
          </w:p>
          <w:p w:rsidR="00BC139E" w:rsidRPr="00BC139E" w:rsidRDefault="00BC139E" w:rsidP="00BC139E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4. Увеличение сверх инфляции военных пенсий </w:t>
            </w:r>
            <w:r w:rsidR="00EA3AE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 2% 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по Указу 604 </w:t>
            </w:r>
            <w:r w:rsidR="00EA3AE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не определено, но 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может производи</w:t>
            </w:r>
            <w:r w:rsidR="00EA3AEC">
              <w:rPr>
                <w:rFonts w:ascii="Times New Roman" w:hAnsi="Times New Roman"/>
                <w:sz w:val="28"/>
                <w:szCs w:val="28"/>
                <w:lang w:eastAsia="en-US"/>
              </w:rPr>
              <w:t>ться: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525C5E" w:rsidRDefault="00BC139E" w:rsidP="00BC139E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- Увеличение окладов военнослужащим на инфляцию плюс 2 процента постановлением правительства</w:t>
            </w:r>
          </w:p>
          <w:p w:rsidR="00BC139E" w:rsidRPr="00BC139E" w:rsidRDefault="00525C5E" w:rsidP="00BC139E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повышением месячной процентной надбавки за выслугу лет с 40 до 70%.</w:t>
            </w:r>
            <w:r w:rsidR="00BC139E"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</w:t>
            </w:r>
          </w:p>
        </w:tc>
      </w:tr>
      <w:tr w:rsidR="00BC139E" w:rsidRPr="00BC139E" w:rsidTr="00AD378E">
        <w:tc>
          <w:tcPr>
            <w:tcW w:w="392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1984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ФЗ о Федеральном бюджете </w:t>
            </w:r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от </w:t>
            </w:r>
            <w:r w:rsidRPr="00BC139E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en-US"/>
              </w:rPr>
              <w:t>03.12.2012</w:t>
            </w:r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г. № 216-ФЗ</w:t>
            </w:r>
          </w:p>
        </w:tc>
        <w:tc>
          <w:tcPr>
            <w:tcW w:w="6663" w:type="dxa"/>
            <w:gridSpan w:val="3"/>
            <w:tcBorders>
              <w:right w:val="single" w:sz="4" w:space="0" w:color="auto"/>
            </w:tcBorders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>частью 9 статьи 10, предусмотрено установление денежного довольствия, учитываемого при исчислении пенсии в соответствии со статьей 43 Закона Российской Федерации "О пенсионном обеспечении лиц, проходивших военную службу</w:t>
            </w:r>
            <w:proofErr w:type="gramStart"/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,…", </w:t>
            </w:r>
            <w:proofErr w:type="gramEnd"/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>с 01.01.2013 г. в размере 56,0 процентов и с 01.10.2013 г. - 58,05 процентов.</w:t>
            </w:r>
          </w:p>
        </w:tc>
        <w:tc>
          <w:tcPr>
            <w:tcW w:w="6662" w:type="dxa"/>
            <w:tcBorders>
              <w:left w:val="single" w:sz="4" w:space="0" w:color="auto"/>
            </w:tcBorders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1. Утвердить основные характеристики федерального бюджета на 2013 год, определенные исходя из прогнозируемого объема валового внутреннего продукта в размере 66 515,0 млрд. рублей и </w:t>
            </w:r>
            <w:r w:rsidRPr="00BC139E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en-US"/>
              </w:rPr>
              <w:t>уровня инфляции,</w:t>
            </w:r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не превышающего </w:t>
            </w:r>
            <w:r w:rsidRPr="00BC139E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en-US"/>
              </w:rPr>
              <w:t>5,5 процента</w:t>
            </w:r>
            <w:r w:rsidRPr="00BC139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(декабрь 2013 года к декабрю 2012 года)</w:t>
            </w:r>
          </w:p>
        </w:tc>
      </w:tr>
      <w:tr w:rsidR="00BC139E" w:rsidRPr="00BC139E" w:rsidTr="00AD378E">
        <w:tc>
          <w:tcPr>
            <w:tcW w:w="392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5309" w:type="dxa"/>
            <w:gridSpan w:val="5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Доказательством, того что 2% пенси</w:t>
            </w:r>
            <w:proofErr w:type="gramStart"/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и(</w:t>
            </w:r>
            <w:proofErr w:type="gramEnd"/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Указ 604) не равны 2% ДДИП (ч.2. </w:t>
            </w:r>
            <w:proofErr w:type="spellStart"/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ст</w:t>
            </w:r>
            <w:proofErr w:type="spellEnd"/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43 </w:t>
            </w:r>
            <w:proofErr w:type="spellStart"/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Фз</w:t>
            </w:r>
            <w:proofErr w:type="spellEnd"/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4486-1), подтверждается тем, что Президент не мог указать в Указе №604 минимальное увеличение пенсий меньше ранее Указанного и подписанного им ранее в ФЗ №309. </w:t>
            </w:r>
          </w:p>
        </w:tc>
      </w:tr>
      <w:tr w:rsidR="00BC139E" w:rsidRPr="00BC139E" w:rsidTr="00AD378E">
        <w:tc>
          <w:tcPr>
            <w:tcW w:w="392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019" w:type="dxa"/>
            <w:gridSpan w:val="2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На 01.2013 год</w:t>
            </w:r>
          </w:p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>к 12.2012 года</w:t>
            </w:r>
          </w:p>
        </w:tc>
        <w:tc>
          <w:tcPr>
            <w:tcW w:w="6628" w:type="dxa"/>
            <w:gridSpan w:val="2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2%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к 54% даёт увеличение пенсии на </w:t>
            </w: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3,7%</w:t>
            </w:r>
          </w:p>
        </w:tc>
        <w:tc>
          <w:tcPr>
            <w:tcW w:w="6662" w:type="dxa"/>
          </w:tcPr>
          <w:p w:rsidR="00BC139E" w:rsidRPr="00BC139E" w:rsidRDefault="00BC139E" w:rsidP="00BC139E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2%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от пенсии достигается увеличением 54% ДДИП на </w:t>
            </w:r>
            <w:r w:rsidRPr="00BC13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1,08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%, </w:t>
            </w:r>
            <w:r w:rsidRPr="00BC139E">
              <w:rPr>
                <w:rFonts w:ascii="Times New Roman" w:hAnsi="Times New Roman"/>
                <w:sz w:val="28"/>
                <w:szCs w:val="28"/>
                <w:u w:val="single"/>
                <w:lang w:eastAsia="en-US"/>
              </w:rPr>
              <w:t xml:space="preserve">т.е. меньше 2% ДДИП по Закона </w:t>
            </w:r>
            <w:proofErr w:type="spellStart"/>
            <w:proofErr w:type="gramStart"/>
            <w:r w:rsidRPr="00BC139E">
              <w:rPr>
                <w:rFonts w:ascii="Times New Roman" w:hAnsi="Times New Roman"/>
                <w:sz w:val="28"/>
                <w:szCs w:val="28"/>
                <w:u w:val="single"/>
                <w:lang w:eastAsia="en-US"/>
              </w:rPr>
              <w:t>ст</w:t>
            </w:r>
            <w:proofErr w:type="spellEnd"/>
            <w:proofErr w:type="gramEnd"/>
            <w:r w:rsidRPr="00BC139E">
              <w:rPr>
                <w:rFonts w:ascii="Times New Roman" w:hAnsi="Times New Roman"/>
                <w:sz w:val="28"/>
                <w:szCs w:val="28"/>
                <w:u w:val="single"/>
                <w:lang w:eastAsia="en-US"/>
              </w:rPr>
              <w:t xml:space="preserve"> 43</w:t>
            </w:r>
            <w:r w:rsidRPr="00BC13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</w:t>
            </w:r>
          </w:p>
        </w:tc>
      </w:tr>
    </w:tbl>
    <w:p w:rsidR="00BC139E" w:rsidRPr="00BC139E" w:rsidRDefault="00BC139E" w:rsidP="00BC13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en-US"/>
        </w:rPr>
      </w:pPr>
      <w:bookmarkStart w:id="0" w:name="_GoBack"/>
      <w:bookmarkEnd w:id="0"/>
    </w:p>
    <w:sectPr w:rsidR="00BC139E" w:rsidRPr="00BC139E" w:rsidSect="00BC139E">
      <w:pgSz w:w="16838" w:h="11906" w:orient="landscape"/>
      <w:pgMar w:top="568" w:right="851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DD3D24"/>
    <w:multiLevelType w:val="hybridMultilevel"/>
    <w:tmpl w:val="BF269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attachedTemplate r:id="rId1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12A"/>
    <w:rsid w:val="000B0B4E"/>
    <w:rsid w:val="0011512A"/>
    <w:rsid w:val="00336E12"/>
    <w:rsid w:val="003B09E9"/>
    <w:rsid w:val="00525C5E"/>
    <w:rsid w:val="005D16C2"/>
    <w:rsid w:val="007742DE"/>
    <w:rsid w:val="00842670"/>
    <w:rsid w:val="00BC139E"/>
    <w:rsid w:val="00BC33FC"/>
    <w:rsid w:val="00E02E48"/>
    <w:rsid w:val="00EA3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51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336E12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BC139E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51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336E12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BC139E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c.mil.ru/social/strategy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76;&#1086;&#1084;\AppData\Roaming\Microsoft\&#1064;&#1072;&#1073;&#1083;&#1086;&#1085;&#1099;\&#1044;&#1083;&#1103;%20&#1087;&#1080;&#1089;&#1100;&#1084;&#107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Для письма.dotx</Template>
  <TotalTime>23</TotalTime>
  <Pages>7</Pages>
  <Words>2291</Words>
  <Characters>13061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ЮрМих</dc:creator>
  <cp:lastModifiedBy>ЮрМих</cp:lastModifiedBy>
  <cp:revision>4</cp:revision>
  <dcterms:created xsi:type="dcterms:W3CDTF">2020-12-20T01:21:00Z</dcterms:created>
  <dcterms:modified xsi:type="dcterms:W3CDTF">2020-12-20T01:52:00Z</dcterms:modified>
</cp:coreProperties>
</file>