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C83" w:rsidRDefault="002343AA">
      <w:proofErr w:type="gramStart"/>
      <w:r>
        <w:t>В соответствии с п.1 ст.15 ФЗ РФ "О статусе военнослужащих" в действующей редакции, государство гарантирует военнослужащим проходящим службу по контракту предоставление жилых помещений по избранному постоянному месту жительства, данные гарантии государства закреплены в п.1 ст.23 ФЗ РФ "О статусе военнослужащих" данная статья напрямую устанавливает невозможность увольнения военнослужащего без предоставления жилого помещения, тем самым гарантирует надлежащее исполнение</w:t>
      </w:r>
      <w:proofErr w:type="gramEnd"/>
      <w:r>
        <w:t xml:space="preserve"> обязательств государства перед военнослужащими по обеспечению жильем. </w:t>
      </w:r>
      <w:r>
        <w:br/>
        <w:t xml:space="preserve">В настоящее время вызывает большой резонанс среди военнослужащих проект поправок к действующей редакции ФЗ РФ "О статусе </w:t>
      </w:r>
      <w:proofErr w:type="gramStart"/>
      <w:r>
        <w:t>военнослужащих</w:t>
      </w:r>
      <w:proofErr w:type="gramEnd"/>
      <w:r>
        <w:t xml:space="preserve">" в соответствии с </w:t>
      </w:r>
      <w:proofErr w:type="gramStart"/>
      <w:r>
        <w:t>которыми</w:t>
      </w:r>
      <w:proofErr w:type="gramEnd"/>
      <w:r>
        <w:t>:</w:t>
      </w:r>
      <w:r>
        <w:br/>
        <w:t xml:space="preserve">1. Снимается запрет на увольнение военнослужащих без жилого помещения, тем самым государство снимает с себя гарантии по обеспечению постоянным жильем военнослужащих, а МО РФ избавляется от военнослужащих </w:t>
      </w:r>
      <w:proofErr w:type="spellStart"/>
      <w:r>
        <w:t>необесеченных</w:t>
      </w:r>
      <w:proofErr w:type="spellEnd"/>
      <w:r>
        <w:t xml:space="preserve"> жильем, как от тяжкого бремени, расписываясь в своей беспомощности в разрешении вопроса обеспечения жильем военнослужащих. При этом сроки предоставления жилья </w:t>
      </w:r>
      <w:proofErr w:type="gramStart"/>
      <w:r>
        <w:t>гражданам</w:t>
      </w:r>
      <w:proofErr w:type="gramEnd"/>
      <w:r>
        <w:t xml:space="preserve"> уволенным с военной службы не </w:t>
      </w:r>
      <w:proofErr w:type="spellStart"/>
      <w:r>
        <w:t>установливаются</w:t>
      </w:r>
      <w:proofErr w:type="spellEnd"/>
      <w:r>
        <w:t>.</w:t>
      </w:r>
      <w:r>
        <w:br/>
        <w:t xml:space="preserve">2. Теряют право на обеспечение постоянным жильем военнослужащие проходящие службу по контракту на должностях солдат, матросов, сержантов и старшин, при том, что большое количество офицеров вынуждены были в связи с масштабными сокращениями в </w:t>
      </w:r>
      <w:proofErr w:type="gramStart"/>
      <w:r>
        <w:t>ВС</w:t>
      </w:r>
      <w:proofErr w:type="gramEnd"/>
      <w:r>
        <w:t xml:space="preserve"> РФ переходить на должности сержантов и старшин.</w:t>
      </w:r>
      <w:r>
        <w:br/>
        <w:t>3. Военнослужащие увольняемые в связи с ОШМ получают право быть обеспеченными жильем только одним способом, а именно, в форме предоставления единовременной денежной выплаты, в отличи</w:t>
      </w:r>
      <w:proofErr w:type="gramStart"/>
      <w:r>
        <w:t>и</w:t>
      </w:r>
      <w:proofErr w:type="gramEnd"/>
      <w:r>
        <w:t xml:space="preserve"> от военнослужащих продолжающих службу или увольняемых по состоянию здоровья и предельному возрасту. Вводимое ограничение является дискриминацией военнослужащих вынужденных подлежать увольнению в связи </w:t>
      </w:r>
      <w:proofErr w:type="gramStart"/>
      <w:r>
        <w:t>с</w:t>
      </w:r>
      <w:proofErr w:type="gramEnd"/>
      <w:r>
        <w:t xml:space="preserve"> проводимыми ОШМ.</w:t>
      </w:r>
      <w:r>
        <w:br/>
        <w:t xml:space="preserve">На основании вышеизложенного считаем, что в случае принятия обсуждаемых поправок значительно ухудшится социальное положение военнослужащих и членов их семей. В среде военнослужащих будет потеряна вера в справедливость государства и незыблемость социальных гарантий по отношению к </w:t>
      </w:r>
      <w:proofErr w:type="gramStart"/>
      <w:r>
        <w:t>военнослужащим</w:t>
      </w:r>
      <w:proofErr w:type="gramEnd"/>
      <w:r>
        <w:t xml:space="preserve"> отдавшим свои лучшие годы и здоровье службе Родине, не имевших возможности скопить капиталов и надеявшихся на соблюдение в отношении них взятых на себя государством социальных гарантий.</w:t>
      </w:r>
      <w:r>
        <w:br/>
        <w:t>Просим Вас не быть безразличными к угрозе возникновения социальной несправедливости и оказать поддержку военнослужащим и членам их семей в решении возникающей проблемы.</w:t>
      </w:r>
    </w:p>
    <w:sectPr w:rsidR="00F06C83" w:rsidSect="005D27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43AA"/>
    <w:rsid w:val="002343AA"/>
    <w:rsid w:val="005D27B1"/>
    <w:rsid w:val="00677386"/>
    <w:rsid w:val="00AA6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7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</Words>
  <Characters>2116</Characters>
  <Application>Microsoft Office Word</Application>
  <DocSecurity>0</DocSecurity>
  <Lines>17</Lines>
  <Paragraphs>4</Paragraphs>
  <ScaleCrop>false</ScaleCrop>
  <Company>Microsoft</Company>
  <LinksUpToDate>false</LinksUpToDate>
  <CharactersWithSpaces>2483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1</cp:revision>
  <dcterms:created xsi:type="dcterms:W3CDTF">2011-10-30T20:45:00Z</dcterms:created>
  <dcterms:modified xsi:type="dcterms:W3CDTF">2011-10-30T20:46:00Z</dcterms:modified>
</cp:coreProperties>
</file>