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3D73D5" w:rsidRPr="003D73D5" w14:paraId="0F2168B3" w14:textId="77777777" w:rsidTr="003D73D5">
        <w:tc>
          <w:tcPr>
            <w:tcW w:w="0" w:type="auto"/>
            <w:vAlign w:val="center"/>
            <w:hideMark/>
          </w:tcPr>
          <w:tbl>
            <w:tblPr>
              <w:tblW w:w="1410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4100"/>
            </w:tblGrid>
            <w:tr w:rsidR="003D73D5" w:rsidRPr="003D73D5" w14:paraId="15CCAA1E" w14:textId="77777777">
              <w:tc>
                <w:tcPr>
                  <w:tcW w:w="0" w:type="auto"/>
                  <w:tcMar>
                    <w:top w:w="375" w:type="dxa"/>
                    <w:left w:w="0" w:type="dxa"/>
                    <w:bottom w:w="375" w:type="dxa"/>
                    <w:right w:w="0" w:type="dxa"/>
                  </w:tcMar>
                  <w:vAlign w:val="center"/>
                  <w:hideMark/>
                </w:tcPr>
                <w:p w14:paraId="78349F35" w14:textId="77777777" w:rsidR="003D73D5" w:rsidRPr="003D73D5" w:rsidRDefault="003D73D5" w:rsidP="003D73D5">
                  <w:r w:rsidRPr="003D73D5">
                    <w:t>Военные здравницы</w:t>
                  </w:r>
                </w:p>
              </w:tc>
            </w:tr>
          </w:tbl>
          <w:p w14:paraId="67A71018" w14:textId="77777777" w:rsidR="003D73D5" w:rsidRPr="003D73D5" w:rsidRDefault="003D73D5" w:rsidP="003D73D5"/>
        </w:tc>
      </w:tr>
      <w:tr w:rsidR="003D73D5" w:rsidRPr="003D73D5" w14:paraId="7AC6EC7F" w14:textId="77777777" w:rsidTr="003D73D5">
        <w:trPr>
          <w:trHeight w:val="15"/>
        </w:trPr>
        <w:tc>
          <w:tcPr>
            <w:tcW w:w="0" w:type="auto"/>
            <w:shd w:val="clear" w:color="auto" w:fill="F5F5F5"/>
            <w:vAlign w:val="center"/>
            <w:hideMark/>
          </w:tcPr>
          <w:p w14:paraId="0FBA57CC" w14:textId="77777777" w:rsidR="003D73D5" w:rsidRPr="003D73D5" w:rsidRDefault="003D73D5" w:rsidP="003D73D5">
            <w:r w:rsidRPr="003D73D5">
              <w:t> </w:t>
            </w:r>
          </w:p>
        </w:tc>
      </w:tr>
      <w:tr w:rsidR="003D73D5" w:rsidRPr="003D73D5" w14:paraId="194DB2F0" w14:textId="77777777" w:rsidTr="003D73D5">
        <w:tc>
          <w:tcPr>
            <w:tcW w:w="0" w:type="auto"/>
            <w:shd w:val="clear" w:color="auto" w:fill="FFFFFF"/>
            <w:tcMar>
              <w:top w:w="600" w:type="dxa"/>
              <w:left w:w="0" w:type="dxa"/>
              <w:bottom w:w="600" w:type="dxa"/>
              <w:right w:w="0" w:type="dxa"/>
            </w:tcMar>
            <w:vAlign w:val="center"/>
            <w:hideMark/>
          </w:tcPr>
          <w:tbl>
            <w:tblPr>
              <w:tblW w:w="1410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4100"/>
            </w:tblGrid>
            <w:tr w:rsidR="003D73D5" w:rsidRPr="003D73D5" w14:paraId="284FC042" w14:textId="77777777">
              <w:tc>
                <w:tcPr>
                  <w:tcW w:w="0" w:type="auto"/>
                  <w:vAlign w:val="center"/>
                  <w:hideMark/>
                </w:tcPr>
                <w:p w14:paraId="3C6BB79A" w14:textId="28E06C34" w:rsidR="003D73D5" w:rsidRPr="003D73D5" w:rsidRDefault="003D73D5" w:rsidP="003D73D5">
                  <w:r w:rsidRPr="003D73D5">
                    <w:t xml:space="preserve">Уважаемый Александр </w:t>
                  </w:r>
                  <w:r w:rsidRPr="00F03227">
                    <w:t>…</w:t>
                  </w:r>
                  <w:r w:rsidR="006934C4">
                    <w:t>…..</w:t>
                  </w:r>
                  <w:r w:rsidRPr="00F03227">
                    <w:t>……..</w:t>
                  </w:r>
                  <w:r w:rsidRPr="003D73D5">
                    <w:t>!</w:t>
                  </w:r>
                </w:p>
                <w:p w14:paraId="0B6F6557" w14:textId="77777777" w:rsidR="003D73D5" w:rsidRPr="003D73D5" w:rsidRDefault="003D73D5" w:rsidP="003D73D5">
                  <w:r w:rsidRPr="003D73D5">
                    <w:t>Новый статус Вашей заявки: документы на рассмотрении.</w:t>
                  </w:r>
                </w:p>
                <w:p w14:paraId="4B8F7EA4" w14:textId="6EF2408F" w:rsidR="003D73D5" w:rsidRPr="003D73D5" w:rsidRDefault="003D73D5" w:rsidP="003D73D5">
                  <w:r w:rsidRPr="003D73D5">
                    <w:t xml:space="preserve">Заявка </w:t>
                  </w:r>
                  <w:r w:rsidR="00F34B94">
                    <w:t>……</w:t>
                  </w:r>
                  <w:bookmarkStart w:id="0" w:name="_GoBack"/>
                  <w:bookmarkEnd w:id="0"/>
                  <w:r w:rsidRPr="003D73D5">
                    <w:t>/2 от 01.11.2022.</w:t>
                  </w:r>
                </w:p>
                <w:p w14:paraId="1DFA633A" w14:textId="65532325" w:rsidR="00F03227" w:rsidRPr="00F03227" w:rsidRDefault="00F03227" w:rsidP="003D73D5">
                  <w:r w:rsidRPr="00F03227">
                    <w:t xml:space="preserve">По закону Вам должны дать ответ в течении 30 дней, мы постараемся успеть значительно быстрей. Проверим данные, узнаем нет ли у </w:t>
                  </w:r>
                  <w:r w:rsidRPr="00F03227">
                    <w:t xml:space="preserve"> </w:t>
                  </w:r>
                  <w:r w:rsidRPr="00F03227">
                    <w:t xml:space="preserve">быстрей. </w:t>
                  </w:r>
                  <w:r w:rsidRPr="00F03227">
                    <w:rPr>
                      <w:b/>
                      <w:bCs/>
                    </w:rPr>
                    <w:t>Проверим данные, узнаем нет ли у Вас уже путёвок на этот год и пришлём ответ</w:t>
                  </w:r>
                  <w:r w:rsidRPr="00F03227">
                    <w:rPr>
                      <w:b/>
                      <w:bCs/>
                    </w:rPr>
                    <w:t>.</w:t>
                  </w:r>
                </w:p>
                <w:tbl>
                  <w:tblPr>
                    <w:tblW w:w="0" w:type="auto"/>
                    <w:tblCellMar>
                      <w:top w:w="20" w:type="dxa"/>
                      <w:left w:w="20" w:type="dxa"/>
                      <w:bottom w:w="20" w:type="dxa"/>
                      <w:right w:w="2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437"/>
                    <w:gridCol w:w="2982"/>
                  </w:tblGrid>
                  <w:tr w:rsidR="003D73D5" w:rsidRPr="003D73D5" w14:paraId="6E2B06D2" w14:textId="77777777">
                    <w:tc>
                      <w:tcPr>
                        <w:tcW w:w="0" w:type="auto"/>
                        <w:gridSpan w:val="2"/>
                        <w:vAlign w:val="center"/>
                        <w:hideMark/>
                      </w:tcPr>
                      <w:p w14:paraId="4B2BE633" w14:textId="77777777" w:rsidR="003D73D5" w:rsidRPr="003D73D5" w:rsidRDefault="003D73D5" w:rsidP="003D73D5">
                        <w:r w:rsidRPr="003D73D5">
                          <w:t>Детали бронирования:</w:t>
                        </w:r>
                      </w:p>
                    </w:tc>
                  </w:tr>
                  <w:tr w:rsidR="00F03227" w:rsidRPr="003D73D5" w14:paraId="4418BA6E" w14:textId="77777777">
                    <w:tc>
                      <w:tcPr>
                        <w:tcW w:w="0" w:type="auto"/>
                        <w:vAlign w:val="center"/>
                        <w:hideMark/>
                      </w:tcPr>
                      <w:p w14:paraId="03B18D65" w14:textId="77777777" w:rsidR="003D73D5" w:rsidRPr="003D73D5" w:rsidRDefault="003D73D5" w:rsidP="003D73D5">
                        <w:r w:rsidRPr="003D73D5">
                          <w:t>Филиал: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14:paraId="4D8A0CC5" w14:textId="77777777" w:rsidR="003D73D5" w:rsidRPr="003D73D5" w:rsidRDefault="003D73D5" w:rsidP="003D73D5">
                        <w:r w:rsidRPr="003D73D5">
                          <w:t>Санаторий «Ялта»</w:t>
                        </w:r>
                      </w:p>
                    </w:tc>
                  </w:tr>
                  <w:tr w:rsidR="00F03227" w:rsidRPr="003D73D5" w14:paraId="28EA11FF" w14:textId="77777777">
                    <w:tc>
                      <w:tcPr>
                        <w:tcW w:w="0" w:type="auto"/>
                        <w:vAlign w:val="center"/>
                        <w:hideMark/>
                      </w:tcPr>
                      <w:p w14:paraId="03B4F823" w14:textId="77777777" w:rsidR="003D73D5" w:rsidRPr="003D73D5" w:rsidRDefault="003D73D5" w:rsidP="003D73D5">
                        <w:r w:rsidRPr="003D73D5">
                          <w:t>Категория номера: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14:paraId="50A018F3" w14:textId="1FB6F43E" w:rsidR="003D73D5" w:rsidRPr="003D73D5" w:rsidRDefault="00F03227" w:rsidP="003D73D5">
                        <w:r>
                          <w:t>………………………………………………….</w:t>
                        </w:r>
                      </w:p>
                    </w:tc>
                  </w:tr>
                  <w:tr w:rsidR="00F03227" w:rsidRPr="003D73D5" w14:paraId="677C1364" w14:textId="77777777">
                    <w:tc>
                      <w:tcPr>
                        <w:tcW w:w="0" w:type="auto"/>
                        <w:vAlign w:val="center"/>
                        <w:hideMark/>
                      </w:tcPr>
                      <w:p w14:paraId="36C136CF" w14:textId="77777777" w:rsidR="003D73D5" w:rsidRPr="003D73D5" w:rsidRDefault="003D73D5" w:rsidP="003D73D5">
                        <w:r w:rsidRPr="003D73D5">
                          <w:t>Планируемые даты: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14:paraId="2D606E81" w14:textId="7F80692A" w:rsidR="003D73D5" w:rsidRPr="003D73D5" w:rsidRDefault="003D73D5" w:rsidP="003D73D5">
                        <w:r>
                          <w:t>НН.НН</w:t>
                        </w:r>
                        <w:r w:rsidRPr="003D73D5">
                          <w:t>-</w:t>
                        </w:r>
                        <w:r>
                          <w:t>НН.НН</w:t>
                        </w:r>
                      </w:p>
                    </w:tc>
                  </w:tr>
                  <w:tr w:rsidR="00F03227" w:rsidRPr="003D73D5" w14:paraId="0EC63448" w14:textId="77777777">
                    <w:tc>
                      <w:tcPr>
                        <w:tcW w:w="0" w:type="auto"/>
                        <w:vAlign w:val="center"/>
                        <w:hideMark/>
                      </w:tcPr>
                      <w:p w14:paraId="1E00DCF0" w14:textId="77777777" w:rsidR="003D73D5" w:rsidRPr="003D73D5" w:rsidRDefault="003D73D5" w:rsidP="003D73D5">
                        <w:r w:rsidRPr="003D73D5">
                          <w:t>Количество отдыхающих: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14:paraId="2228B576" w14:textId="77777777" w:rsidR="003D73D5" w:rsidRPr="003D73D5" w:rsidRDefault="003D73D5" w:rsidP="003D73D5">
                        <w:r w:rsidRPr="003D73D5">
                          <w:t>2</w:t>
                        </w:r>
                      </w:p>
                    </w:tc>
                  </w:tr>
                </w:tbl>
                <w:p w14:paraId="38C1FDBE" w14:textId="77777777" w:rsidR="00F03227" w:rsidRDefault="003D73D5" w:rsidP="003D73D5">
                  <w:r w:rsidRPr="003D73D5">
                    <w:t>Отслеживать статус заявки и проверить указанные данные Вы можете всегда</w:t>
                  </w:r>
                </w:p>
                <w:p w14:paraId="64D05B69" w14:textId="05302CE1" w:rsidR="003D73D5" w:rsidRPr="003D73D5" w:rsidRDefault="003D73D5" w:rsidP="003D73D5">
                  <w:r w:rsidRPr="003D73D5">
                    <w:t>в своем </w:t>
                  </w:r>
                  <w:hyperlink r:id="rId4" w:tgtFrame="_blank" w:history="1">
                    <w:r w:rsidRPr="003D73D5">
                      <w:t>личном кабинете</w:t>
                    </w:r>
                  </w:hyperlink>
                  <w:r w:rsidRPr="003D73D5">
                    <w:t>.</w:t>
                  </w:r>
                </w:p>
              </w:tc>
            </w:tr>
          </w:tbl>
          <w:p w14:paraId="168F7A26" w14:textId="77777777" w:rsidR="003D73D5" w:rsidRPr="003D73D5" w:rsidRDefault="003D73D5" w:rsidP="003D73D5"/>
        </w:tc>
      </w:tr>
      <w:tr w:rsidR="003D73D5" w:rsidRPr="003D73D5" w14:paraId="3EED9EBF" w14:textId="77777777" w:rsidTr="003D73D5">
        <w:trPr>
          <w:trHeight w:val="15"/>
        </w:trPr>
        <w:tc>
          <w:tcPr>
            <w:tcW w:w="0" w:type="auto"/>
            <w:shd w:val="clear" w:color="auto" w:fill="F5F5F5"/>
            <w:vAlign w:val="center"/>
            <w:hideMark/>
          </w:tcPr>
          <w:p w14:paraId="54D65E54" w14:textId="77777777" w:rsidR="003D73D5" w:rsidRPr="003D73D5" w:rsidRDefault="003D73D5" w:rsidP="003D73D5">
            <w:r w:rsidRPr="003D73D5">
              <w:t> </w:t>
            </w:r>
          </w:p>
        </w:tc>
      </w:tr>
      <w:tr w:rsidR="003D73D5" w:rsidRPr="003D73D5" w14:paraId="482778CB" w14:textId="77777777" w:rsidTr="003D73D5">
        <w:tc>
          <w:tcPr>
            <w:tcW w:w="0" w:type="auto"/>
            <w:vAlign w:val="center"/>
            <w:hideMark/>
          </w:tcPr>
          <w:tbl>
            <w:tblPr>
              <w:tblW w:w="1410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4100"/>
            </w:tblGrid>
            <w:tr w:rsidR="003D73D5" w:rsidRPr="003D73D5" w14:paraId="5A141D13" w14:textId="77777777">
              <w:tc>
                <w:tcPr>
                  <w:tcW w:w="0" w:type="auto"/>
                  <w:vAlign w:val="center"/>
                  <w:hideMark/>
                </w:tcPr>
                <w:p w14:paraId="3CEFE43F" w14:textId="77777777" w:rsidR="003D73D5" w:rsidRPr="003D73D5" w:rsidRDefault="003D73D5" w:rsidP="003D73D5">
                  <w:r w:rsidRPr="003D73D5">
                    <w:t>Московская область, Мытищинский район, с. Марфино</w:t>
                  </w:r>
                </w:p>
              </w:tc>
            </w:tr>
            <w:tr w:rsidR="003D73D5" w:rsidRPr="003D73D5" w14:paraId="7F08E551" w14:textId="77777777">
              <w:tc>
                <w:tcPr>
                  <w:tcW w:w="0" w:type="auto"/>
                  <w:vAlign w:val="center"/>
                  <w:hideMark/>
                </w:tcPr>
                <w:p w14:paraId="50AC5A16" w14:textId="77777777" w:rsidR="003D73D5" w:rsidRPr="003D73D5" w:rsidRDefault="003D73D5" w:rsidP="003D73D5">
                  <w:hyperlink r:id="rId5" w:tgtFrame="_blank" w:history="1">
                    <w:r w:rsidRPr="003D73D5">
                      <w:rPr>
                        <w:rStyle w:val="a3"/>
                      </w:rPr>
                      <w:t>8 (495) 132-30-03</w:t>
                    </w:r>
                  </w:hyperlink>
                </w:p>
              </w:tc>
            </w:tr>
            <w:tr w:rsidR="003D73D5" w:rsidRPr="003D73D5" w14:paraId="558BB895" w14:textId="77777777">
              <w:tc>
                <w:tcPr>
                  <w:tcW w:w="0" w:type="auto"/>
                  <w:vAlign w:val="center"/>
                  <w:hideMark/>
                </w:tcPr>
                <w:p w14:paraId="135240C6" w14:textId="77777777" w:rsidR="003D73D5" w:rsidRPr="003D73D5" w:rsidRDefault="003D73D5" w:rsidP="003D73D5">
                  <w:hyperlink r:id="rId6" w:tgtFrame="_blank" w:history="1">
                    <w:r w:rsidRPr="003D73D5">
                      <w:rPr>
                        <w:rStyle w:val="a3"/>
                      </w:rPr>
                      <w:t>skkmorf.ru</w:t>
                    </w:r>
                  </w:hyperlink>
                </w:p>
              </w:tc>
            </w:tr>
          </w:tbl>
          <w:p w14:paraId="6C34FEFF" w14:textId="77777777" w:rsidR="003D73D5" w:rsidRPr="003D73D5" w:rsidRDefault="003D73D5" w:rsidP="003D73D5"/>
        </w:tc>
      </w:tr>
    </w:tbl>
    <w:p w14:paraId="420F9EDA" w14:textId="77777777" w:rsidR="00157246" w:rsidRDefault="00157246"/>
    <w:sectPr w:rsidR="001572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03CB"/>
    <w:rsid w:val="00157246"/>
    <w:rsid w:val="003D73D5"/>
    <w:rsid w:val="004D03CB"/>
    <w:rsid w:val="006934C4"/>
    <w:rsid w:val="00F03227"/>
    <w:rsid w:val="00F34B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C4D300"/>
  <w15:chartTrackingRefBased/>
  <w15:docId w15:val="{78855AAB-FD0C-48AA-BE2D-1D0789452B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D73D5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3D73D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914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skkmorf.ru/" TargetMode="External"/><Relationship Id="rId5" Type="http://schemas.openxmlformats.org/officeDocument/2006/relationships/hyperlink" Target="https://mail.rambler.ru/folder/INBOX/2915/?folderName=INBOX" TargetMode="External"/><Relationship Id="rId4" Type="http://schemas.openxmlformats.org/officeDocument/2006/relationships/hyperlink" Target="https://skkmorf.ru/cabinet/bron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131</Words>
  <Characters>749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Sasha</dc:creator>
  <cp:keywords/>
  <dc:description/>
  <cp:lastModifiedBy>Sasha</cp:lastModifiedBy>
  <cp:revision>3</cp:revision>
  <dcterms:created xsi:type="dcterms:W3CDTF">2022-11-03T11:28:00Z</dcterms:created>
  <dcterms:modified xsi:type="dcterms:W3CDTF">2022-11-03T11:37:00Z</dcterms:modified>
</cp:coreProperties>
</file>