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23AB" w:rsidRPr="000242DA" w:rsidRDefault="001823AB" w:rsidP="001823AB">
      <w:pPr>
        <w:ind w:left="2340"/>
        <w:jc w:val="both"/>
        <w:rPr>
          <w:sz w:val="28"/>
          <w:szCs w:val="28"/>
        </w:rPr>
      </w:pPr>
      <w:r w:rsidRPr="000242DA">
        <w:rPr>
          <w:sz w:val="28"/>
          <w:szCs w:val="28"/>
        </w:rPr>
        <w:t xml:space="preserve">В Новороссийский гарнизонный военный суд </w:t>
      </w:r>
      <w:r w:rsidRPr="000242DA">
        <w:rPr>
          <w:sz w:val="28"/>
          <w:szCs w:val="28"/>
          <w:lang w:val="en-US"/>
        </w:rPr>
        <w:t>II</w:t>
      </w:r>
    </w:p>
    <w:p w:rsidR="001823AB" w:rsidRPr="000242DA" w:rsidRDefault="001823AB" w:rsidP="001823AB">
      <w:pPr>
        <w:ind w:left="2340"/>
        <w:jc w:val="both"/>
        <w:rPr>
          <w:sz w:val="28"/>
          <w:szCs w:val="28"/>
        </w:rPr>
      </w:pPr>
      <w:smartTag w:uri="urn:schemas-microsoft-com:office:smarttags" w:element="metricconverter">
        <w:smartTagPr>
          <w:attr w:name="ProductID" w:val="99001, г"/>
        </w:smartTagPr>
        <w:r w:rsidRPr="000242DA">
          <w:rPr>
            <w:sz w:val="28"/>
            <w:szCs w:val="28"/>
          </w:rPr>
          <w:t>99001, г</w:t>
        </w:r>
      </w:smartTag>
      <w:r w:rsidRPr="000242DA">
        <w:rPr>
          <w:sz w:val="28"/>
          <w:szCs w:val="28"/>
        </w:rPr>
        <w:t>. Севастополь, ул. Героев Севастополя, д. 7</w:t>
      </w:r>
    </w:p>
    <w:p w:rsidR="001823AB" w:rsidRPr="000242DA" w:rsidRDefault="001823AB" w:rsidP="001823AB">
      <w:pPr>
        <w:ind w:left="2340"/>
        <w:jc w:val="both"/>
        <w:rPr>
          <w:sz w:val="28"/>
          <w:szCs w:val="28"/>
        </w:rPr>
      </w:pPr>
    </w:p>
    <w:p w:rsidR="001823AB" w:rsidRPr="000242DA" w:rsidRDefault="001823AB" w:rsidP="001823AB">
      <w:pPr>
        <w:ind w:left="2340"/>
        <w:jc w:val="both"/>
        <w:rPr>
          <w:sz w:val="28"/>
          <w:szCs w:val="28"/>
        </w:rPr>
      </w:pPr>
      <w:r w:rsidRPr="000242DA">
        <w:rPr>
          <w:sz w:val="28"/>
          <w:szCs w:val="28"/>
          <w:u w:val="single"/>
        </w:rPr>
        <w:t>Заявитель:</w:t>
      </w:r>
      <w:r w:rsidRPr="000242DA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Пупкин</w:t>
      </w:r>
      <w:proofErr w:type="spellEnd"/>
      <w:r w:rsidRPr="000242DA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Ооооооо</w:t>
      </w:r>
      <w:proofErr w:type="spellEnd"/>
      <w:r w:rsidRPr="000242DA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Ооооооооооо</w:t>
      </w:r>
      <w:proofErr w:type="spellEnd"/>
    </w:p>
    <w:p w:rsidR="001823AB" w:rsidRPr="000242DA" w:rsidRDefault="001823AB" w:rsidP="001823AB">
      <w:pPr>
        <w:ind w:left="2340"/>
        <w:jc w:val="both"/>
        <w:rPr>
          <w:sz w:val="28"/>
          <w:szCs w:val="28"/>
        </w:rPr>
      </w:pPr>
      <w:r w:rsidRPr="000242DA">
        <w:rPr>
          <w:sz w:val="28"/>
          <w:szCs w:val="28"/>
        </w:rPr>
        <w:t>981</w:t>
      </w:r>
      <w:r w:rsidR="007D74DC">
        <w:rPr>
          <w:sz w:val="28"/>
          <w:szCs w:val="28"/>
        </w:rPr>
        <w:t>00</w:t>
      </w:r>
      <w:r w:rsidRPr="000242DA">
        <w:rPr>
          <w:sz w:val="28"/>
          <w:szCs w:val="28"/>
        </w:rPr>
        <w:t xml:space="preserve">, Украина, АР Крым, </w:t>
      </w:r>
      <w:proofErr w:type="gramStart"/>
      <w:r w:rsidRPr="000242DA">
        <w:rPr>
          <w:sz w:val="28"/>
          <w:szCs w:val="28"/>
        </w:rPr>
        <w:t>г</w:t>
      </w:r>
      <w:proofErr w:type="gramEnd"/>
      <w:r w:rsidRPr="000242DA">
        <w:rPr>
          <w:sz w:val="28"/>
          <w:szCs w:val="28"/>
        </w:rPr>
        <w:t xml:space="preserve">. </w:t>
      </w:r>
      <w:proofErr w:type="spellStart"/>
      <w:r w:rsidR="002754FC">
        <w:rPr>
          <w:sz w:val="28"/>
          <w:szCs w:val="28"/>
        </w:rPr>
        <w:t>Фооооооо</w:t>
      </w:r>
      <w:proofErr w:type="spellEnd"/>
      <w:r w:rsidRPr="000242DA">
        <w:rPr>
          <w:sz w:val="28"/>
          <w:szCs w:val="28"/>
        </w:rPr>
        <w:t>,</w:t>
      </w:r>
    </w:p>
    <w:p w:rsidR="001823AB" w:rsidRPr="002754FC" w:rsidRDefault="001823AB" w:rsidP="001823AB">
      <w:pPr>
        <w:ind w:left="2340"/>
        <w:jc w:val="both"/>
        <w:rPr>
          <w:sz w:val="28"/>
          <w:szCs w:val="28"/>
        </w:rPr>
      </w:pPr>
      <w:r w:rsidRPr="000242DA">
        <w:rPr>
          <w:sz w:val="28"/>
          <w:szCs w:val="28"/>
        </w:rPr>
        <w:t xml:space="preserve">ул. </w:t>
      </w:r>
      <w:proofErr w:type="spellStart"/>
      <w:r w:rsidR="002754FC">
        <w:rPr>
          <w:sz w:val="28"/>
          <w:szCs w:val="28"/>
        </w:rPr>
        <w:t>Оооооооо</w:t>
      </w:r>
      <w:proofErr w:type="spellEnd"/>
      <w:r w:rsidRPr="000242DA">
        <w:rPr>
          <w:sz w:val="28"/>
          <w:szCs w:val="28"/>
        </w:rPr>
        <w:t xml:space="preserve">, д. </w:t>
      </w:r>
      <w:r w:rsidR="002754FC">
        <w:rPr>
          <w:sz w:val="28"/>
          <w:szCs w:val="28"/>
        </w:rPr>
        <w:t>00</w:t>
      </w:r>
      <w:r w:rsidRPr="000242DA">
        <w:rPr>
          <w:sz w:val="28"/>
          <w:szCs w:val="28"/>
        </w:rPr>
        <w:t>, кв</w:t>
      </w:r>
      <w:r w:rsidRPr="002754FC">
        <w:rPr>
          <w:sz w:val="28"/>
          <w:szCs w:val="28"/>
        </w:rPr>
        <w:t xml:space="preserve">. </w:t>
      </w:r>
      <w:r w:rsidR="002754FC">
        <w:rPr>
          <w:sz w:val="28"/>
          <w:szCs w:val="28"/>
        </w:rPr>
        <w:t>00</w:t>
      </w:r>
    </w:p>
    <w:p w:rsidR="001823AB" w:rsidRPr="000242DA" w:rsidRDefault="001823AB" w:rsidP="001823AB">
      <w:pPr>
        <w:ind w:left="2340"/>
        <w:jc w:val="both"/>
        <w:rPr>
          <w:sz w:val="28"/>
          <w:szCs w:val="28"/>
        </w:rPr>
      </w:pPr>
    </w:p>
    <w:p w:rsidR="001823AB" w:rsidRPr="000242DA" w:rsidRDefault="001823AB" w:rsidP="001823AB">
      <w:pPr>
        <w:tabs>
          <w:tab w:val="left" w:pos="0"/>
          <w:tab w:val="left" w:pos="2160"/>
        </w:tabs>
        <w:ind w:left="2340"/>
        <w:jc w:val="both"/>
        <w:rPr>
          <w:sz w:val="28"/>
          <w:szCs w:val="28"/>
          <w:u w:val="single"/>
        </w:rPr>
      </w:pPr>
      <w:r w:rsidRPr="000242DA">
        <w:rPr>
          <w:sz w:val="28"/>
          <w:szCs w:val="28"/>
          <w:u w:val="single"/>
        </w:rPr>
        <w:t>Должностное лицо</w:t>
      </w:r>
      <w:r>
        <w:rPr>
          <w:sz w:val="28"/>
          <w:szCs w:val="28"/>
          <w:u w:val="single"/>
        </w:rPr>
        <w:t>,</w:t>
      </w:r>
      <w:r w:rsidRPr="000242DA">
        <w:rPr>
          <w:sz w:val="28"/>
          <w:szCs w:val="28"/>
          <w:u w:val="single"/>
        </w:rPr>
        <w:t xml:space="preserve"> чьи действия оспариваются:</w:t>
      </w:r>
    </w:p>
    <w:p w:rsidR="001823AB" w:rsidRPr="000242DA" w:rsidRDefault="001823AB" w:rsidP="001823AB">
      <w:pPr>
        <w:tabs>
          <w:tab w:val="left" w:pos="0"/>
          <w:tab w:val="left" w:pos="2160"/>
        </w:tabs>
        <w:ind w:left="2340"/>
        <w:jc w:val="both"/>
        <w:rPr>
          <w:sz w:val="28"/>
          <w:szCs w:val="28"/>
        </w:rPr>
      </w:pPr>
      <w:r w:rsidRPr="000242DA">
        <w:rPr>
          <w:sz w:val="28"/>
          <w:szCs w:val="28"/>
        </w:rPr>
        <w:t xml:space="preserve">Командир войсковой части </w:t>
      </w:r>
      <w:r w:rsidR="00D010C2">
        <w:rPr>
          <w:sz w:val="28"/>
          <w:szCs w:val="28"/>
        </w:rPr>
        <w:t>11111</w:t>
      </w:r>
    </w:p>
    <w:p w:rsidR="001823AB" w:rsidRPr="007E011E" w:rsidRDefault="001823AB" w:rsidP="001823AB">
      <w:pPr>
        <w:tabs>
          <w:tab w:val="left" w:pos="0"/>
          <w:tab w:val="left" w:pos="2160"/>
        </w:tabs>
        <w:ind w:left="2340"/>
        <w:jc w:val="both"/>
        <w:rPr>
          <w:sz w:val="28"/>
          <w:szCs w:val="28"/>
        </w:rPr>
      </w:pPr>
      <w:r w:rsidRPr="000242DA">
        <w:rPr>
          <w:sz w:val="28"/>
          <w:szCs w:val="28"/>
        </w:rPr>
        <w:t xml:space="preserve">98100, Украина, АР Крым, </w:t>
      </w:r>
      <w:proofErr w:type="gramStart"/>
      <w:r w:rsidRPr="000242DA">
        <w:rPr>
          <w:sz w:val="28"/>
          <w:szCs w:val="28"/>
        </w:rPr>
        <w:t>г</w:t>
      </w:r>
      <w:proofErr w:type="gramEnd"/>
      <w:r w:rsidRPr="002754FC">
        <w:rPr>
          <w:sz w:val="28"/>
          <w:szCs w:val="28"/>
        </w:rPr>
        <w:t xml:space="preserve">. </w:t>
      </w:r>
      <w:proofErr w:type="spellStart"/>
      <w:r w:rsidR="002754FC">
        <w:rPr>
          <w:sz w:val="28"/>
          <w:szCs w:val="28"/>
        </w:rPr>
        <w:t>Фооооооо</w:t>
      </w:r>
      <w:proofErr w:type="spellEnd"/>
      <w:r>
        <w:rPr>
          <w:sz w:val="28"/>
          <w:szCs w:val="28"/>
        </w:rPr>
        <w:t>,</w:t>
      </w:r>
      <w:r w:rsidRPr="000242DA">
        <w:rPr>
          <w:sz w:val="28"/>
          <w:szCs w:val="28"/>
        </w:rPr>
        <w:t xml:space="preserve"> ул. </w:t>
      </w:r>
      <w:r w:rsidR="002754FC">
        <w:rPr>
          <w:sz w:val="28"/>
          <w:szCs w:val="28"/>
        </w:rPr>
        <w:t>Оооооооо</w:t>
      </w:r>
      <w:r w:rsidRPr="000242DA">
        <w:rPr>
          <w:sz w:val="28"/>
          <w:szCs w:val="28"/>
        </w:rPr>
        <w:t xml:space="preserve">, войсковая часть </w:t>
      </w:r>
      <w:r w:rsidR="00D010C2">
        <w:rPr>
          <w:sz w:val="28"/>
          <w:szCs w:val="28"/>
        </w:rPr>
        <w:t>11111</w:t>
      </w:r>
    </w:p>
    <w:p w:rsidR="001823AB" w:rsidRPr="000242DA" w:rsidRDefault="001823AB" w:rsidP="001823AB">
      <w:pPr>
        <w:jc w:val="center"/>
        <w:rPr>
          <w:sz w:val="28"/>
          <w:szCs w:val="28"/>
        </w:rPr>
      </w:pPr>
    </w:p>
    <w:p w:rsidR="001823AB" w:rsidRPr="000242DA" w:rsidRDefault="001823AB" w:rsidP="001823AB">
      <w:pPr>
        <w:jc w:val="center"/>
        <w:rPr>
          <w:sz w:val="28"/>
          <w:szCs w:val="28"/>
        </w:rPr>
      </w:pPr>
      <w:r w:rsidRPr="000242DA">
        <w:rPr>
          <w:sz w:val="28"/>
          <w:szCs w:val="28"/>
        </w:rPr>
        <w:t>Заявление</w:t>
      </w:r>
    </w:p>
    <w:p w:rsidR="001823AB" w:rsidRPr="000242DA" w:rsidRDefault="001823AB" w:rsidP="001823AB">
      <w:pPr>
        <w:jc w:val="center"/>
        <w:rPr>
          <w:sz w:val="28"/>
          <w:szCs w:val="28"/>
        </w:rPr>
      </w:pPr>
      <w:r w:rsidRPr="000242DA">
        <w:rPr>
          <w:sz w:val="28"/>
          <w:szCs w:val="28"/>
        </w:rPr>
        <w:t xml:space="preserve">об оспаривании действий должностного лица, </w:t>
      </w:r>
    </w:p>
    <w:p w:rsidR="001823AB" w:rsidRPr="000242DA" w:rsidRDefault="001823AB" w:rsidP="001823AB">
      <w:pPr>
        <w:jc w:val="center"/>
        <w:rPr>
          <w:sz w:val="28"/>
          <w:szCs w:val="28"/>
        </w:rPr>
      </w:pPr>
      <w:r w:rsidRPr="000242DA">
        <w:rPr>
          <w:sz w:val="28"/>
          <w:szCs w:val="28"/>
        </w:rPr>
        <w:t>связанных с невыплатой денежных средств</w:t>
      </w:r>
    </w:p>
    <w:p w:rsidR="001823AB" w:rsidRPr="000242DA" w:rsidRDefault="001823AB" w:rsidP="001823AB">
      <w:pPr>
        <w:jc w:val="center"/>
        <w:rPr>
          <w:sz w:val="28"/>
          <w:szCs w:val="28"/>
        </w:rPr>
      </w:pPr>
    </w:p>
    <w:p w:rsidR="001823AB" w:rsidRDefault="001823AB" w:rsidP="001823AB">
      <w:pPr>
        <w:ind w:firstLine="851"/>
        <w:jc w:val="both"/>
        <w:rPr>
          <w:sz w:val="28"/>
          <w:szCs w:val="28"/>
        </w:rPr>
      </w:pPr>
      <w:r w:rsidRPr="000242DA">
        <w:rPr>
          <w:sz w:val="28"/>
          <w:szCs w:val="28"/>
        </w:rPr>
        <w:t>Я</w:t>
      </w:r>
      <w:r>
        <w:rPr>
          <w:sz w:val="28"/>
          <w:szCs w:val="28"/>
        </w:rPr>
        <w:t xml:space="preserve">, </w:t>
      </w:r>
      <w:r w:rsidR="007E011E">
        <w:rPr>
          <w:sz w:val="28"/>
          <w:szCs w:val="28"/>
        </w:rPr>
        <w:t>воинское звание</w:t>
      </w:r>
      <w:r>
        <w:rPr>
          <w:sz w:val="28"/>
          <w:szCs w:val="28"/>
        </w:rPr>
        <w:t xml:space="preserve"> </w:t>
      </w:r>
      <w:proofErr w:type="spellStart"/>
      <w:r w:rsidR="007E011E">
        <w:rPr>
          <w:sz w:val="28"/>
          <w:szCs w:val="28"/>
        </w:rPr>
        <w:t>Пупкин</w:t>
      </w:r>
      <w:proofErr w:type="spellEnd"/>
      <w:r w:rsidR="007E011E" w:rsidRPr="000242DA">
        <w:rPr>
          <w:sz w:val="28"/>
          <w:szCs w:val="28"/>
        </w:rPr>
        <w:t xml:space="preserve"> </w:t>
      </w:r>
      <w:proofErr w:type="spellStart"/>
      <w:r w:rsidR="007E011E">
        <w:rPr>
          <w:sz w:val="28"/>
          <w:szCs w:val="28"/>
        </w:rPr>
        <w:t>Ооооооо</w:t>
      </w:r>
      <w:proofErr w:type="spellEnd"/>
      <w:r w:rsidR="007E011E" w:rsidRPr="000242DA">
        <w:rPr>
          <w:sz w:val="28"/>
          <w:szCs w:val="28"/>
        </w:rPr>
        <w:t xml:space="preserve"> </w:t>
      </w:r>
      <w:proofErr w:type="spellStart"/>
      <w:r w:rsidR="007E011E">
        <w:rPr>
          <w:sz w:val="28"/>
          <w:szCs w:val="28"/>
        </w:rPr>
        <w:t>Ооооооооооо</w:t>
      </w:r>
      <w:proofErr w:type="spellEnd"/>
      <w:r>
        <w:rPr>
          <w:sz w:val="28"/>
          <w:szCs w:val="28"/>
        </w:rPr>
        <w:t>,</w:t>
      </w:r>
      <w:r w:rsidRPr="000242DA">
        <w:rPr>
          <w:sz w:val="28"/>
          <w:szCs w:val="28"/>
        </w:rPr>
        <w:t xml:space="preserve"> прохожу военную службу в войсковой части </w:t>
      </w:r>
      <w:r w:rsidR="009B6FA8">
        <w:rPr>
          <w:sz w:val="28"/>
          <w:szCs w:val="28"/>
        </w:rPr>
        <w:t>11111</w:t>
      </w:r>
      <w:r w:rsidRPr="000242DA">
        <w:rPr>
          <w:sz w:val="28"/>
          <w:szCs w:val="28"/>
        </w:rPr>
        <w:t>.</w:t>
      </w:r>
    </w:p>
    <w:p w:rsidR="001823AB" w:rsidRPr="00A515C8" w:rsidRDefault="001823AB" w:rsidP="001823AB">
      <w:pPr>
        <w:tabs>
          <w:tab w:val="left" w:pos="1701"/>
        </w:tabs>
        <w:ind w:firstLine="851"/>
        <w:jc w:val="both"/>
        <w:rPr>
          <w:sz w:val="28"/>
          <w:szCs w:val="28"/>
        </w:rPr>
      </w:pPr>
      <w:r w:rsidRPr="00A515C8">
        <w:rPr>
          <w:sz w:val="28"/>
          <w:szCs w:val="28"/>
        </w:rPr>
        <w:t xml:space="preserve">В связи с проведением организационно-штатных мероприятий в войсковой части </w:t>
      </w:r>
      <w:r w:rsidR="009B6FA8">
        <w:rPr>
          <w:sz w:val="28"/>
          <w:szCs w:val="28"/>
        </w:rPr>
        <w:t>11111</w:t>
      </w:r>
      <w:r w:rsidRPr="00A515C8">
        <w:rPr>
          <w:sz w:val="28"/>
          <w:szCs w:val="28"/>
        </w:rPr>
        <w:t xml:space="preserve">, приказом </w:t>
      </w:r>
      <w:r>
        <w:rPr>
          <w:color w:val="000000"/>
          <w:sz w:val="28"/>
          <w:szCs w:val="28"/>
        </w:rPr>
        <w:t xml:space="preserve">командующего Черноморским флотом от </w:t>
      </w:r>
      <w:r w:rsidR="007E011E">
        <w:rPr>
          <w:color w:val="000000"/>
          <w:sz w:val="28"/>
          <w:szCs w:val="28"/>
        </w:rPr>
        <w:t>00</w:t>
      </w:r>
      <w:r>
        <w:rPr>
          <w:color w:val="000000"/>
          <w:sz w:val="28"/>
          <w:szCs w:val="28"/>
        </w:rPr>
        <w:t xml:space="preserve"> </w:t>
      </w:r>
      <w:r w:rsidR="00D76905">
        <w:rPr>
          <w:color w:val="000000"/>
          <w:sz w:val="28"/>
          <w:szCs w:val="28"/>
        </w:rPr>
        <w:t>зимнего месяца</w:t>
      </w:r>
      <w:r>
        <w:rPr>
          <w:color w:val="000000"/>
          <w:sz w:val="28"/>
          <w:szCs w:val="28"/>
        </w:rPr>
        <w:t xml:space="preserve"> 2010 года № 0</w:t>
      </w:r>
      <w:r w:rsidR="00D010C2">
        <w:rPr>
          <w:color w:val="000000"/>
          <w:sz w:val="28"/>
          <w:szCs w:val="28"/>
        </w:rPr>
        <w:t>ХХ</w:t>
      </w:r>
      <w:r w:rsidRPr="00A515C8">
        <w:rPr>
          <w:sz w:val="28"/>
          <w:szCs w:val="28"/>
        </w:rPr>
        <w:t xml:space="preserve"> </w:t>
      </w:r>
      <w:proofErr w:type="gramStart"/>
      <w:r w:rsidRPr="00A515C8">
        <w:rPr>
          <w:sz w:val="28"/>
          <w:szCs w:val="28"/>
        </w:rPr>
        <w:t>освобождён</w:t>
      </w:r>
      <w:proofErr w:type="gramEnd"/>
      <w:r w:rsidRPr="00A515C8">
        <w:rPr>
          <w:sz w:val="28"/>
          <w:szCs w:val="28"/>
        </w:rPr>
        <w:t xml:space="preserve"> от занимаемой должности и зачислен в распоряжение командира войсковой части </w:t>
      </w:r>
      <w:r w:rsidR="009B6FA8">
        <w:rPr>
          <w:sz w:val="28"/>
          <w:szCs w:val="28"/>
        </w:rPr>
        <w:t>11111</w:t>
      </w:r>
      <w:r>
        <w:rPr>
          <w:sz w:val="28"/>
          <w:szCs w:val="28"/>
        </w:rPr>
        <w:t>.</w:t>
      </w:r>
    </w:p>
    <w:p w:rsidR="001823AB" w:rsidRPr="000242DA" w:rsidRDefault="001823AB" w:rsidP="001823AB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этим д</w:t>
      </w:r>
      <w:r w:rsidRPr="000242DA">
        <w:rPr>
          <w:sz w:val="28"/>
          <w:szCs w:val="28"/>
        </w:rPr>
        <w:t>о ноября 20</w:t>
      </w:r>
      <w:r>
        <w:rPr>
          <w:sz w:val="28"/>
          <w:szCs w:val="28"/>
        </w:rPr>
        <w:t>11</w:t>
      </w:r>
      <w:r w:rsidRPr="000242DA">
        <w:rPr>
          <w:sz w:val="28"/>
          <w:szCs w:val="28"/>
        </w:rPr>
        <w:t xml:space="preserve"> года мне ежемесячно выплачивались:</w:t>
      </w:r>
    </w:p>
    <w:p w:rsidR="001823AB" w:rsidRPr="000242DA" w:rsidRDefault="001823AB" w:rsidP="001823AB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оклад по воинскому званию</w:t>
      </w:r>
      <w:r w:rsidRPr="000242DA">
        <w:rPr>
          <w:sz w:val="28"/>
          <w:szCs w:val="28"/>
        </w:rPr>
        <w:t>;</w:t>
      </w:r>
    </w:p>
    <w:p w:rsidR="001823AB" w:rsidRDefault="001823AB" w:rsidP="001823AB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оклад по ранее занимаемой воинской должности</w:t>
      </w:r>
      <w:r w:rsidRPr="000242DA">
        <w:rPr>
          <w:sz w:val="28"/>
          <w:szCs w:val="28"/>
        </w:rPr>
        <w:t>;</w:t>
      </w:r>
    </w:p>
    <w:p w:rsidR="001823AB" w:rsidRDefault="001823AB" w:rsidP="001823AB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процентная надбавка за выслугу лет;</w:t>
      </w:r>
    </w:p>
    <w:p w:rsidR="001823AB" w:rsidRDefault="001823AB" w:rsidP="001823AB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ежемесячное денежное поощрение в размере одного оклада по воинской должности;</w:t>
      </w:r>
    </w:p>
    <w:p w:rsidR="001823AB" w:rsidRPr="000242DA" w:rsidRDefault="001823AB" w:rsidP="001823AB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ежемесячная надбавка за сложность, напряжённость и специальный режим военной службы</w:t>
      </w:r>
      <w:r w:rsidRPr="000242DA">
        <w:rPr>
          <w:sz w:val="28"/>
          <w:szCs w:val="28"/>
        </w:rPr>
        <w:t>.</w:t>
      </w:r>
    </w:p>
    <w:p w:rsidR="001823AB" w:rsidRPr="000242DA" w:rsidRDefault="001823AB" w:rsidP="001823AB">
      <w:pPr>
        <w:ind w:firstLine="851"/>
        <w:jc w:val="both"/>
        <w:rPr>
          <w:sz w:val="28"/>
          <w:szCs w:val="28"/>
        </w:rPr>
      </w:pPr>
      <w:r w:rsidRPr="000242DA">
        <w:rPr>
          <w:sz w:val="28"/>
          <w:szCs w:val="28"/>
        </w:rPr>
        <w:t>Однако с ноября 20</w:t>
      </w:r>
      <w:r>
        <w:rPr>
          <w:sz w:val="28"/>
          <w:szCs w:val="28"/>
        </w:rPr>
        <w:t>11</w:t>
      </w:r>
      <w:r w:rsidRPr="000242DA">
        <w:rPr>
          <w:sz w:val="28"/>
          <w:szCs w:val="28"/>
        </w:rPr>
        <w:t xml:space="preserve"> года мне не начисляется и не выплачивается </w:t>
      </w:r>
      <w:r>
        <w:rPr>
          <w:sz w:val="28"/>
          <w:szCs w:val="28"/>
        </w:rPr>
        <w:t>оклад по воинскому званию, оклад по ранее занимаемой воинской должности, процентная надбавка за выслугу лет, ежемесячное денежное поощрение в размере одного оклада по воинской должности и ежемесячная надбавка за сложность, напряжённость и специальный режим военной службы</w:t>
      </w:r>
      <w:r w:rsidRPr="000242DA">
        <w:rPr>
          <w:sz w:val="28"/>
          <w:szCs w:val="28"/>
        </w:rPr>
        <w:t>.</w:t>
      </w:r>
    </w:p>
    <w:p w:rsidR="001823AB" w:rsidRPr="000242DA" w:rsidRDefault="001823AB" w:rsidP="001823AB">
      <w:pPr>
        <w:ind w:firstLine="851"/>
        <w:jc w:val="both"/>
        <w:rPr>
          <w:sz w:val="28"/>
          <w:szCs w:val="28"/>
        </w:rPr>
      </w:pPr>
      <w:r w:rsidRPr="000242DA">
        <w:rPr>
          <w:sz w:val="28"/>
          <w:szCs w:val="28"/>
        </w:rPr>
        <w:t xml:space="preserve">О вышеуказанных обстоятельствах мне стало известно при </w:t>
      </w:r>
      <w:r w:rsidR="009B6FA8">
        <w:rPr>
          <w:sz w:val="28"/>
          <w:szCs w:val="28"/>
        </w:rPr>
        <w:t>обращении</w:t>
      </w:r>
      <w:r w:rsidRPr="009B6FA8">
        <w:rPr>
          <w:sz w:val="28"/>
          <w:szCs w:val="28"/>
        </w:rPr>
        <w:t xml:space="preserve"> в </w:t>
      </w:r>
      <w:r w:rsidR="00834590">
        <w:rPr>
          <w:sz w:val="28"/>
          <w:szCs w:val="28"/>
        </w:rPr>
        <w:t>Отделение «</w:t>
      </w:r>
      <w:proofErr w:type="spellStart"/>
      <w:r w:rsidR="00524B58">
        <w:rPr>
          <w:sz w:val="28"/>
          <w:szCs w:val="28"/>
        </w:rPr>
        <w:t>Й</w:t>
      </w:r>
      <w:r w:rsidR="00834590">
        <w:rPr>
          <w:sz w:val="28"/>
          <w:szCs w:val="28"/>
        </w:rPr>
        <w:t>еодоо</w:t>
      </w:r>
      <w:r w:rsidR="00524B58">
        <w:rPr>
          <w:sz w:val="28"/>
          <w:szCs w:val="28"/>
        </w:rPr>
        <w:t>и</w:t>
      </w:r>
      <w:r w:rsidR="00834590">
        <w:rPr>
          <w:sz w:val="28"/>
          <w:szCs w:val="28"/>
        </w:rPr>
        <w:t>й</w:t>
      </w:r>
      <w:r w:rsidR="00524B58">
        <w:rPr>
          <w:sz w:val="28"/>
          <w:szCs w:val="28"/>
        </w:rPr>
        <w:t>ско</w:t>
      </w:r>
      <w:r w:rsidR="00834590">
        <w:rPr>
          <w:sz w:val="28"/>
          <w:szCs w:val="28"/>
        </w:rPr>
        <w:t>е</w:t>
      </w:r>
      <w:proofErr w:type="spellEnd"/>
      <w:r w:rsidR="00834590">
        <w:rPr>
          <w:sz w:val="28"/>
          <w:szCs w:val="28"/>
        </w:rPr>
        <w:t>» ОАО ВТБ Банк</w:t>
      </w:r>
      <w:r w:rsidRPr="000242DA">
        <w:rPr>
          <w:sz w:val="28"/>
          <w:szCs w:val="28"/>
        </w:rPr>
        <w:t>.</w:t>
      </w:r>
    </w:p>
    <w:p w:rsidR="001823AB" w:rsidRPr="000242DA" w:rsidRDefault="001823AB" w:rsidP="001823AB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25</w:t>
      </w:r>
      <w:r w:rsidRPr="000242DA">
        <w:rPr>
          <w:sz w:val="28"/>
          <w:szCs w:val="28"/>
        </w:rPr>
        <w:t xml:space="preserve"> </w:t>
      </w:r>
      <w:r>
        <w:rPr>
          <w:sz w:val="28"/>
          <w:szCs w:val="28"/>
        </w:rPr>
        <w:t>ноября</w:t>
      </w:r>
      <w:r w:rsidRPr="000242DA">
        <w:rPr>
          <w:sz w:val="28"/>
          <w:szCs w:val="28"/>
        </w:rPr>
        <w:t xml:space="preserve"> 201</w:t>
      </w:r>
      <w:r>
        <w:rPr>
          <w:sz w:val="28"/>
          <w:szCs w:val="28"/>
        </w:rPr>
        <w:t>1</w:t>
      </w:r>
      <w:r w:rsidRPr="000242DA">
        <w:rPr>
          <w:sz w:val="28"/>
          <w:szCs w:val="28"/>
        </w:rPr>
        <w:t xml:space="preserve"> года обратился с рапортом к командиру войсковой части </w:t>
      </w:r>
      <w:r w:rsidR="00834590">
        <w:rPr>
          <w:sz w:val="28"/>
          <w:szCs w:val="28"/>
        </w:rPr>
        <w:t>11111</w:t>
      </w:r>
      <w:r w:rsidRPr="000242DA">
        <w:rPr>
          <w:sz w:val="28"/>
          <w:szCs w:val="28"/>
        </w:rPr>
        <w:t xml:space="preserve"> по вопросу невыплаты вышеуказанных денежных средств, но ответ не получил.</w:t>
      </w:r>
    </w:p>
    <w:p w:rsidR="001823AB" w:rsidRPr="000242DA" w:rsidRDefault="001823AB" w:rsidP="001823AB">
      <w:pPr>
        <w:ind w:firstLine="851"/>
        <w:jc w:val="both"/>
        <w:rPr>
          <w:sz w:val="28"/>
          <w:szCs w:val="28"/>
        </w:rPr>
      </w:pPr>
      <w:proofErr w:type="gramStart"/>
      <w:r w:rsidRPr="000242DA">
        <w:rPr>
          <w:sz w:val="28"/>
          <w:szCs w:val="28"/>
        </w:rPr>
        <w:t xml:space="preserve">Считаю, что невыплатой мне </w:t>
      </w:r>
      <w:r>
        <w:rPr>
          <w:sz w:val="28"/>
          <w:szCs w:val="28"/>
        </w:rPr>
        <w:t xml:space="preserve">оклада по воинскому званию, оклада по ранее занимаемой воинской должности, процентной надбавка за выслугу лет, ежемесячного денежного поощрения в размере одного оклада по воинской </w:t>
      </w:r>
      <w:r>
        <w:rPr>
          <w:sz w:val="28"/>
          <w:szCs w:val="28"/>
        </w:rPr>
        <w:lastRenderedPageBreak/>
        <w:t>должности и ежемесячной надбавки за сложность, напряжённость и специальный режим военной службы</w:t>
      </w:r>
      <w:r w:rsidRPr="000242D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за ноябрь </w:t>
      </w:r>
      <w:r w:rsidRPr="000242DA">
        <w:rPr>
          <w:sz w:val="28"/>
          <w:szCs w:val="28"/>
        </w:rPr>
        <w:t>20</w:t>
      </w:r>
      <w:r>
        <w:rPr>
          <w:sz w:val="28"/>
          <w:szCs w:val="28"/>
        </w:rPr>
        <w:t>11</w:t>
      </w:r>
      <w:r w:rsidRPr="000242DA">
        <w:rPr>
          <w:sz w:val="28"/>
          <w:szCs w:val="28"/>
        </w:rPr>
        <w:t xml:space="preserve"> года нарушаются мои права предусмотренные статьями 12</w:t>
      </w:r>
      <w:r>
        <w:rPr>
          <w:sz w:val="28"/>
          <w:szCs w:val="28"/>
        </w:rPr>
        <w:t>,</w:t>
      </w:r>
      <w:r w:rsidRPr="000242DA">
        <w:rPr>
          <w:sz w:val="28"/>
          <w:szCs w:val="28"/>
        </w:rPr>
        <w:t xml:space="preserve"> 13 Федерального закона «О статусе военнослужащих» и Порядком обеспечения денежным</w:t>
      </w:r>
      <w:proofErr w:type="gramEnd"/>
      <w:r w:rsidRPr="000242DA">
        <w:rPr>
          <w:sz w:val="28"/>
          <w:szCs w:val="28"/>
        </w:rPr>
        <w:t xml:space="preserve"> довольствием военнослужащих Вооружённых Сил Российской Федерации, утверждённым приказом Минобороны РФ от 30 июня 2006 года № 200.</w:t>
      </w:r>
    </w:p>
    <w:p w:rsidR="001823AB" w:rsidRPr="000242DA" w:rsidRDefault="001823AB" w:rsidP="001823AB">
      <w:pPr>
        <w:ind w:firstLine="851"/>
        <w:jc w:val="both"/>
        <w:rPr>
          <w:sz w:val="28"/>
          <w:szCs w:val="28"/>
        </w:rPr>
      </w:pPr>
      <w:r w:rsidRPr="000242DA">
        <w:rPr>
          <w:sz w:val="28"/>
          <w:szCs w:val="28"/>
        </w:rPr>
        <w:t xml:space="preserve">На основании </w:t>
      </w:r>
      <w:proofErr w:type="gramStart"/>
      <w:r w:rsidRPr="000242DA">
        <w:rPr>
          <w:sz w:val="28"/>
          <w:szCs w:val="28"/>
        </w:rPr>
        <w:t>изложенного</w:t>
      </w:r>
      <w:proofErr w:type="gramEnd"/>
      <w:r w:rsidRPr="000242DA">
        <w:rPr>
          <w:sz w:val="28"/>
          <w:szCs w:val="28"/>
        </w:rPr>
        <w:t xml:space="preserve"> и руководствуясь статьями</w:t>
      </w:r>
      <w:r>
        <w:rPr>
          <w:sz w:val="28"/>
          <w:szCs w:val="28"/>
        </w:rPr>
        <w:t xml:space="preserve"> 131,</w:t>
      </w:r>
      <w:r w:rsidRPr="000242DA">
        <w:rPr>
          <w:sz w:val="28"/>
          <w:szCs w:val="28"/>
        </w:rPr>
        <w:t xml:space="preserve"> 132, 254 ГПК РФ</w:t>
      </w:r>
    </w:p>
    <w:p w:rsidR="001823AB" w:rsidRPr="000242DA" w:rsidRDefault="001823AB" w:rsidP="001823AB">
      <w:pPr>
        <w:jc w:val="center"/>
        <w:rPr>
          <w:sz w:val="28"/>
          <w:szCs w:val="28"/>
        </w:rPr>
      </w:pPr>
    </w:p>
    <w:p w:rsidR="001823AB" w:rsidRPr="000242DA" w:rsidRDefault="001823AB" w:rsidP="001823AB">
      <w:pPr>
        <w:jc w:val="center"/>
        <w:rPr>
          <w:sz w:val="28"/>
          <w:szCs w:val="28"/>
        </w:rPr>
      </w:pPr>
      <w:r w:rsidRPr="000242DA">
        <w:rPr>
          <w:sz w:val="28"/>
          <w:szCs w:val="28"/>
        </w:rPr>
        <w:t>прошу Суд:</w:t>
      </w:r>
    </w:p>
    <w:p w:rsidR="001823AB" w:rsidRPr="000242DA" w:rsidRDefault="001823AB" w:rsidP="001823AB">
      <w:pPr>
        <w:ind w:firstLine="900"/>
        <w:jc w:val="both"/>
        <w:rPr>
          <w:sz w:val="28"/>
          <w:szCs w:val="28"/>
        </w:rPr>
      </w:pPr>
    </w:p>
    <w:p w:rsidR="001823AB" w:rsidRPr="000242DA" w:rsidRDefault="001823AB" w:rsidP="001823AB">
      <w:pPr>
        <w:numPr>
          <w:ilvl w:val="0"/>
          <w:numId w:val="1"/>
        </w:numPr>
        <w:tabs>
          <w:tab w:val="clear" w:pos="1620"/>
          <w:tab w:val="num" w:pos="900"/>
          <w:tab w:val="num" w:pos="1276"/>
        </w:tabs>
        <w:ind w:left="0" w:firstLine="851"/>
        <w:jc w:val="both"/>
        <w:rPr>
          <w:sz w:val="28"/>
          <w:szCs w:val="28"/>
        </w:rPr>
      </w:pPr>
      <w:proofErr w:type="gramStart"/>
      <w:r w:rsidRPr="000242DA">
        <w:rPr>
          <w:sz w:val="28"/>
          <w:szCs w:val="28"/>
        </w:rPr>
        <w:t xml:space="preserve">Признать действия командира войсковой части </w:t>
      </w:r>
      <w:r w:rsidR="00834590">
        <w:rPr>
          <w:sz w:val="28"/>
          <w:szCs w:val="28"/>
        </w:rPr>
        <w:t>11111</w:t>
      </w:r>
      <w:r>
        <w:rPr>
          <w:sz w:val="28"/>
          <w:szCs w:val="28"/>
        </w:rPr>
        <w:t>,</w:t>
      </w:r>
      <w:r w:rsidRPr="000242DA">
        <w:rPr>
          <w:sz w:val="28"/>
          <w:szCs w:val="28"/>
        </w:rPr>
        <w:t xml:space="preserve"> связанные с невыплатой мне </w:t>
      </w:r>
      <w:r>
        <w:rPr>
          <w:sz w:val="28"/>
          <w:szCs w:val="28"/>
        </w:rPr>
        <w:t>оклада по воинскому званию, оклада по ранее занимаемой воинской должности, процентной надбавка за выслугу лет, ежемесячного денежного поощрения в размере одного оклада по воинской должности и ежемесячной надбавки за сложность, напряжённость и специальный режим военной службы</w:t>
      </w:r>
      <w:r w:rsidRPr="000242D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за ноябрь </w:t>
      </w:r>
      <w:r w:rsidRPr="000242DA">
        <w:rPr>
          <w:sz w:val="28"/>
          <w:szCs w:val="28"/>
        </w:rPr>
        <w:t>20</w:t>
      </w:r>
      <w:r>
        <w:rPr>
          <w:sz w:val="28"/>
          <w:szCs w:val="28"/>
        </w:rPr>
        <w:t>11</w:t>
      </w:r>
      <w:r w:rsidRPr="000242DA">
        <w:rPr>
          <w:sz w:val="28"/>
          <w:szCs w:val="28"/>
        </w:rPr>
        <w:t xml:space="preserve"> года неправомерными.</w:t>
      </w:r>
      <w:proofErr w:type="gramEnd"/>
    </w:p>
    <w:p w:rsidR="001823AB" w:rsidRPr="000242DA" w:rsidRDefault="001823AB" w:rsidP="001823AB">
      <w:pPr>
        <w:numPr>
          <w:ilvl w:val="0"/>
          <w:numId w:val="1"/>
        </w:numPr>
        <w:tabs>
          <w:tab w:val="clear" w:pos="1620"/>
          <w:tab w:val="num" w:pos="900"/>
          <w:tab w:val="num" w:pos="1276"/>
        </w:tabs>
        <w:ind w:left="0" w:firstLine="851"/>
        <w:jc w:val="both"/>
        <w:rPr>
          <w:sz w:val="28"/>
          <w:szCs w:val="28"/>
        </w:rPr>
      </w:pPr>
      <w:r w:rsidRPr="000242DA">
        <w:rPr>
          <w:sz w:val="28"/>
          <w:szCs w:val="28"/>
        </w:rPr>
        <w:t xml:space="preserve">Обязать командира войсковой части </w:t>
      </w:r>
      <w:r w:rsidR="00834590">
        <w:rPr>
          <w:sz w:val="28"/>
          <w:szCs w:val="28"/>
        </w:rPr>
        <w:t>11111</w:t>
      </w:r>
      <w:r w:rsidRPr="000242DA">
        <w:rPr>
          <w:sz w:val="28"/>
          <w:szCs w:val="28"/>
        </w:rPr>
        <w:t xml:space="preserve"> выплатить мне</w:t>
      </w:r>
      <w:r>
        <w:rPr>
          <w:sz w:val="28"/>
          <w:szCs w:val="28"/>
        </w:rPr>
        <w:t xml:space="preserve"> за ноябрь 2011 года:</w:t>
      </w:r>
    </w:p>
    <w:p w:rsidR="001823AB" w:rsidRPr="00FD68C5" w:rsidRDefault="001823AB" w:rsidP="001823AB">
      <w:pPr>
        <w:ind w:firstLine="851"/>
        <w:jc w:val="both"/>
        <w:rPr>
          <w:sz w:val="28"/>
          <w:szCs w:val="28"/>
        </w:rPr>
      </w:pPr>
      <w:r w:rsidRPr="00FD68C5">
        <w:rPr>
          <w:sz w:val="28"/>
          <w:szCs w:val="28"/>
        </w:rPr>
        <w:t>оклад по воинскому званию;</w:t>
      </w:r>
    </w:p>
    <w:p w:rsidR="001823AB" w:rsidRPr="00FD68C5" w:rsidRDefault="001823AB" w:rsidP="001823AB">
      <w:pPr>
        <w:ind w:firstLine="851"/>
        <w:jc w:val="both"/>
        <w:rPr>
          <w:sz w:val="28"/>
          <w:szCs w:val="28"/>
        </w:rPr>
      </w:pPr>
      <w:r w:rsidRPr="00FD68C5">
        <w:rPr>
          <w:sz w:val="28"/>
          <w:szCs w:val="28"/>
        </w:rPr>
        <w:t>оклад по ранее занимаемой воинской должности;</w:t>
      </w:r>
    </w:p>
    <w:p w:rsidR="001823AB" w:rsidRPr="00FD68C5" w:rsidRDefault="001823AB" w:rsidP="001823AB">
      <w:pPr>
        <w:ind w:firstLine="851"/>
        <w:jc w:val="both"/>
        <w:rPr>
          <w:sz w:val="28"/>
          <w:szCs w:val="28"/>
        </w:rPr>
      </w:pPr>
      <w:r w:rsidRPr="00FD68C5">
        <w:rPr>
          <w:sz w:val="28"/>
          <w:szCs w:val="28"/>
        </w:rPr>
        <w:t>процентн</w:t>
      </w:r>
      <w:r>
        <w:rPr>
          <w:sz w:val="28"/>
          <w:szCs w:val="28"/>
        </w:rPr>
        <w:t>ую</w:t>
      </w:r>
      <w:r w:rsidRPr="00FD68C5">
        <w:rPr>
          <w:sz w:val="28"/>
          <w:szCs w:val="28"/>
        </w:rPr>
        <w:t xml:space="preserve"> надбавк</w:t>
      </w:r>
      <w:r>
        <w:rPr>
          <w:sz w:val="28"/>
          <w:szCs w:val="28"/>
        </w:rPr>
        <w:t>у</w:t>
      </w:r>
      <w:r w:rsidRPr="00FD68C5">
        <w:rPr>
          <w:sz w:val="28"/>
          <w:szCs w:val="28"/>
        </w:rPr>
        <w:t xml:space="preserve"> за выслугу лет</w:t>
      </w:r>
      <w:r>
        <w:rPr>
          <w:sz w:val="28"/>
          <w:szCs w:val="28"/>
        </w:rPr>
        <w:t xml:space="preserve"> в размере 70 процентов к окладу месячного денежного содержания</w:t>
      </w:r>
      <w:r w:rsidRPr="00FD68C5">
        <w:rPr>
          <w:sz w:val="28"/>
          <w:szCs w:val="28"/>
        </w:rPr>
        <w:t>;</w:t>
      </w:r>
    </w:p>
    <w:p w:rsidR="001823AB" w:rsidRPr="00FD68C5" w:rsidRDefault="001823AB" w:rsidP="001823AB">
      <w:pPr>
        <w:ind w:firstLine="851"/>
        <w:jc w:val="both"/>
        <w:rPr>
          <w:sz w:val="28"/>
          <w:szCs w:val="28"/>
        </w:rPr>
      </w:pPr>
      <w:r w:rsidRPr="00FD68C5">
        <w:rPr>
          <w:sz w:val="28"/>
          <w:szCs w:val="28"/>
        </w:rPr>
        <w:t>ежемесячное денежное поощрение в размере одного оклада по воинской должности;</w:t>
      </w:r>
    </w:p>
    <w:p w:rsidR="001823AB" w:rsidRPr="00FD68C5" w:rsidRDefault="001823AB" w:rsidP="001823AB">
      <w:pPr>
        <w:ind w:firstLine="851"/>
        <w:jc w:val="both"/>
        <w:rPr>
          <w:sz w:val="28"/>
          <w:szCs w:val="28"/>
        </w:rPr>
      </w:pPr>
      <w:r w:rsidRPr="00FD68C5">
        <w:rPr>
          <w:sz w:val="28"/>
          <w:szCs w:val="28"/>
        </w:rPr>
        <w:t>ежемесячн</w:t>
      </w:r>
      <w:r>
        <w:rPr>
          <w:sz w:val="28"/>
          <w:szCs w:val="28"/>
        </w:rPr>
        <w:t>ую</w:t>
      </w:r>
      <w:r w:rsidRPr="00FD68C5">
        <w:rPr>
          <w:sz w:val="28"/>
          <w:szCs w:val="28"/>
        </w:rPr>
        <w:t xml:space="preserve"> надбавк</w:t>
      </w:r>
      <w:r>
        <w:rPr>
          <w:sz w:val="28"/>
          <w:szCs w:val="28"/>
        </w:rPr>
        <w:t>у</w:t>
      </w:r>
      <w:r w:rsidRPr="00FD68C5">
        <w:rPr>
          <w:sz w:val="28"/>
          <w:szCs w:val="28"/>
        </w:rPr>
        <w:t xml:space="preserve"> за сложность, напряжённость и специальный режим военной службы</w:t>
      </w:r>
      <w:r w:rsidRPr="0065354F">
        <w:rPr>
          <w:sz w:val="28"/>
          <w:szCs w:val="28"/>
        </w:rPr>
        <w:t xml:space="preserve"> </w:t>
      </w:r>
      <w:r>
        <w:rPr>
          <w:sz w:val="28"/>
          <w:szCs w:val="28"/>
        </w:rPr>
        <w:t>в размере 95 процентов от оклада по воинской должности</w:t>
      </w:r>
      <w:r w:rsidRPr="00FD68C5">
        <w:rPr>
          <w:sz w:val="28"/>
          <w:szCs w:val="28"/>
        </w:rPr>
        <w:t>.</w:t>
      </w:r>
    </w:p>
    <w:p w:rsidR="001823AB" w:rsidRDefault="001823AB" w:rsidP="001823AB">
      <w:pPr>
        <w:numPr>
          <w:ilvl w:val="0"/>
          <w:numId w:val="1"/>
        </w:numPr>
        <w:tabs>
          <w:tab w:val="clear" w:pos="1620"/>
          <w:tab w:val="num" w:pos="0"/>
          <w:tab w:val="left" w:pos="900"/>
          <w:tab w:val="left" w:pos="1276"/>
        </w:tabs>
        <w:ind w:left="0" w:firstLine="851"/>
        <w:jc w:val="both"/>
        <w:rPr>
          <w:sz w:val="28"/>
          <w:szCs w:val="28"/>
        </w:rPr>
      </w:pPr>
      <w:r w:rsidRPr="000242DA">
        <w:rPr>
          <w:sz w:val="28"/>
          <w:szCs w:val="28"/>
        </w:rPr>
        <w:t xml:space="preserve">Взыскать с войсковой части </w:t>
      </w:r>
      <w:r w:rsidR="00834590">
        <w:rPr>
          <w:sz w:val="28"/>
          <w:szCs w:val="28"/>
        </w:rPr>
        <w:t>11111</w:t>
      </w:r>
      <w:r w:rsidRPr="000242DA">
        <w:rPr>
          <w:sz w:val="28"/>
          <w:szCs w:val="28"/>
        </w:rPr>
        <w:t xml:space="preserve"> судебные расходы</w:t>
      </w:r>
      <w:r>
        <w:rPr>
          <w:sz w:val="28"/>
          <w:szCs w:val="28"/>
        </w:rPr>
        <w:t>,</w:t>
      </w:r>
      <w:r w:rsidRPr="000242DA">
        <w:rPr>
          <w:sz w:val="28"/>
          <w:szCs w:val="28"/>
        </w:rPr>
        <w:t xml:space="preserve"> связанные с оплатой государственной пошлины в размере </w:t>
      </w:r>
      <w:r w:rsidRPr="005B1838">
        <w:rPr>
          <w:sz w:val="28"/>
          <w:szCs w:val="28"/>
        </w:rPr>
        <w:t>55</w:t>
      </w:r>
      <w:r>
        <w:rPr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(пятьдесят пять)</w:t>
      </w:r>
      <w:r w:rsidRPr="000242DA">
        <w:rPr>
          <w:sz w:val="28"/>
          <w:szCs w:val="28"/>
        </w:rPr>
        <w:t xml:space="preserve"> гривен.</w:t>
      </w:r>
    </w:p>
    <w:p w:rsidR="001823AB" w:rsidRPr="00D76905" w:rsidRDefault="001823AB" w:rsidP="001823AB">
      <w:pPr>
        <w:numPr>
          <w:ilvl w:val="0"/>
          <w:numId w:val="1"/>
        </w:numPr>
        <w:tabs>
          <w:tab w:val="clear" w:pos="1620"/>
          <w:tab w:val="num" w:pos="0"/>
          <w:tab w:val="left" w:pos="900"/>
          <w:tab w:val="left" w:pos="1276"/>
        </w:tabs>
        <w:ind w:left="0" w:firstLine="851"/>
        <w:jc w:val="both"/>
        <w:rPr>
          <w:sz w:val="28"/>
          <w:szCs w:val="28"/>
        </w:rPr>
      </w:pPr>
      <w:r w:rsidRPr="00D76905">
        <w:rPr>
          <w:sz w:val="28"/>
          <w:szCs w:val="28"/>
        </w:rPr>
        <w:t>Рассмотреть моё заявление без моего участия.</w:t>
      </w:r>
    </w:p>
    <w:p w:rsidR="001823AB" w:rsidRPr="000242DA" w:rsidRDefault="001823AB" w:rsidP="001823AB">
      <w:pPr>
        <w:ind w:firstLine="540"/>
        <w:jc w:val="center"/>
        <w:rPr>
          <w:sz w:val="28"/>
          <w:szCs w:val="28"/>
        </w:rPr>
      </w:pPr>
    </w:p>
    <w:p w:rsidR="001823AB" w:rsidRPr="000242DA" w:rsidRDefault="001823AB" w:rsidP="001823AB">
      <w:pPr>
        <w:ind w:firstLine="851"/>
        <w:jc w:val="both"/>
        <w:rPr>
          <w:sz w:val="28"/>
          <w:szCs w:val="28"/>
        </w:rPr>
      </w:pPr>
      <w:r w:rsidRPr="000242DA">
        <w:rPr>
          <w:sz w:val="28"/>
          <w:szCs w:val="28"/>
        </w:rPr>
        <w:t>Приложение:</w:t>
      </w:r>
    </w:p>
    <w:p w:rsidR="001823AB" w:rsidRPr="000242DA" w:rsidRDefault="001823AB" w:rsidP="001823AB">
      <w:pPr>
        <w:numPr>
          <w:ilvl w:val="0"/>
          <w:numId w:val="2"/>
        </w:numPr>
        <w:tabs>
          <w:tab w:val="clear" w:pos="1620"/>
          <w:tab w:val="num" w:pos="0"/>
          <w:tab w:val="num" w:pos="993"/>
          <w:tab w:val="left" w:pos="1276"/>
        </w:tabs>
        <w:ind w:left="0" w:firstLine="851"/>
        <w:jc w:val="both"/>
        <w:rPr>
          <w:sz w:val="28"/>
          <w:szCs w:val="28"/>
        </w:rPr>
      </w:pPr>
      <w:r w:rsidRPr="000242DA">
        <w:rPr>
          <w:sz w:val="28"/>
          <w:szCs w:val="28"/>
        </w:rPr>
        <w:t>Копия заявления в одном экземпляре;</w:t>
      </w:r>
    </w:p>
    <w:p w:rsidR="001823AB" w:rsidRPr="000242DA" w:rsidRDefault="001823AB" w:rsidP="001823AB">
      <w:pPr>
        <w:numPr>
          <w:ilvl w:val="0"/>
          <w:numId w:val="2"/>
        </w:numPr>
        <w:tabs>
          <w:tab w:val="clear" w:pos="1620"/>
          <w:tab w:val="num" w:pos="0"/>
          <w:tab w:val="num" w:pos="993"/>
          <w:tab w:val="left" w:pos="1276"/>
        </w:tabs>
        <w:ind w:left="0" w:firstLine="851"/>
        <w:jc w:val="both"/>
        <w:rPr>
          <w:sz w:val="28"/>
          <w:szCs w:val="28"/>
        </w:rPr>
      </w:pPr>
      <w:r w:rsidRPr="000242DA">
        <w:rPr>
          <w:sz w:val="28"/>
          <w:szCs w:val="28"/>
        </w:rPr>
        <w:t>Квитанция об уплате государственной пошлины;</w:t>
      </w:r>
    </w:p>
    <w:p w:rsidR="001823AB" w:rsidRPr="00623BB5" w:rsidRDefault="001823AB" w:rsidP="001823AB">
      <w:pPr>
        <w:numPr>
          <w:ilvl w:val="0"/>
          <w:numId w:val="2"/>
        </w:numPr>
        <w:tabs>
          <w:tab w:val="clear" w:pos="1620"/>
          <w:tab w:val="num" w:pos="0"/>
          <w:tab w:val="num" w:pos="993"/>
          <w:tab w:val="left" w:pos="1276"/>
        </w:tabs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Pr="000242DA">
        <w:rPr>
          <w:sz w:val="28"/>
          <w:szCs w:val="28"/>
        </w:rPr>
        <w:t>ыписк</w:t>
      </w:r>
      <w:r>
        <w:rPr>
          <w:sz w:val="28"/>
          <w:szCs w:val="28"/>
        </w:rPr>
        <w:t>а</w:t>
      </w:r>
      <w:r w:rsidRPr="000242DA">
        <w:rPr>
          <w:sz w:val="28"/>
          <w:szCs w:val="28"/>
        </w:rPr>
        <w:t xml:space="preserve"> по сч</w:t>
      </w:r>
      <w:r>
        <w:rPr>
          <w:sz w:val="28"/>
          <w:szCs w:val="28"/>
        </w:rPr>
        <w:t>ё</w:t>
      </w:r>
      <w:r w:rsidRPr="000242DA">
        <w:rPr>
          <w:sz w:val="28"/>
          <w:szCs w:val="28"/>
        </w:rPr>
        <w:t>ту частного клиента № 0</w:t>
      </w:r>
      <w:r w:rsidR="00834590">
        <w:rPr>
          <w:sz w:val="28"/>
          <w:szCs w:val="28"/>
        </w:rPr>
        <w:t>Х75483</w:t>
      </w:r>
      <w:r w:rsidRPr="000242DA">
        <w:rPr>
          <w:sz w:val="28"/>
          <w:szCs w:val="28"/>
        </w:rPr>
        <w:t>–201</w:t>
      </w:r>
      <w:r w:rsidR="00834590">
        <w:rPr>
          <w:sz w:val="28"/>
          <w:szCs w:val="28"/>
        </w:rPr>
        <w:t>1</w:t>
      </w:r>
      <w:r w:rsidRPr="000242DA">
        <w:rPr>
          <w:sz w:val="28"/>
          <w:szCs w:val="28"/>
        </w:rPr>
        <w:t>/0</w:t>
      </w:r>
      <w:r w:rsidR="00834590">
        <w:rPr>
          <w:sz w:val="28"/>
          <w:szCs w:val="28"/>
        </w:rPr>
        <w:t>369</w:t>
      </w:r>
      <w:r w:rsidRPr="000242DA">
        <w:rPr>
          <w:sz w:val="28"/>
          <w:szCs w:val="28"/>
        </w:rPr>
        <w:t xml:space="preserve"> (Расчетный период: с </w:t>
      </w:r>
      <w:r w:rsidR="00D76905">
        <w:rPr>
          <w:sz w:val="28"/>
          <w:szCs w:val="28"/>
        </w:rPr>
        <w:t>15</w:t>
      </w:r>
      <w:r w:rsidRPr="00D76905">
        <w:rPr>
          <w:sz w:val="28"/>
          <w:szCs w:val="28"/>
        </w:rPr>
        <w:t>.1</w:t>
      </w:r>
      <w:r w:rsidR="00D76905">
        <w:rPr>
          <w:sz w:val="28"/>
          <w:szCs w:val="28"/>
        </w:rPr>
        <w:t>1</w:t>
      </w:r>
      <w:r w:rsidRPr="00D76905">
        <w:rPr>
          <w:sz w:val="28"/>
          <w:szCs w:val="28"/>
        </w:rPr>
        <w:t>.20</w:t>
      </w:r>
      <w:r w:rsidR="00D76905">
        <w:rPr>
          <w:sz w:val="28"/>
          <w:szCs w:val="28"/>
        </w:rPr>
        <w:t>11</w:t>
      </w:r>
      <w:r w:rsidRPr="000242DA">
        <w:rPr>
          <w:sz w:val="28"/>
          <w:szCs w:val="28"/>
        </w:rPr>
        <w:t xml:space="preserve"> по </w:t>
      </w:r>
      <w:r w:rsidR="00D76905">
        <w:rPr>
          <w:sz w:val="28"/>
          <w:szCs w:val="28"/>
        </w:rPr>
        <w:t>29</w:t>
      </w:r>
      <w:r w:rsidRPr="00D76905">
        <w:rPr>
          <w:sz w:val="28"/>
          <w:szCs w:val="28"/>
        </w:rPr>
        <w:t>.</w:t>
      </w:r>
      <w:r w:rsidR="00D76905">
        <w:rPr>
          <w:sz w:val="28"/>
          <w:szCs w:val="28"/>
        </w:rPr>
        <w:t>1</w:t>
      </w:r>
      <w:r w:rsidRPr="00D76905">
        <w:rPr>
          <w:sz w:val="28"/>
          <w:szCs w:val="28"/>
        </w:rPr>
        <w:t>1.201</w:t>
      </w:r>
      <w:r w:rsidR="00D76905">
        <w:rPr>
          <w:sz w:val="28"/>
          <w:szCs w:val="28"/>
        </w:rPr>
        <w:t>1</w:t>
      </w:r>
      <w:r w:rsidRPr="000242DA">
        <w:rPr>
          <w:sz w:val="28"/>
          <w:szCs w:val="28"/>
        </w:rPr>
        <w:t xml:space="preserve">) на который начисляется денежное довольствие в </w:t>
      </w:r>
      <w:r>
        <w:rPr>
          <w:sz w:val="28"/>
          <w:szCs w:val="28"/>
        </w:rPr>
        <w:t>одном</w:t>
      </w:r>
      <w:r w:rsidRPr="000242DA">
        <w:rPr>
          <w:sz w:val="28"/>
          <w:szCs w:val="28"/>
        </w:rPr>
        <w:t xml:space="preserve"> экземпляр</w:t>
      </w:r>
      <w:r>
        <w:rPr>
          <w:sz w:val="28"/>
          <w:szCs w:val="28"/>
        </w:rPr>
        <w:t>е.</w:t>
      </w:r>
    </w:p>
    <w:p w:rsidR="001823AB" w:rsidRPr="000242DA" w:rsidRDefault="001823AB" w:rsidP="001823AB">
      <w:pPr>
        <w:ind w:left="900"/>
        <w:jc w:val="center"/>
        <w:rPr>
          <w:sz w:val="28"/>
          <w:szCs w:val="28"/>
        </w:rPr>
      </w:pPr>
    </w:p>
    <w:p w:rsidR="001823AB" w:rsidRPr="000242DA" w:rsidRDefault="001823AB" w:rsidP="001823AB">
      <w:pPr>
        <w:ind w:left="900"/>
        <w:jc w:val="center"/>
        <w:rPr>
          <w:sz w:val="28"/>
          <w:szCs w:val="28"/>
        </w:rPr>
      </w:pPr>
    </w:p>
    <w:p w:rsidR="001823AB" w:rsidRDefault="00D76905" w:rsidP="001823AB">
      <w:pPr>
        <w:jc w:val="right"/>
        <w:rPr>
          <w:sz w:val="28"/>
          <w:szCs w:val="28"/>
        </w:rPr>
      </w:pPr>
      <w:r>
        <w:rPr>
          <w:sz w:val="28"/>
          <w:szCs w:val="28"/>
        </w:rPr>
        <w:t>О</w:t>
      </w:r>
      <w:r w:rsidR="001823AB" w:rsidRPr="000242DA"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Пупкин</w:t>
      </w:r>
      <w:proofErr w:type="spellEnd"/>
    </w:p>
    <w:p w:rsidR="001823AB" w:rsidRPr="00733DAD" w:rsidRDefault="001823AB" w:rsidP="001823AB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«__» </w:t>
      </w:r>
      <w:r>
        <w:rPr>
          <w:i/>
          <w:sz w:val="28"/>
          <w:szCs w:val="28"/>
          <w:u w:val="single"/>
        </w:rPr>
        <w:t>но</w:t>
      </w:r>
      <w:r w:rsidRPr="00733DAD">
        <w:rPr>
          <w:i/>
          <w:sz w:val="28"/>
          <w:szCs w:val="28"/>
          <w:u w:val="single"/>
        </w:rPr>
        <w:t>я</w:t>
      </w:r>
      <w:r>
        <w:rPr>
          <w:i/>
          <w:sz w:val="28"/>
          <w:szCs w:val="28"/>
          <w:u w:val="single"/>
        </w:rPr>
        <w:t xml:space="preserve">бря </w:t>
      </w:r>
      <w:r>
        <w:rPr>
          <w:sz w:val="28"/>
          <w:szCs w:val="28"/>
        </w:rPr>
        <w:t>20</w:t>
      </w:r>
      <w:r w:rsidRPr="00733DAD">
        <w:rPr>
          <w:i/>
          <w:sz w:val="28"/>
          <w:szCs w:val="28"/>
          <w:u w:val="single"/>
        </w:rPr>
        <w:t>1</w:t>
      </w:r>
      <w:r>
        <w:rPr>
          <w:i/>
          <w:sz w:val="28"/>
          <w:szCs w:val="28"/>
          <w:u w:val="single"/>
        </w:rPr>
        <w:t>1</w:t>
      </w:r>
      <w:r>
        <w:rPr>
          <w:sz w:val="28"/>
          <w:szCs w:val="28"/>
        </w:rPr>
        <w:t xml:space="preserve"> г.</w:t>
      </w:r>
    </w:p>
    <w:p w:rsidR="00BA7D3A" w:rsidRDefault="00BA7D3A"/>
    <w:sectPr w:rsidR="00BA7D3A" w:rsidSect="00BA7D3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474C93"/>
    <w:multiLevelType w:val="hybridMultilevel"/>
    <w:tmpl w:val="CFD2398E"/>
    <w:lvl w:ilvl="0" w:tplc="0419000F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</w:lvl>
  </w:abstractNum>
  <w:abstractNum w:abstractNumId="1">
    <w:nsid w:val="36BC7F8E"/>
    <w:multiLevelType w:val="hybridMultilevel"/>
    <w:tmpl w:val="B024CFEC"/>
    <w:lvl w:ilvl="0" w:tplc="0419000F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1028"/>
  <w:stylePaneSortMethod w:val="0002"/>
  <w:defaultTabStop w:val="708"/>
  <w:characterSpacingControl w:val="doNotCompress"/>
  <w:compat/>
  <w:rsids>
    <w:rsidRoot w:val="001823AB"/>
    <w:rsid w:val="0000015C"/>
    <w:rsid w:val="000E668B"/>
    <w:rsid w:val="001823AB"/>
    <w:rsid w:val="001860EB"/>
    <w:rsid w:val="001B46E5"/>
    <w:rsid w:val="002754FC"/>
    <w:rsid w:val="002C7287"/>
    <w:rsid w:val="004243F0"/>
    <w:rsid w:val="00524B58"/>
    <w:rsid w:val="005F0DD9"/>
    <w:rsid w:val="00620395"/>
    <w:rsid w:val="006E252A"/>
    <w:rsid w:val="007D74DC"/>
    <w:rsid w:val="007E011E"/>
    <w:rsid w:val="00820ACB"/>
    <w:rsid w:val="00834590"/>
    <w:rsid w:val="00980827"/>
    <w:rsid w:val="009922F9"/>
    <w:rsid w:val="009B6FA8"/>
    <w:rsid w:val="009F5AEF"/>
    <w:rsid w:val="00BA7D3A"/>
    <w:rsid w:val="00BE399D"/>
    <w:rsid w:val="00D010C2"/>
    <w:rsid w:val="00D3365E"/>
    <w:rsid w:val="00D76905"/>
    <w:rsid w:val="00E009A8"/>
    <w:rsid w:val="00E42B42"/>
    <w:rsid w:val="00F668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="Arial" w:cs="Arial"/>
        <w:color w:val="000000"/>
        <w:sz w:val="24"/>
        <w:szCs w:val="24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23AB"/>
    <w:pPr>
      <w:spacing w:after="0" w:line="240" w:lineRule="auto"/>
    </w:pPr>
    <w:rPr>
      <w:rFonts w:ascii="Times New Roman" w:eastAsia="Times New Roman" w:hAnsi="Times New Roman" w:cs="Times New Roman"/>
      <w:color w:val="auto"/>
      <w:lang w:val="ru-RU" w:eastAsia="ru-RU" w:bidi="ar-SA"/>
    </w:rPr>
  </w:style>
  <w:style w:type="paragraph" w:styleId="1">
    <w:name w:val="heading 1"/>
    <w:basedOn w:val="a"/>
    <w:next w:val="a"/>
    <w:link w:val="10"/>
    <w:uiPriority w:val="9"/>
    <w:qFormat/>
    <w:rsid w:val="0062039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62039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620395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620395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20395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20395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20395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20395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20395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autoRedefine/>
    <w:uiPriority w:val="1"/>
    <w:qFormat/>
    <w:rsid w:val="00820ACB"/>
    <w:pPr>
      <w:spacing w:after="0" w:line="240" w:lineRule="auto"/>
      <w:jc w:val="both"/>
    </w:pPr>
    <w:rPr>
      <w:rFonts w:ascii="Times New Roman" w:hAnsi="Times New Roman"/>
      <w:sz w:val="28"/>
    </w:rPr>
  </w:style>
  <w:style w:type="character" w:customStyle="1" w:styleId="10">
    <w:name w:val="Заголовок 1 Знак"/>
    <w:basedOn w:val="a0"/>
    <w:link w:val="1"/>
    <w:uiPriority w:val="9"/>
    <w:rsid w:val="0062039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62039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620395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rsid w:val="00620395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rsid w:val="00620395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uiPriority w:val="9"/>
    <w:rsid w:val="00620395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0"/>
    <w:link w:val="7"/>
    <w:uiPriority w:val="9"/>
    <w:rsid w:val="00620395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rsid w:val="00620395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rsid w:val="00620395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4">
    <w:name w:val="Title"/>
    <w:basedOn w:val="a"/>
    <w:next w:val="a"/>
    <w:link w:val="a5"/>
    <w:uiPriority w:val="10"/>
    <w:qFormat/>
    <w:rsid w:val="00620395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620395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6">
    <w:name w:val="Subtitle"/>
    <w:basedOn w:val="a"/>
    <w:next w:val="a"/>
    <w:link w:val="a7"/>
    <w:uiPriority w:val="11"/>
    <w:qFormat/>
    <w:rsid w:val="00620395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a7">
    <w:name w:val="Подзаголовок Знак"/>
    <w:basedOn w:val="a0"/>
    <w:link w:val="a6"/>
    <w:uiPriority w:val="11"/>
    <w:rsid w:val="00620395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8">
    <w:name w:val="Strong"/>
    <w:basedOn w:val="a0"/>
    <w:uiPriority w:val="22"/>
    <w:qFormat/>
    <w:rsid w:val="00620395"/>
    <w:rPr>
      <w:b/>
      <w:bCs/>
    </w:rPr>
  </w:style>
  <w:style w:type="character" w:styleId="a9">
    <w:name w:val="Emphasis"/>
    <w:basedOn w:val="a0"/>
    <w:uiPriority w:val="20"/>
    <w:qFormat/>
    <w:rsid w:val="00620395"/>
    <w:rPr>
      <w:i/>
      <w:iCs/>
    </w:rPr>
  </w:style>
  <w:style w:type="paragraph" w:styleId="aa">
    <w:name w:val="List Paragraph"/>
    <w:basedOn w:val="a"/>
    <w:uiPriority w:val="34"/>
    <w:qFormat/>
    <w:rsid w:val="00620395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620395"/>
    <w:rPr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sid w:val="00620395"/>
    <w:rPr>
      <w:i/>
      <w:iCs/>
      <w:color w:val="000000" w:themeColor="text1"/>
    </w:rPr>
  </w:style>
  <w:style w:type="paragraph" w:styleId="ab">
    <w:name w:val="Intense Quote"/>
    <w:basedOn w:val="a"/>
    <w:next w:val="a"/>
    <w:link w:val="ac"/>
    <w:uiPriority w:val="30"/>
    <w:qFormat/>
    <w:rsid w:val="00620395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c">
    <w:name w:val="Выделенная цитата Знак"/>
    <w:basedOn w:val="a0"/>
    <w:link w:val="ab"/>
    <w:uiPriority w:val="30"/>
    <w:rsid w:val="00620395"/>
    <w:rPr>
      <w:b/>
      <w:bCs/>
      <w:i/>
      <w:iCs/>
      <w:color w:val="4F81BD" w:themeColor="accent1"/>
    </w:rPr>
  </w:style>
  <w:style w:type="character" w:styleId="ad">
    <w:name w:val="Subtle Emphasis"/>
    <w:basedOn w:val="a0"/>
    <w:uiPriority w:val="19"/>
    <w:qFormat/>
    <w:rsid w:val="00620395"/>
    <w:rPr>
      <w:i/>
      <w:iCs/>
      <w:color w:val="808080" w:themeColor="text1" w:themeTint="7F"/>
    </w:rPr>
  </w:style>
  <w:style w:type="character" w:styleId="ae">
    <w:name w:val="Intense Emphasis"/>
    <w:basedOn w:val="a0"/>
    <w:uiPriority w:val="21"/>
    <w:qFormat/>
    <w:rsid w:val="00620395"/>
    <w:rPr>
      <w:b/>
      <w:bCs/>
      <w:i/>
      <w:iCs/>
      <w:color w:val="4F81BD" w:themeColor="accent1"/>
    </w:rPr>
  </w:style>
  <w:style w:type="character" w:styleId="af">
    <w:name w:val="Subtle Reference"/>
    <w:basedOn w:val="a0"/>
    <w:uiPriority w:val="31"/>
    <w:qFormat/>
    <w:rsid w:val="00620395"/>
    <w:rPr>
      <w:smallCaps/>
      <w:color w:val="C0504D" w:themeColor="accent2"/>
      <w:u w:val="single"/>
    </w:rPr>
  </w:style>
  <w:style w:type="character" w:styleId="af0">
    <w:name w:val="Intense Reference"/>
    <w:basedOn w:val="a0"/>
    <w:uiPriority w:val="32"/>
    <w:qFormat/>
    <w:rsid w:val="00620395"/>
    <w:rPr>
      <w:b/>
      <w:bCs/>
      <w:smallCaps/>
      <w:color w:val="C0504D" w:themeColor="accent2"/>
      <w:spacing w:val="5"/>
      <w:u w:val="single"/>
    </w:rPr>
  </w:style>
  <w:style w:type="character" w:styleId="af1">
    <w:name w:val="Book Title"/>
    <w:basedOn w:val="a0"/>
    <w:uiPriority w:val="33"/>
    <w:qFormat/>
    <w:rsid w:val="00620395"/>
    <w:rPr>
      <w:b/>
      <w:b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620395"/>
    <w:pPr>
      <w:outlineLvl w:val="9"/>
    </w:pPr>
  </w:style>
  <w:style w:type="paragraph" w:styleId="af3">
    <w:name w:val="caption"/>
    <w:basedOn w:val="a"/>
    <w:next w:val="a"/>
    <w:uiPriority w:val="35"/>
    <w:semiHidden/>
    <w:unhideWhenUsed/>
    <w:qFormat/>
    <w:rsid w:val="00620395"/>
    <w:rPr>
      <w:b/>
      <w:bCs/>
      <w:color w:val="4F81BD" w:themeColor="accent1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Другая 2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2</Pages>
  <Words>556</Words>
  <Characters>3173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3722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7</cp:revision>
  <dcterms:created xsi:type="dcterms:W3CDTF">2011-11-29T06:07:00Z</dcterms:created>
  <dcterms:modified xsi:type="dcterms:W3CDTF">2011-11-29T07:24:00Z</dcterms:modified>
</cp:coreProperties>
</file>