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/>
        <w:jc w:val="left"/>
        <w:textAlignment w:val="baseline"/>
        <w:rPr>
          <w:rFonts w:hint="default" w:ascii="Arial" w:hAnsi="Arial" w:eastAsia="Arial" w:cs="Arial"/>
          <w:b/>
          <w:bCs/>
          <w:i w:val="0"/>
          <w:iCs w:val="0"/>
          <w:caps w:val="0"/>
          <w:color w:val="282828"/>
          <w:spacing w:val="0"/>
          <w:sz w:val="17"/>
          <w:szCs w:val="17"/>
          <w:shd w:val="clear" w:color="auto" w:fill="FFFFFF"/>
          <w:vertAlign w:val="baseline"/>
        </w:rPr>
      </w:pPr>
      <w:r>
        <w:rPr>
          <w:rFonts w:hint="default" w:ascii="Arial" w:hAnsi="Arial" w:eastAsia="Arial" w:cs="Arial"/>
          <w:b/>
          <w:bCs/>
          <w:i w:val="0"/>
          <w:iCs w:val="0"/>
          <w:caps w:val="0"/>
          <w:color w:val="282828"/>
          <w:spacing w:val="0"/>
          <w:sz w:val="17"/>
          <w:szCs w:val="17"/>
          <w:shd w:val="clear" w:color="auto" w:fill="FFFFFF"/>
          <w:vertAlign w:val="baseline"/>
        </w:rPr>
        <w:t>ПАО «ВымпелКом» не имеет собственной сети или оборудования на территории Республики Крым и г. Севастополя и предоставляет услуги через роуминговых партнёров.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/>
        <w:jc w:val="left"/>
        <w:textAlignment w:val="baseline"/>
        <w:rPr>
          <w:rFonts w:hint="default" w:ascii="Arial" w:hAnsi="Arial" w:eastAsia="Arial" w:cs="Arial"/>
          <w:b/>
          <w:bCs/>
          <w:i w:val="0"/>
          <w:iCs w:val="0"/>
          <w:caps w:val="0"/>
          <w:color w:val="282828"/>
          <w:spacing w:val="0"/>
          <w:sz w:val="17"/>
          <w:szCs w:val="17"/>
          <w:shd w:val="clear" w:color="auto" w:fill="FFFFFF"/>
          <w:vertAlign w:val="baseline"/>
        </w:rPr>
      </w:pPr>
      <w:bookmarkStart w:id="0" w:name="_GoBack"/>
      <w:bookmarkEnd w:id="0"/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baseline"/>
        <w:rPr>
          <w:rFonts w:hint="default" w:ascii="Arial Black" w:hAnsi="Arial Black" w:eastAsia="beelinesans" w:cs="Arial Black"/>
          <w:i w:val="0"/>
          <w:iCs w:val="0"/>
          <w:sz w:val="24"/>
          <w:szCs w:val="24"/>
        </w:rPr>
      </w:pPr>
      <w:r>
        <w:rPr>
          <w:rFonts w:hint="default" w:ascii="Arial Black" w:hAnsi="Arial Black" w:eastAsia="beelinesans" w:cs="Arial Black"/>
          <w:i w:val="0"/>
          <w:iCs w:val="0"/>
          <w:caps w:val="0"/>
          <w:color w:val="282828"/>
          <w:spacing w:val="0"/>
          <w:sz w:val="24"/>
          <w:szCs w:val="24"/>
          <w:shd w:val="clear" w:color="auto" w:fill="FFFFFF"/>
          <w:vertAlign w:val="baseline"/>
        </w:rPr>
        <w:t>Сколько стоит связь в поездке</w:t>
      </w:r>
      <w:r>
        <w:rPr>
          <w:rFonts w:hint="default" w:ascii="Arial Black" w:hAnsi="Arial Black" w:eastAsia="beelinesans" w:cs="Arial Black"/>
          <w:i w:val="0"/>
          <w:iCs w:val="0"/>
          <w:caps w:val="0"/>
          <w:color w:val="282828"/>
          <w:spacing w:val="0"/>
          <w:sz w:val="24"/>
          <w:szCs w:val="24"/>
          <w:shd w:val="clear" w:color="auto" w:fill="FFFFFF"/>
          <w:vertAlign w:val="baseline"/>
          <w:lang w:val="ru-RU"/>
        </w:rPr>
        <w:t xml:space="preserve"> в</w:t>
      </w:r>
      <w:r>
        <w:rPr>
          <w:rFonts w:hint="default" w:ascii="Arial Black" w:hAnsi="Arial Black" w:eastAsia="beelinesans" w:cs="Arial Black"/>
          <w:i w:val="0"/>
          <w:iCs w:val="0"/>
          <w:caps w:val="0"/>
          <w:color w:val="282828"/>
          <w:spacing w:val="0"/>
          <w:sz w:val="24"/>
          <w:szCs w:val="24"/>
          <w:shd w:val="clear" w:color="auto" w:fill="FFFFFF"/>
          <w:vertAlign w:val="baseline"/>
        </w:rPr>
        <w:t xml:space="preserve"> сетях других операторов?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00" w:beforeAutospacing="0" w:after="0" w:afterAutospacing="0"/>
        <w:ind w:left="0" w:right="0"/>
        <w:jc w:val="left"/>
        <w:textAlignment w:val="baseline"/>
        <w:rPr>
          <w:b w:val="0"/>
          <w:bCs w:val="0"/>
          <w:sz w:val="17"/>
          <w:szCs w:val="17"/>
        </w:rPr>
      </w:pPr>
      <w:r>
        <w:rPr>
          <w:rStyle w:val="5"/>
          <w:rFonts w:ascii="Arial" w:hAnsi="Arial" w:eastAsia="Arial" w:cs="Arial"/>
          <w:b/>
          <w:bCs/>
          <w:i w:val="0"/>
          <w:iCs w:val="0"/>
          <w:caps w:val="0"/>
          <w:color w:val="282828"/>
          <w:spacing w:val="0"/>
          <w:sz w:val="17"/>
          <w:szCs w:val="17"/>
          <w:shd w:val="clear" w:color="auto" w:fill="FFFFFF"/>
          <w:vertAlign w:val="baseline"/>
        </w:rPr>
        <w:t>Республика Крым и г. Севастополь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left"/>
        <w:textAlignment w:val="baseline"/>
        <w:rPr>
          <w:b w:val="0"/>
          <w:bCs w:val="0"/>
          <w:sz w:val="17"/>
          <w:szCs w:val="17"/>
        </w:rPr>
      </w:pPr>
      <w:r>
        <w:rPr>
          <w:rFonts w:hint="default" w:ascii="Arial" w:hAnsi="Arial" w:eastAsia="Arial" w:cs="Arial"/>
          <w:b w:val="0"/>
          <w:bCs w:val="0"/>
          <w:i w:val="0"/>
          <w:iCs w:val="0"/>
          <w:caps w:val="0"/>
          <w:color w:val="282828"/>
          <w:spacing w:val="0"/>
          <w:sz w:val="17"/>
          <w:szCs w:val="17"/>
          <w:shd w:val="clear" w:color="auto" w:fill="FFFFFF"/>
          <w:vertAlign w:val="baseline"/>
        </w:rPr>
        <w:t>Входящие звонки и SMS — 0 ₽/мин.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left"/>
        <w:textAlignment w:val="baseline"/>
        <w:rPr>
          <w:b w:val="0"/>
          <w:bCs w:val="0"/>
          <w:sz w:val="17"/>
          <w:szCs w:val="17"/>
        </w:rPr>
      </w:pPr>
      <w:r>
        <w:rPr>
          <w:rFonts w:hint="default" w:ascii="Arial" w:hAnsi="Arial" w:eastAsia="Arial" w:cs="Arial"/>
          <w:b w:val="0"/>
          <w:bCs w:val="0"/>
          <w:i w:val="0"/>
          <w:iCs w:val="0"/>
          <w:caps w:val="0"/>
          <w:color w:val="282828"/>
          <w:spacing w:val="0"/>
          <w:sz w:val="17"/>
          <w:szCs w:val="17"/>
          <w:shd w:val="clear" w:color="auto" w:fill="FFFFFF"/>
          <w:vertAlign w:val="baseline"/>
        </w:rPr>
        <w:t>Исходящие звонки по России — 3 ₽/мин.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left"/>
        <w:textAlignment w:val="baseline"/>
        <w:rPr>
          <w:b w:val="0"/>
          <w:bCs w:val="0"/>
          <w:sz w:val="17"/>
          <w:szCs w:val="17"/>
        </w:rPr>
      </w:pPr>
      <w:r>
        <w:rPr>
          <w:rFonts w:hint="default" w:ascii="Arial" w:hAnsi="Arial" w:eastAsia="Arial" w:cs="Arial"/>
          <w:b w:val="0"/>
          <w:bCs w:val="0"/>
          <w:i w:val="0"/>
          <w:iCs w:val="0"/>
          <w:caps w:val="0"/>
          <w:color w:val="282828"/>
          <w:spacing w:val="0"/>
          <w:sz w:val="17"/>
          <w:szCs w:val="17"/>
          <w:shd w:val="clear" w:color="auto" w:fill="FFFFFF"/>
          <w:vertAlign w:val="baseline"/>
        </w:rPr>
        <w:t>Исходящие SMS по России — 2,5 ₽.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left"/>
        <w:textAlignment w:val="baseline"/>
        <w:rPr>
          <w:b w:val="0"/>
          <w:bCs w:val="0"/>
          <w:sz w:val="17"/>
          <w:szCs w:val="17"/>
        </w:rPr>
      </w:pPr>
      <w:r>
        <w:rPr>
          <w:rFonts w:hint="default" w:ascii="Arial" w:hAnsi="Arial" w:eastAsia="Arial" w:cs="Arial"/>
          <w:b w:val="0"/>
          <w:bCs w:val="0"/>
          <w:i w:val="0"/>
          <w:iCs w:val="0"/>
          <w:caps w:val="0"/>
          <w:color w:val="282828"/>
          <w:spacing w:val="0"/>
          <w:sz w:val="17"/>
          <w:szCs w:val="17"/>
          <w:shd w:val="clear" w:color="auto" w:fill="FFFFFF"/>
          <w:vertAlign w:val="baseline"/>
        </w:rPr>
        <w:t>Интернет: безлимит на сутки за 200 ₽: 1 ГБ предоставляется на максимальной скорости, затем она снижается до 128 Кбит/с до конца суток</w:t>
      </w:r>
      <w:r>
        <w:rPr>
          <w:rFonts w:hint="default" w:ascii="Arial" w:hAnsi="Arial" w:eastAsia="Arial" w:cs="Arial"/>
          <w:b w:val="0"/>
          <w:bCs w:val="0"/>
          <w:i w:val="0"/>
          <w:iCs w:val="0"/>
          <w:caps w:val="0"/>
          <w:color w:val="282828"/>
          <w:spacing w:val="0"/>
          <w:sz w:val="27"/>
          <w:szCs w:val="27"/>
          <w:shd w:val="clear" w:color="auto" w:fill="FFFFFF"/>
          <w:vertAlign w:val="superscript"/>
        </w:rPr>
        <w:t>1</w:t>
      </w:r>
      <w:r>
        <w:rPr>
          <w:rFonts w:hint="default" w:ascii="Arial" w:hAnsi="Arial" w:eastAsia="Arial" w:cs="Arial"/>
          <w:b w:val="0"/>
          <w:bCs w:val="0"/>
          <w:i w:val="0"/>
          <w:iCs w:val="0"/>
          <w:caps w:val="0"/>
          <w:color w:val="282828"/>
          <w:spacing w:val="0"/>
          <w:sz w:val="17"/>
          <w:szCs w:val="17"/>
          <w:shd w:val="clear" w:color="auto" w:fill="FFFFFF"/>
          <w:vertAlign w:val="baseline"/>
        </w:rPr>
        <w:t>.</w:t>
      </w:r>
      <w:r>
        <w:rPr>
          <w:rFonts w:hint="default" w:ascii="Arial" w:hAnsi="Arial" w:eastAsia="Arial" w:cs="Arial"/>
          <w:b w:val="0"/>
          <w:bCs w:val="0"/>
          <w:i w:val="0"/>
          <w:iCs w:val="0"/>
          <w:caps w:val="0"/>
          <w:color w:val="282828"/>
          <w:spacing w:val="0"/>
          <w:sz w:val="17"/>
          <w:szCs w:val="17"/>
          <w:shd w:val="clear" w:color="auto" w:fill="FFFFFF"/>
          <w:vertAlign w:val="baseline"/>
        </w:rPr>
        <w:br w:type="textWrapping"/>
      </w:r>
      <w:r>
        <w:rPr>
          <w:rFonts w:hint="default" w:ascii="Arial" w:hAnsi="Arial" w:eastAsia="Arial" w:cs="Arial"/>
          <w:b w:val="0"/>
          <w:bCs w:val="0"/>
          <w:i w:val="0"/>
          <w:iCs w:val="0"/>
          <w:caps w:val="0"/>
          <w:color w:val="282828"/>
          <w:spacing w:val="0"/>
          <w:sz w:val="17"/>
          <w:szCs w:val="17"/>
          <w:shd w:val="clear" w:color="auto" w:fill="FFFFFF"/>
          <w:vertAlign w:val="baseline"/>
        </w:rPr>
        <w:br w:type="textWrapping"/>
      </w:r>
      <w:r>
        <w:rPr>
          <w:rFonts w:ascii="Arial" w:hAnsi="Arial" w:eastAsia="Arial" w:cs="Arial"/>
          <w:b w:val="0"/>
          <w:bCs w:val="0"/>
          <w:i w:val="0"/>
          <w:iCs w:val="0"/>
          <w:caps w:val="0"/>
          <w:color w:val="282828"/>
          <w:spacing w:val="0"/>
          <w:sz w:val="27"/>
          <w:szCs w:val="27"/>
          <w:shd w:val="clear" w:color="auto" w:fill="FFFFFF"/>
          <w:vertAlign w:val="superscript"/>
        </w:rPr>
        <w:t>1</w:t>
      </w:r>
      <w:r>
        <w:rPr>
          <w:rFonts w:hint="default" w:ascii="Arial" w:hAnsi="Arial" w:eastAsia="Arial" w:cs="Arial"/>
          <w:b w:val="0"/>
          <w:bCs w:val="0"/>
          <w:i w:val="0"/>
          <w:iCs w:val="0"/>
          <w:caps w:val="0"/>
          <w:color w:val="282828"/>
          <w:spacing w:val="0"/>
          <w:sz w:val="12"/>
          <w:szCs w:val="12"/>
          <w:shd w:val="clear" w:color="auto" w:fill="FFFFFF"/>
          <w:vertAlign w:val="baseline"/>
        </w:rPr>
        <w:t> Для тарифов с предоплатной системой расчётов сутки считаются по времени домашнего региона, а для тарифов с постоплатной системой расчётов — по московскому времени.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00" w:beforeAutospacing="0" w:after="0" w:afterAutospacing="0"/>
        <w:ind w:left="0" w:right="0"/>
        <w:jc w:val="left"/>
        <w:textAlignment w:val="baseline"/>
        <w:rPr>
          <w:b w:val="0"/>
          <w:bCs w:val="0"/>
          <w:sz w:val="17"/>
          <w:szCs w:val="17"/>
        </w:rPr>
      </w:pPr>
      <w:r>
        <w:rPr>
          <w:rFonts w:hint="default" w:ascii="Arial" w:hAnsi="Arial" w:eastAsia="Arial" w:cs="Arial"/>
          <w:b w:val="0"/>
          <w:bCs w:val="0"/>
          <w:i w:val="0"/>
          <w:iCs w:val="0"/>
          <w:caps w:val="0"/>
          <w:color w:val="282828"/>
          <w:spacing w:val="0"/>
          <w:sz w:val="17"/>
          <w:szCs w:val="17"/>
          <w:shd w:val="clear" w:color="auto" w:fill="FFFFFF"/>
          <w:vertAlign w:val="baseline"/>
        </w:rPr>
        <w:t>Безлимитный интернет можно отключить, выбрав вместо него:</w:t>
      </w: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left"/>
        <w:textAlignment w:val="baseline"/>
        <w:rPr>
          <w:b w:val="0"/>
          <w:bCs w:val="0"/>
          <w:sz w:val="17"/>
          <w:szCs w:val="17"/>
        </w:rPr>
      </w:pPr>
      <w:r>
        <w:rPr>
          <w:rFonts w:hint="default" w:ascii="Arial" w:hAnsi="Arial" w:eastAsia="Arial" w:cs="Arial"/>
          <w:b w:val="0"/>
          <w:bCs w:val="0"/>
          <w:i w:val="0"/>
          <w:iCs w:val="0"/>
          <w:caps w:val="0"/>
          <w:color w:val="282828"/>
          <w:spacing w:val="0"/>
          <w:sz w:val="17"/>
          <w:szCs w:val="17"/>
          <w:shd w:val="clear" w:color="auto" w:fill="FFFFFF"/>
          <w:vertAlign w:val="baseline"/>
        </w:rPr>
        <w:t>Пакет 2 ГБ в Крыму за 449 ₽ на 30 дней, команда для подключения — </w:t>
      </w:r>
      <w:r>
        <w:rPr>
          <w:rFonts w:hint="default" w:ascii="Arial" w:hAnsi="Arial" w:eastAsia="Arial" w:cs="Arial"/>
          <w:b/>
          <w:bCs/>
          <w:i w:val="0"/>
          <w:iCs w:val="0"/>
          <w:caps w:val="0"/>
          <w:color w:val="282828"/>
          <w:spacing w:val="0"/>
          <w:sz w:val="17"/>
          <w:szCs w:val="17"/>
          <w:shd w:val="clear" w:color="auto" w:fill="FFFFFF"/>
          <w:vertAlign w:val="baseline"/>
        </w:rPr>
        <w:t>*110*212112#</w:t>
      </w: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left"/>
        <w:textAlignment w:val="baseline"/>
        <w:rPr>
          <w:b w:val="0"/>
          <w:bCs w:val="0"/>
          <w:sz w:val="17"/>
          <w:szCs w:val="17"/>
        </w:rPr>
      </w:pPr>
      <w:r>
        <w:rPr>
          <w:rFonts w:hint="default" w:ascii="Arial" w:hAnsi="Arial" w:eastAsia="Arial" w:cs="Arial"/>
          <w:b w:val="0"/>
          <w:bCs w:val="0"/>
          <w:i w:val="0"/>
          <w:iCs w:val="0"/>
          <w:caps w:val="0"/>
          <w:color w:val="282828"/>
          <w:spacing w:val="0"/>
          <w:sz w:val="17"/>
          <w:szCs w:val="17"/>
          <w:shd w:val="clear" w:color="auto" w:fill="FFFFFF"/>
          <w:vertAlign w:val="baseline"/>
        </w:rPr>
        <w:t>Пакет 5 ГБ в Крыму за 1099 ₽ на 60 дней, команда для подключения — </w:t>
      </w:r>
      <w:r>
        <w:rPr>
          <w:rFonts w:hint="default" w:ascii="Arial" w:hAnsi="Arial" w:eastAsia="Arial" w:cs="Arial"/>
          <w:b/>
          <w:bCs/>
          <w:i w:val="0"/>
          <w:iCs w:val="0"/>
          <w:caps w:val="0"/>
          <w:color w:val="282828"/>
          <w:spacing w:val="0"/>
          <w:sz w:val="17"/>
          <w:szCs w:val="17"/>
          <w:shd w:val="clear" w:color="auto" w:fill="FFFFFF"/>
          <w:vertAlign w:val="baseline"/>
        </w:rPr>
        <w:t>*110*212113#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00" w:beforeAutospacing="0" w:after="0" w:afterAutospacing="0"/>
        <w:ind w:left="0" w:right="0"/>
        <w:jc w:val="left"/>
        <w:textAlignment w:val="baseline"/>
        <w:rPr>
          <w:b w:val="0"/>
          <w:bCs w:val="0"/>
          <w:sz w:val="17"/>
          <w:szCs w:val="17"/>
        </w:rPr>
      </w:pPr>
      <w:r>
        <w:rPr>
          <w:rFonts w:hint="default" w:ascii="Arial" w:hAnsi="Arial" w:eastAsia="Arial" w:cs="Arial"/>
          <w:b w:val="0"/>
          <w:bCs w:val="0"/>
          <w:i w:val="0"/>
          <w:iCs w:val="0"/>
          <w:caps w:val="0"/>
          <w:color w:val="282828"/>
          <w:spacing w:val="0"/>
          <w:sz w:val="17"/>
          <w:szCs w:val="17"/>
          <w:shd w:val="clear" w:color="auto" w:fill="FFFFFF"/>
          <w:vertAlign w:val="baseline"/>
        </w:rPr>
        <w:t>Пакеты интернета предоставляются разово, в момент подключения, и расходуются не только в Крыму, но и в поездках по России в сетях других операторов.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00" w:beforeAutospacing="0" w:after="0" w:afterAutospacing="0"/>
        <w:ind w:left="0" w:right="0"/>
        <w:jc w:val="left"/>
        <w:textAlignment w:val="baseline"/>
        <w:rPr>
          <w:b w:val="0"/>
          <w:bCs w:val="0"/>
          <w:sz w:val="17"/>
          <w:szCs w:val="17"/>
        </w:rPr>
      </w:pPr>
      <w:r>
        <w:rPr>
          <w:rFonts w:hint="default" w:ascii="Arial" w:hAnsi="Arial" w:eastAsia="Arial" w:cs="Arial"/>
          <w:b w:val="0"/>
          <w:bCs w:val="0"/>
          <w:i w:val="0"/>
          <w:iCs w:val="0"/>
          <w:caps w:val="0"/>
          <w:color w:val="282828"/>
          <w:spacing w:val="0"/>
          <w:sz w:val="17"/>
          <w:szCs w:val="17"/>
          <w:shd w:val="clear" w:color="auto" w:fill="FFFFFF"/>
          <w:vertAlign w:val="baseline"/>
        </w:rPr>
        <w:t>Когда пакет заканчивается, мобильный интернет оплачивается по базовым условиям тарификации интернета в поездках по России в сетях других операторов.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00" w:beforeAutospacing="0" w:after="0" w:afterAutospacing="0"/>
        <w:ind w:left="0" w:right="0"/>
        <w:jc w:val="left"/>
        <w:textAlignment w:val="baseline"/>
        <w:rPr>
          <w:b w:val="0"/>
          <w:bCs w:val="0"/>
          <w:sz w:val="17"/>
          <w:szCs w:val="17"/>
        </w:rPr>
      </w:pPr>
      <w:r>
        <w:rPr>
          <w:rFonts w:hint="default" w:ascii="Arial" w:hAnsi="Arial" w:eastAsia="Arial" w:cs="Arial"/>
          <w:b w:val="0"/>
          <w:bCs w:val="0"/>
          <w:i w:val="0"/>
          <w:iCs w:val="0"/>
          <w:caps w:val="0"/>
          <w:color w:val="282828"/>
          <w:spacing w:val="0"/>
          <w:sz w:val="17"/>
          <w:szCs w:val="17"/>
          <w:shd w:val="clear" w:color="auto" w:fill="FFFFFF"/>
          <w:vertAlign w:val="baseline"/>
        </w:rPr>
        <w:t>В Крыму звонок на номер мобильного консультанта 0611 недоступен. Используйте бесплатный номер </w:t>
      </w:r>
      <w:r>
        <w:rPr>
          <w:rFonts w:hint="default" w:ascii="Arial" w:hAnsi="Arial" w:eastAsia="Arial" w:cs="Arial"/>
          <w:b/>
          <w:bCs/>
          <w:i w:val="0"/>
          <w:iCs w:val="0"/>
          <w:caps w:val="0"/>
          <w:color w:val="282828"/>
          <w:spacing w:val="0"/>
          <w:sz w:val="17"/>
          <w:szCs w:val="17"/>
          <w:shd w:val="clear" w:color="auto" w:fill="FFFFFF"/>
          <w:vertAlign w:val="baseline"/>
        </w:rPr>
        <w:t>+7 (495) 797-27-27</w:t>
      </w:r>
      <w:r>
        <w:rPr>
          <w:rFonts w:hint="default" w:ascii="Arial" w:hAnsi="Arial" w:eastAsia="Arial" w:cs="Arial"/>
          <w:b w:val="0"/>
          <w:bCs w:val="0"/>
          <w:i w:val="0"/>
          <w:iCs w:val="0"/>
          <w:caps w:val="0"/>
          <w:color w:val="282828"/>
          <w:spacing w:val="0"/>
          <w:sz w:val="17"/>
          <w:szCs w:val="17"/>
          <w:shd w:val="clear" w:color="auto" w:fill="FFFFFF"/>
          <w:vertAlign w:val="baseline"/>
        </w:rPr>
        <w:t>.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center"/>
        <w:textAlignment w:val="baseline"/>
        <w:rPr>
          <w:rFonts w:hint="default" w:ascii="Arial Black" w:hAnsi="Arial Black" w:eastAsia="beelinesans" w:cs="Arial Black"/>
          <w:caps w:val="0"/>
          <w:color w:val="282828"/>
          <w:spacing w:val="0"/>
          <w:sz w:val="24"/>
          <w:szCs w:val="24"/>
          <w:shd w:val="clear" w:color="auto" w:fill="FFFFFF"/>
          <w:vertAlign w:val="baseline"/>
        </w:rPr>
      </w:pPr>
      <w:r>
        <w:rPr>
          <w:rFonts w:hint="default" w:ascii="Arial Black" w:hAnsi="Arial Black" w:eastAsia="beelinesans" w:cs="Arial Black"/>
          <w:caps w:val="0"/>
          <w:color w:val="282828"/>
          <w:spacing w:val="0"/>
          <w:sz w:val="24"/>
          <w:szCs w:val="24"/>
          <w:shd w:val="clear" w:color="auto" w:fill="FFFFFF"/>
          <w:vertAlign w:val="baseline"/>
          <w:lang w:val="en-US" w:eastAsia="zh-CN"/>
        </w:rPr>
        <w:t>Запрет доступа в интернет в сетях других операторов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/>
        <w:jc w:val="left"/>
        <w:textAlignment w:val="baseline"/>
        <w:rPr>
          <w:rFonts w:hint="default" w:ascii="Arial" w:hAnsi="Arial" w:eastAsia="Arial" w:cs="Arial"/>
          <w:b w:val="0"/>
          <w:bCs w:val="0"/>
          <w:i w:val="0"/>
          <w:iCs w:val="0"/>
          <w:caps w:val="0"/>
          <w:color w:val="282828"/>
          <w:spacing w:val="0"/>
          <w:sz w:val="17"/>
          <w:szCs w:val="17"/>
          <w:shd w:val="clear" w:color="auto" w:fill="FFFFFF"/>
          <w:vertAlign w:val="baseline"/>
        </w:rPr>
      </w:pPr>
      <w:r>
        <w:rPr>
          <w:rFonts w:hint="default" w:ascii="Times New Roman" w:hAnsi="Times New Roman" w:eastAsia="beelinesans" w:cs="Times New Roman"/>
          <w:b w:val="0"/>
          <w:bCs w:val="0"/>
          <w:sz w:val="17"/>
          <w:szCs w:val="17"/>
          <w:vertAlign w:val="baseline"/>
        </w:rPr>
        <w:t>Е</w:t>
      </w:r>
      <w:r>
        <w:rPr>
          <w:rFonts w:hint="default" w:ascii="Arial" w:hAnsi="Arial" w:eastAsia="Arial" w:cs="Arial"/>
          <w:b w:val="0"/>
          <w:bCs w:val="0"/>
          <w:i w:val="0"/>
          <w:iCs w:val="0"/>
          <w:caps w:val="0"/>
          <w:color w:val="282828"/>
          <w:spacing w:val="0"/>
          <w:sz w:val="17"/>
          <w:szCs w:val="17"/>
          <w:shd w:val="clear" w:color="auto" w:fill="FFFFFF"/>
          <w:vertAlign w:val="baseline"/>
        </w:rPr>
        <w:t>сли в поездках по РФ (в том числе в Республике Крым и г. Севастополе) не планируете пользоваться интернетом, то, чтобы избежать непредвиденных расходов при регистрации в сетях других операторов можно подключить бесплатную опцию «Запрет доступа в интернет в сетях других операторов».</w:t>
      </w:r>
    </w:p>
    <w:p>
      <w:r>
        <w:rPr>
          <w:rFonts w:hint="default" w:ascii="Arial" w:hAnsi="Arial" w:eastAsia="Arial" w:cs="Arial"/>
          <w:b w:val="0"/>
          <w:bCs w:val="0"/>
          <w:i w:val="0"/>
          <w:iCs w:val="0"/>
          <w:caps w:val="0"/>
          <w:color w:val="282828"/>
          <w:spacing w:val="0"/>
          <w:sz w:val="17"/>
          <w:szCs w:val="17"/>
          <w:shd w:val="clear" w:color="auto" w:fill="FFFFFF"/>
          <w:vertAlign w:val="baseline"/>
        </w:rPr>
        <w:t>— Чтобы подключить, наберите </w:t>
      </w:r>
      <w:r>
        <w:rPr>
          <w:rFonts w:hint="default" w:ascii="Arial" w:hAnsi="Arial" w:eastAsia="Arial" w:cs="Arial"/>
          <w:b/>
          <w:bCs/>
          <w:i w:val="0"/>
          <w:iCs w:val="0"/>
          <w:caps w:val="0"/>
          <w:color w:val="282828"/>
          <w:spacing w:val="0"/>
          <w:sz w:val="17"/>
          <w:szCs w:val="17"/>
          <w:shd w:val="clear" w:color="auto" w:fill="FFFFFF"/>
          <w:vertAlign w:val="baseline"/>
        </w:rPr>
        <w:t>*110*9391#</w:t>
      </w:r>
      <w:r>
        <w:rPr>
          <w:rFonts w:hint="default" w:ascii="Arial" w:hAnsi="Arial" w:eastAsia="Arial" w:cs="Arial"/>
          <w:b w:val="0"/>
          <w:bCs w:val="0"/>
          <w:i w:val="0"/>
          <w:iCs w:val="0"/>
          <w:caps w:val="0"/>
          <w:color w:val="282828"/>
          <w:spacing w:val="0"/>
          <w:sz w:val="17"/>
          <w:szCs w:val="17"/>
          <w:shd w:val="clear" w:color="auto" w:fill="FFFFFF"/>
          <w:vertAlign w:val="baseline"/>
        </w:rPr>
        <w:br w:type="textWrapping"/>
      </w:r>
      <w:r>
        <w:rPr>
          <w:rFonts w:hint="default" w:ascii="Arial" w:hAnsi="Arial" w:eastAsia="Arial" w:cs="Arial"/>
          <w:b w:val="0"/>
          <w:bCs w:val="0"/>
          <w:i w:val="0"/>
          <w:iCs w:val="0"/>
          <w:caps w:val="0"/>
          <w:color w:val="282828"/>
          <w:spacing w:val="0"/>
          <w:sz w:val="17"/>
          <w:szCs w:val="17"/>
          <w:shd w:val="clear" w:color="auto" w:fill="FFFFFF"/>
          <w:vertAlign w:val="baseline"/>
        </w:rPr>
        <w:t>— Чтобы снова воспользоваться интернетом, наберите</w:t>
      </w:r>
      <w:r>
        <w:rPr>
          <w:rFonts w:hint="default" w:ascii="Arial" w:hAnsi="Arial" w:eastAsia="Arial" w:cs="Arial"/>
          <w:b/>
          <w:bCs/>
          <w:i w:val="0"/>
          <w:iCs w:val="0"/>
          <w:caps w:val="0"/>
          <w:color w:val="282828"/>
          <w:spacing w:val="0"/>
          <w:sz w:val="17"/>
          <w:szCs w:val="17"/>
          <w:shd w:val="clear" w:color="auto" w:fill="FFFFFF"/>
          <w:vertAlign w:val="baseline"/>
        </w:rPr>
        <w:t> *110*9390#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Black">
    <w:panose1 w:val="020B0A04020102020204"/>
    <w:charset w:val="CC"/>
    <w:family w:val="swiss"/>
    <w:pitch w:val="default"/>
    <w:sig w:usb0="A00002AF" w:usb1="400078FB" w:usb2="00000000" w:usb3="00000000" w:csb0="6000009F" w:csb1="DFD70000"/>
  </w:font>
  <w:font w:name="beelinesans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9BEDBB4"/>
    <w:multiLevelType w:val="multilevel"/>
    <w:tmpl w:val="E9BEDBB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">
    <w:nsid w:val="00000001"/>
    <w:multiLevelType w:val="multilevel"/>
    <w:tmpl w:val="00000001"/>
    <w:lvl w:ilvl="0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 w:tentative="0">
      <w:start w:val="1"/>
      <w:numFmt w:val="none"/>
      <w:pStyle w:val="2"/>
      <w:suff w:val="nothing"/>
      <w:lvlText w:val=""/>
      <w:lvlJc w:val="left"/>
      <w:pPr>
        <w:tabs>
          <w:tab w:val="left" w:pos="0"/>
        </w:tabs>
        <w:ind w:left="0" w:firstLine="0"/>
      </w:pPr>
    </w:lvl>
    <w:lvl w:ilvl="2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2">
    <w:nsid w:val="28D30A5A"/>
    <w:multiLevelType w:val="multilevel"/>
    <w:tmpl w:val="28D30A5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904E58"/>
    <w:rsid w:val="1F684F7C"/>
    <w:rsid w:val="2BF32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uppressAutoHyphens/>
    </w:pPr>
    <w:rPr>
      <w:rFonts w:ascii="Times New Roman" w:hAnsi="Times New Roman" w:eastAsia="SimSun" w:cs="Times New Roman"/>
      <w:sz w:val="24"/>
      <w:szCs w:val="24"/>
      <w:lang w:val="ru-RU" w:eastAsia="ru-RU" w:bidi="ar-SA"/>
    </w:rPr>
  </w:style>
  <w:style w:type="paragraph" w:styleId="2">
    <w:name w:val="heading 2"/>
    <w:basedOn w:val="1"/>
    <w:next w:val="1"/>
    <w:qFormat/>
    <w:uiPriority w:val="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qFormat/>
    <w:uiPriority w:val="22"/>
    <w:rPr>
      <w:b/>
      <w:bCs/>
    </w:rPr>
  </w:style>
  <w:style w:type="paragraph" w:styleId="6">
    <w:name w:val="Normal (Web)"/>
    <w:unhideWhenUsed/>
    <w:qFormat/>
    <w:uiPriority w:val="99"/>
    <w:pPr>
      <w:spacing w:before="100" w:beforeAutospacing="1" w:after="100" w:afterAutospacing="1"/>
    </w:pPr>
    <w:rPr>
      <w:rFonts w:ascii="Times New Roman" w:hAnsi="Times New Roman" w:eastAsia="SimSun" w:cs="Times New Roman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2023-05-04T07:47:00Z</dcterms:created>
  <dc:creator>Sasha</dc:creator>
  <cp:lastModifiedBy>Sasha</cp:lastModifiedBy>
  <cp:lastPrinted>2023-05-04T08:08:51Z</cp:lastPrinted>
  <dcterms:modified xsi:type="dcterms:W3CDTF">2023-05-04T08:18:44Z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1049-11.2.0.11537</vt:lpwstr>
  </property>
  <property fmtid="{D5CDD505-2E9C-101B-9397-08002B2CF9AE}" pid="3" name="ICV">
    <vt:lpwstr>8F3F3D0655AE4CE6B497C555F6205DE0</vt:lpwstr>
  </property>
</Properties>
</file>