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25.01.2025 N 47</w:t>
              <w:br/>
              <w:t xml:space="preserve">"О внесении изменений в постановление Правительства Российской Федерации от 22 сентября 2023 г. N 1551"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30.01.2025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25 января 2025 г. N 47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22 СЕНТЯБРЯ 2023 Г. N 1551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34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7" w:tooltip="Постановление Правительства РФ от 22.09.2023 N 1551 &quot;Об обеспечении формирования и ведения централизованного информационного учета сведений о лицах, указанных в абзацах втором и третьем подпункта &quot;в&quot; пункта 2 Указа Президента Российской Федерации от 3 апреля 2023 г. N 232 &quot;О создании Государственного фонда поддержки участников специальной военной операции &quot;Защитники Отечества&quot;, и утверждении порядка предоставления указанных сведений&quot; (вместе с &quot;Правилами предоставления федеральными органами исполнительной в ------------ Недействующая редакция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22 сентября 2023 г. N 1551 "Об обеспечении формирования и ведения централизованного информационного учета сведений о лицах, указанных в абзацах втором и третьем подпункта "в" пункта 2 Указа Президента Российской Федерации от 3 апреля 2023 г. N 232 "О создании Государственного фонда поддержки участников специальной военной операции "Защитники Отечества", и утверждении порядка предоставления указанных сведений" (Собрание законодательства Российской Федерации, 2023, N 39, ст. 7056).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Фонду пенсионного и социального страхования Российской Федерации в целях формирования и ведения централизованного информационного учета сведений о лицах, указанных в </w:t>
      </w:r>
      <w:hyperlink w:history="0" r:id="rId8" w:tooltip="Указ Президента РФ от 03.04.2023 N 232 (ред. от 04.12.2024) &quot;О создании Государственного фонда поддержки участников специальной военной операции &quot;Защитники Отечества&quot; {КонсультантПлюс}">
        <w:r>
          <w:rPr>
            <w:sz w:val="24"/>
            <w:color w:val="0000ff"/>
          </w:rPr>
          <w:t xml:space="preserve">абзаце четвертом подпункта "в" пункта 2</w:t>
        </w:r>
      </w:hyperlink>
      <w:r>
        <w:rPr>
          <w:sz w:val="24"/>
        </w:rPr>
        <w:t xml:space="preserve"> Указа Президента Российской Федерации от 3 апреля 2023 г. N 232 "О создании Государственного фонда поддержки участников специальной военной операции "Защитники Отечества" (далее - Указ), по согласованию с Министерством труда и социальной защиты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разработать форматы сведений в единой системе межведомственного электронного взаимодействия, которые используются в процессе информационного взаимодействия с федеральной государственной информационной системой "Единая интегрированная информационная система "Соцстрах", в срок до 1 февраля 2025 г.;</w:t>
      </w:r>
    </w:p>
    <w:bookmarkStart w:id="14" w:name="P14"/>
    <w:bookmarkEnd w:id="1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обеспечить заключение соглашений об информационном взаимодействии с федеральными государственными органами, предоставляющими информацию, определенными пунктом 3 постановления Правительства Российской Федерации от 22 сентября 2023 г. N 1551 "Об обеспечении формирования и ведения Фондом пенсионного и социального страхования Российской Федерации централизованного информационного учета сведений о лицах, указанных в подпункте "в" пункта 2 Указа Президента Российской Федерации от 3 апреля 2023 г. N 232 "О создании Государственного фонда поддержки участников специальной военной операции "Защитники Отечества" (в редакции настоящего постановления), в срок до 1 марта 2025 г.;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обеспечить заключение соглашения об информационном взаимодействии с Государственным фондом поддержки участников специальной военной операции "Защитники Отечества" в течение 15 календарных дней со дня вступления в силу настоящего постановления.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Установить, что предоставление в Фонд пенсионного и социального страхования Российской Федерации сведений о лицах, указанных в </w:t>
      </w:r>
      <w:hyperlink w:history="0" r:id="rId9" w:tooltip="Указ Президента РФ от 03.04.2023 N 232 (ред. от 04.12.2024) &quot;О создании Государственного фонда поддержки участников специальной военной операции &quot;Защитники Отечества&quot; {КонсультантПлюс}">
        <w:r>
          <w:rPr>
            <w:sz w:val="24"/>
            <w:color w:val="0000ff"/>
          </w:rPr>
          <w:t xml:space="preserve">абзаце четвертом подпункта "в" пункта 2</w:t>
        </w:r>
      </w:hyperlink>
      <w:r>
        <w:rPr>
          <w:sz w:val="24"/>
        </w:rPr>
        <w:t xml:space="preserve"> Указа, которым выданы удостоверения члена семьи погибшего (умершего) инвалида войны, участника Великой Отечественной войны и ветерана боевых действий до дня вступления в силу настоящего постановления, но не ранее 22 февраля 2022 г., осуществляется федеральными государственными органами, определенными пунктом 3 постановления Правительства Российской Федерации от 22 сентября 2023 г. N 1551 "Об обеспечении формирования и ведения Фондом пенсионного и социального страхования Российской Федерации централизованного информационного учета сведений о лицах, указанных в подпункте "в" пункта 2 Указа Президента Российской Федерации от 3 апреля 2023 г. N 232 "О создании Государственного фонда поддержки участников специальной военной операции "Защитники Отечества" (в редакции настоящего постановления), не позднее одного месяца со дня заключения с соответствующим федеральным государственным органом соглашения об информационном взаимодействии, предусмотренного </w:t>
      </w:r>
      <w:hyperlink w:history="0" w:anchor="P14" w:tooltip="б) обеспечить заключение соглашений об информационном взаимодействии с федеральными государственными органами, предоставляющими информацию, определенными пунктом 3 постановления Правительства Российской Федерации от 22 сентября 2023 г. N 1551 &quot;Об обеспечении формирования и ведения Фондом пенсионного и социального страхования Российской Федерации централизованного информационного учета сведений о лицах, указанных в подпункте &quot;в&quot; пункта 2 Указа Президента Российской Федерации от 3 апреля 2023 г. N 232 &quot;О с...">
        <w:r>
          <w:rPr>
            <w:sz w:val="24"/>
            <w:color w:val="0000ff"/>
          </w:rPr>
          <w:t xml:space="preserve">подпунктом "б" пункта 2</w:t>
        </w:r>
      </w:hyperlink>
      <w:r>
        <w:rPr>
          <w:sz w:val="24"/>
        </w:rPr>
        <w:t xml:space="preserve"> настоящего постановления.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Настоящее постановление вступает в силу со дня его официального опубликования, за исключением:</w:t>
      </w:r>
    </w:p>
    <w:bookmarkStart w:id="18" w:name="P18"/>
    <w:bookmarkEnd w:id="18"/>
    <w:p>
      <w:pPr>
        <w:pStyle w:val="0"/>
        <w:spacing w:before="240" w:line-rule="auto"/>
        <w:ind w:firstLine="540"/>
        <w:jc w:val="both"/>
      </w:pPr>
      <w:hyperlink w:history="0" w:anchor="P98" w:tooltip="л) реквизиты документа (наименование, дата выдачи, серия и номер), подтверждающего статус члена семьи погибшего (умершего) инвалида войны или ветерана боевых действий, предусмотренного постановлением Правительства Российской Федерации от 20 июня 2013 г. N 519 &quot;Об удостоверении члена семьи погибшего (умершего) инвалида войны, участника Великой Отечественной войны и ветерана боевых действий&quot; (в отношении лиц, указанных в абзаце четвертом подпункта &quot;в&quot; пункта 2 Указа);">
        <w:r>
          <w:rPr>
            <w:sz w:val="24"/>
            <w:color w:val="0000ff"/>
          </w:rPr>
          <w:t xml:space="preserve">абзацев тринадцатого</w:t>
        </w:r>
      </w:hyperlink>
      <w:r>
        <w:rPr>
          <w:sz w:val="24"/>
        </w:rPr>
        <w:t xml:space="preserve"> - </w:t>
      </w:r>
      <w:hyperlink w:history="0" w:anchor="P107" w:tooltip="о) сведения из заключения военно-врачебной комиссии об установлении причинной связи гибели (смерти) лиц, указанных в абзацах втором и третьем подпункта &quot;в&quot; пункта 2 Указа, с увечьем (ранением, травмой, контузией) или заболеванием, полученными ими при выполнении задач в ходе специальной военной операции (боевых действий) (при наличии);&quot;;">
        <w:r>
          <w:rPr>
            <w:sz w:val="24"/>
            <w:color w:val="0000ff"/>
          </w:rPr>
          <w:t xml:space="preserve">шестнадцатого подпункта "д"</w:t>
        </w:r>
      </w:hyperlink>
      <w:r>
        <w:rPr>
          <w:sz w:val="24"/>
        </w:rPr>
        <w:t xml:space="preserve">, </w:t>
      </w:r>
      <w:hyperlink w:history="0" w:anchor="P112" w:tooltip="з) дополнить пунктом 7(1) следующего содержания:">
        <w:r>
          <w:rPr>
            <w:sz w:val="24"/>
            <w:color w:val="0000ff"/>
          </w:rPr>
          <w:t xml:space="preserve">подпункта "з"</w:t>
        </w:r>
      </w:hyperlink>
      <w:r>
        <w:rPr>
          <w:sz w:val="24"/>
        </w:rPr>
        <w:t xml:space="preserve"> и </w:t>
      </w:r>
      <w:hyperlink w:history="0" w:anchor="P125" w:tooltip="слова &quot;пунктом 7&quot; заменить словами &quot;пунктами 7 и 7(1)&quot;;">
        <w:r>
          <w:rPr>
            <w:sz w:val="24"/>
            <w:color w:val="0000ff"/>
          </w:rPr>
          <w:t xml:space="preserve">абзаца второго подпункта "м" пункта 7</w:t>
        </w:r>
      </w:hyperlink>
      <w:r>
        <w:rPr>
          <w:sz w:val="24"/>
        </w:rPr>
        <w:t xml:space="preserve"> изменений, утвержденных настоящим постановлением, вступающих в силу с 1 апреля 2025 г.;</w:t>
      </w:r>
    </w:p>
    <w:bookmarkStart w:id="19" w:name="P19"/>
    <w:bookmarkEnd w:id="19"/>
    <w:p>
      <w:pPr>
        <w:pStyle w:val="0"/>
        <w:spacing w:before="240" w:line-rule="auto"/>
        <w:ind w:firstLine="540"/>
        <w:jc w:val="both"/>
      </w:pPr>
      <w:hyperlink w:history="0" w:anchor="P58" w:tooltip="6. В пункте 5 слова &quot;абзацах втором и третьем подпункта&quot; заменить словом &quot;подпункте&quot;.">
        <w:r>
          <w:rPr>
            <w:sz w:val="24"/>
            <w:color w:val="0000ff"/>
          </w:rPr>
          <w:t xml:space="preserve">пункта 6</w:t>
        </w:r>
      </w:hyperlink>
      <w:r>
        <w:rPr>
          <w:sz w:val="24"/>
        </w:rPr>
        <w:t xml:space="preserve"> и </w:t>
      </w:r>
      <w:hyperlink w:history="0" w:anchor="P133" w:tooltip="п) в пункте 15 слова &quot;абзацах втором и третьем подпункта&quot; заменить словом &quot;подпункте&quot;;">
        <w:r>
          <w:rPr>
            <w:sz w:val="24"/>
            <w:color w:val="0000ff"/>
          </w:rPr>
          <w:t xml:space="preserve">подпункта "п" пункта 7</w:t>
        </w:r>
      </w:hyperlink>
      <w:r>
        <w:rPr>
          <w:sz w:val="24"/>
        </w:rPr>
        <w:t xml:space="preserve"> изменений, утвержденных настоящим постановлением, вступающих в силу с 1 мая 2025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25 января 2025 г. N 47</w:t>
      </w:r>
    </w:p>
    <w:p>
      <w:pPr>
        <w:pStyle w:val="0"/>
        <w:jc w:val="center"/>
      </w:pPr>
      <w:r>
        <w:rPr>
          <w:sz w:val="24"/>
        </w:rPr>
      </w:r>
    </w:p>
    <w:bookmarkStart w:id="34" w:name="P34"/>
    <w:bookmarkEnd w:id="34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ПОСТАНОВЛЕНИЕ ПРАВИТЕЛЬСТВА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 22 СЕНТЯБРЯ 2023 Г. N 1551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10" w:tooltip="Постановление Правительства РФ от 22.09.2023 N 1551 &quot;Об обеспечении формирования и ведения централизованного информационного учета сведений о лицах, указанных в абзацах втором и третьем подпункта &quot;в&quot; пункта 2 Указа Президента Российской Федерации от 3 апреля 2023 г. N 232 &quot;О создании Государственного фонда поддержки участников специальной военной операции &quot;Защитники Отечества&quot;, и утверждении порядка предоставления указанных сведений&quot; (вместе с &quot;Правилами предоставления федеральными органами исполнительной в ------------ Недействующая редакция {КонсультантПлюс}">
        <w:r>
          <w:rPr>
            <w:sz w:val="24"/>
            <w:color w:val="0000ff"/>
          </w:rPr>
          <w:t xml:space="preserve">Наименование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"ОБ ОБЕСПЕЧЕНИИ</w:t>
      </w:r>
    </w:p>
    <w:p>
      <w:pPr>
        <w:pStyle w:val="0"/>
        <w:jc w:val="center"/>
      </w:pPr>
      <w:r>
        <w:rPr>
          <w:sz w:val="24"/>
        </w:rPr>
        <w:t xml:space="preserve">ФОРМИРОВАНИЯ И ВЕДЕНИЯ ФОНДОМ ПЕНСИОННОГО И СОЦИАЛЬНОГО</w:t>
      </w:r>
    </w:p>
    <w:p>
      <w:pPr>
        <w:pStyle w:val="0"/>
        <w:jc w:val="center"/>
      </w:pPr>
      <w:r>
        <w:rPr>
          <w:sz w:val="24"/>
        </w:rPr>
        <w:t xml:space="preserve">СТРАХОВАНИЯ РОССИЙСКОЙ ФЕДЕРАЦИИ ЦЕНТРАЛИЗОВАННОГО</w:t>
      </w:r>
    </w:p>
    <w:p>
      <w:pPr>
        <w:pStyle w:val="0"/>
        <w:jc w:val="center"/>
      </w:pPr>
      <w:r>
        <w:rPr>
          <w:sz w:val="24"/>
        </w:rPr>
        <w:t xml:space="preserve">ИНФОРМАЦИОННОГО УЧЕТА СВЕДЕНИЙ О ЛИЦАХ, УКАЗАННЫХ</w:t>
      </w:r>
    </w:p>
    <w:p>
      <w:pPr>
        <w:pStyle w:val="0"/>
        <w:jc w:val="center"/>
      </w:pPr>
      <w:r>
        <w:rPr>
          <w:sz w:val="24"/>
        </w:rPr>
        <w:t xml:space="preserve">В ПОДПУНКТЕ "В" ПУНКТА 2 УКАЗА ПРЕЗИДЕНТА РОССИЙСКОЙ</w:t>
      </w:r>
    </w:p>
    <w:p>
      <w:pPr>
        <w:pStyle w:val="0"/>
        <w:jc w:val="center"/>
      </w:pPr>
      <w:r>
        <w:rPr>
          <w:sz w:val="24"/>
        </w:rPr>
        <w:t xml:space="preserve">ФЕДЕРАЦИИ ОТ 3 АПРЕЛЯ 2023 Г. N 232 "О СОЗДАНИИ</w:t>
      </w:r>
    </w:p>
    <w:p>
      <w:pPr>
        <w:pStyle w:val="0"/>
        <w:jc w:val="center"/>
      </w:pPr>
      <w:r>
        <w:rPr>
          <w:sz w:val="24"/>
        </w:rPr>
        <w:t xml:space="preserve">ГОСУДАРСТВЕННОГО ФОНДА ПОДДЕРЖКИ УЧАСТНИКОВ</w:t>
      </w:r>
    </w:p>
    <w:p>
      <w:pPr>
        <w:pStyle w:val="0"/>
        <w:jc w:val="center"/>
      </w:pPr>
      <w:r>
        <w:rPr>
          <w:sz w:val="24"/>
        </w:rPr>
        <w:t xml:space="preserve">СПЕЦИАЛЬНОЙ ВОЕННОЙ ОПЕРАЦИИ</w:t>
      </w:r>
    </w:p>
    <w:p>
      <w:pPr>
        <w:pStyle w:val="0"/>
        <w:jc w:val="center"/>
      </w:pPr>
      <w:r>
        <w:rPr>
          <w:sz w:val="24"/>
        </w:rPr>
        <w:t xml:space="preserve">"ЗАЩИТНИКИ ОТЕЧЕСТВА".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В </w:t>
      </w:r>
      <w:hyperlink w:history="0" r:id="rId11" w:tooltip="Постановление Правительства РФ от 22.09.2023 N 1551 &quot;Об обеспечении формирования и ведения централизованного информационного учета сведений о лицах, указанных в абзацах втором и третьем подпункта &quot;в&quot; пункта 2 Указа Президента Российской Федерации от 3 апреля 2023 г. N 232 &quot;О создании Государственного фонда поддержки участников специальной военной операции &quot;Защитники Отечества&quot;, и утверждении порядка предоставления указанных сведений&quot; (вместе с &quot;Правилами предоставления федеральными органами исполнительной в ------------ Недействующая редакция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слова "абзацах втором и третьем подпункта" заменить словом "подпункте".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</w:t>
      </w:r>
      <w:hyperlink w:history="0" r:id="rId12" w:tooltip="Постановление Правительства РФ от 22.09.2023 N 1551 &quot;Об обеспечении формирования и ведения централизованного информационного учета сведений о лицах, указанных в абзацах втором и третьем подпункта &quot;в&quot; пункта 2 Указа Президента Российской Федерации от 3 апреля 2023 г. N 232 &quot;О создании Государственного фонда поддержки участников специальной военной операции &quot;Защитники Отечества&quot;, и утверждении порядка предоставления указанных сведений&quot; (вместе с &quot;Правилами предоставления федеральными органами исполнительной в ------------ Недействующая редакция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"2. Утвердить прилагаемые Правила формирования и ведения Фондом пенсионного и социального страхования Российской Федерации централизованного информационного учета сведений о лицах, указанных в подпункте "в" пункта 2 Указа Президента Российской Федерации от 3 апреля 2023 г. N 232 "О создании Государственного фонда поддержки участников специальной военной операции "Защитники Отечества", а также предоставления федеральными органами исполнительной власти и другими федеральными государственными органами, исполнительными органами субъектов Российской Федерации в Фонд пенсионного и социального страхования Российской Федерации сведений о таких лицах (далее - Правила).".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</w:t>
      </w:r>
      <w:hyperlink w:history="0" r:id="rId13" w:tooltip="Постановление Правительства РФ от 22.09.2023 N 1551 &quot;Об обеспечении формирования и ведения централизованного информационного учета сведений о лицах, указанных в абзацах втором и третьем подпункта &quot;в&quot; пункта 2 Указа Президента Российской Федерации от 3 апреля 2023 г. N 232 &quot;О создании Государственного фонда поддержки участников специальной военной операции &quot;Защитники Отечества&quot;, и утверждении порядка предоставления указанных сведений&quot; (вместе с &quot;Правилами предоставления федеральными органами исполнительной в ------------ Недействующая редакция {КонсультантПлюс}">
        <w:r>
          <w:rPr>
            <w:sz w:val="24"/>
            <w:color w:val="0000ff"/>
          </w:rPr>
          <w:t xml:space="preserve">Абзац десятый пункта 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"иные федеральные органы исполнительной власти и федеральные государственные органы, направлявшие (привлекавшие) лиц, указанных в </w:t>
      </w:r>
      <w:hyperlink w:history="0" r:id="rId14" w:tooltip="Указ Президента РФ от 03.04.2023 N 232 (ред. от 04.12.2024) &quot;О создании Государственного фонда поддержки участников специальной военной операции &quot;Защитники Отечества&quot; {КонсультантПлюс}">
        <w:r>
          <w:rPr>
            <w:sz w:val="24"/>
            <w:color w:val="0000ff"/>
          </w:rPr>
          <w:t xml:space="preserve">абзаце втором подпункта "в" пункта 2</w:t>
        </w:r>
      </w:hyperlink>
      <w:r>
        <w:rPr>
          <w:sz w:val="24"/>
        </w:rPr>
        <w:t xml:space="preserve"> Указа, для участия (содействия выполнению задач) в специальной военной операции и (или) имеющие в соответствии с законодательством Российской Федерации право на выдачу удостоверений лицам, указанным в </w:t>
      </w:r>
      <w:hyperlink w:history="0" r:id="rId15" w:tooltip="Указ Президента РФ от 03.04.2023 N 232 (ред. от 04.12.2024) &quot;О создании Государственного фонда поддержки участников специальной военной операции &quot;Защитники Отечества&quot; {КонсультантПлюс}">
        <w:r>
          <w:rPr>
            <w:sz w:val="24"/>
            <w:color w:val="0000ff"/>
          </w:rPr>
          <w:t xml:space="preserve">подпункте "в" пункта 2</w:t>
        </w:r>
      </w:hyperlink>
      <w:r>
        <w:rPr>
          <w:sz w:val="24"/>
        </w:rPr>
        <w:t xml:space="preserve"> Указа.".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В </w:t>
      </w:r>
      <w:hyperlink w:history="0" r:id="rId16" w:tooltip="Постановление Правительства РФ от 22.09.2023 N 1551 &quot;Об обеспечении формирования и ведения централизованного информационного учета сведений о лицах, указанных в абзацах втором и третьем подпункта &quot;в&quot; пункта 2 Указа Президента Российской Федерации от 3 апреля 2023 г. N 232 &quot;О создании Государственного фонда поддержки участников специальной военной операции &quot;Защитники Отечества&quot;, и утверждении порядка предоставления указанных сведений&quot; (вместе с &quot;Правилами предоставления федеральными органами исполнительной в ------------ Недействующая редакция {КонсультантПлюс}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 слова "абзацах втором и третьем подпункта" заменить словом "подпункте".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6 </w:t>
            </w:r>
            <w:hyperlink w:history="0" w:anchor="P19" w:tooltip="пункта 6 и подпункта &quot;п&quot; пункта 7 изменений, утвержденных настоящим постановлением, вступающих в силу с 1 мая 2025 г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01.05.2025.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58" w:name="P58"/>
    <w:bookmarkEnd w:id="58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6. В </w:t>
      </w:r>
      <w:hyperlink w:history="0" r:id="rId17" w:tooltip="Постановление Правительства РФ от 22.09.2023 N 1551 &quot;Об обеспечении формирования и ведения централизованного информационного учета сведений о лицах, указанных в абзацах втором и третьем подпункта &quot;в&quot; пункта 2 Указа Президента Российской Федерации от 3 апреля 2023 г. N 232 &quot;О создании Государственного фонда поддержки участников специальной военной операции &quot;Защитники Отечества&quot;, и утверждении порядка предоставления указанных сведений&quot; (вместе с &quot;Правилами предоставления федеральными органами исполнительной в ------------ Недействующая редакция {КонсультантПлюс}">
        <w:r>
          <w:rPr>
            <w:sz w:val="24"/>
            <w:color w:val="0000ff"/>
          </w:rPr>
          <w:t xml:space="preserve">пункте 5</w:t>
        </w:r>
      </w:hyperlink>
      <w:r>
        <w:rPr>
          <w:sz w:val="24"/>
        </w:rPr>
        <w:t xml:space="preserve"> слова "абзацах втором и третьем подпункта" заменить словом "подпункте".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В </w:t>
      </w:r>
      <w:hyperlink w:history="0" r:id="rId18" w:tooltip="Постановление Правительства РФ от 22.09.2023 N 1551 &quot;Об обеспечении формирования и ведения централизованного информационного учета сведений о лицах, указанных в абзацах втором и третьем подпункта &quot;в&quot; пункта 2 Указа Президента Российской Федерации от 3 апреля 2023 г. N 232 &quot;О создании Государственного фонда поддержки участников специальной военной операции &quot;Защитники Отечества&quot;, и утверждении порядка предоставления указанных сведений&quot; (вместе с &quot;Правилами предоставления федеральными органами исполнительной в ------------ Недействующая редакция {КонсультантПлюс}">
        <w:r>
          <w:rPr>
            <w:sz w:val="24"/>
            <w:color w:val="0000ff"/>
          </w:rPr>
          <w:t xml:space="preserve">Правилах</w:t>
        </w:r>
      </w:hyperlink>
      <w:r>
        <w:rPr>
          <w:sz w:val="24"/>
        </w:rPr>
        <w:t xml:space="preserve"> предоставления федеральными органами исполнительной власти и другими федеральными государственными органами, исполнительными органами субъектов Российской Федерации в Фонд пенсионного и социального страхования Российской Федерации сведений о лицах, указанных в абзацах втором и третьем подпункта "в" пункта 2 Указа Президента Российской Федерации от 3 апреля 2023 г. N 232 "О создании Государственного фонда поддержки участников специальной военной операции "Защитники Отечества", утвержденных указанным постановлением: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19" w:tooltip="Постановление Правительства РФ от 22.09.2023 N 1551 &quot;Об обеспечении формирования и ведения централизованного информационного учета сведений о лицах, указанных в абзацах втором и третьем подпункта &quot;в&quot; пункта 2 Указа Президента Российской Федерации от 3 апреля 2023 г. N 232 &quot;О создании Государственного фонда поддержки участников специальной военной операции &quot;Защитники Отечества&quot;, и утверждении порядка предоставления указанных сведений&quot; (вместе с &quot;Правилами предоставления федеральными органами исполнительной в ------------ Недействующая редакция {КонсультантПлюс}">
        <w:r>
          <w:rPr>
            <w:sz w:val="24"/>
            <w:color w:val="0000ff"/>
          </w:rPr>
          <w:t xml:space="preserve">наименование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"ПРАВИЛА</w:t>
      </w:r>
    </w:p>
    <w:p>
      <w:pPr>
        <w:pStyle w:val="0"/>
        <w:jc w:val="center"/>
      </w:pPr>
      <w:r>
        <w:rPr>
          <w:sz w:val="24"/>
        </w:rPr>
        <w:t xml:space="preserve">ФОРМИРОВАНИЯ И ВЕДЕНИЯ ФОНДОМ ПЕНСИОННОГО И СОЦИАЛЬНОГО</w:t>
      </w:r>
    </w:p>
    <w:p>
      <w:pPr>
        <w:pStyle w:val="0"/>
        <w:jc w:val="center"/>
      </w:pPr>
      <w:r>
        <w:rPr>
          <w:sz w:val="24"/>
        </w:rPr>
        <w:t xml:space="preserve">СТРАХОВАНИЯ РОССИЙСКОЙ ФЕДЕРАЦИИ ЦЕНТРАЛИЗОВАННОГО</w:t>
      </w:r>
    </w:p>
    <w:p>
      <w:pPr>
        <w:pStyle w:val="0"/>
        <w:jc w:val="center"/>
      </w:pPr>
      <w:r>
        <w:rPr>
          <w:sz w:val="24"/>
        </w:rPr>
        <w:t xml:space="preserve">ИНФОРМАЦИОННОГО УЧЕТА СВЕДЕНИЙ О ЛИЦАХ, УКАЗАННЫХ</w:t>
      </w:r>
    </w:p>
    <w:p>
      <w:pPr>
        <w:pStyle w:val="0"/>
        <w:jc w:val="center"/>
      </w:pPr>
      <w:r>
        <w:rPr>
          <w:sz w:val="24"/>
        </w:rPr>
        <w:t xml:space="preserve">В ПОДПУНКТЕ "В" ПУНКТА 2 УКАЗА ПРЕЗИДЕНТА РОССИЙСКОЙ</w:t>
      </w:r>
    </w:p>
    <w:p>
      <w:pPr>
        <w:pStyle w:val="0"/>
        <w:jc w:val="center"/>
      </w:pPr>
      <w:r>
        <w:rPr>
          <w:sz w:val="24"/>
        </w:rPr>
        <w:t xml:space="preserve">ФЕДЕРАЦИИ ОТ 3 АПРЕЛЯ 2023 Г. N 232 "О СОЗДАНИИ</w:t>
      </w:r>
    </w:p>
    <w:p>
      <w:pPr>
        <w:pStyle w:val="0"/>
        <w:jc w:val="center"/>
      </w:pPr>
      <w:r>
        <w:rPr>
          <w:sz w:val="24"/>
        </w:rPr>
        <w:t xml:space="preserve">ГОСУДАРСТВЕННОГО ФОНДА ПОДДЕРЖКИ УЧАСТНИКОВ СПЕЦИАЛЬНОЙ</w:t>
      </w:r>
    </w:p>
    <w:p>
      <w:pPr>
        <w:pStyle w:val="0"/>
        <w:jc w:val="center"/>
      </w:pPr>
      <w:r>
        <w:rPr>
          <w:sz w:val="24"/>
        </w:rPr>
        <w:t xml:space="preserve">ВОЕННОЙ ОПЕРАЦИИ "ЗАЩИТНИКИ ОТЕЧЕСТВА", А ТАКЖЕ</w:t>
      </w:r>
    </w:p>
    <w:p>
      <w:pPr>
        <w:pStyle w:val="0"/>
        <w:jc w:val="center"/>
      </w:pPr>
      <w:r>
        <w:rPr>
          <w:sz w:val="24"/>
        </w:rPr>
        <w:t xml:space="preserve">ПРЕДОСТАВЛЕНИЯ ФЕДЕРАЛЬНЫМИ ОРГАНАМИ ИСПОЛНИТЕЛЬНОЙ</w:t>
      </w:r>
    </w:p>
    <w:p>
      <w:pPr>
        <w:pStyle w:val="0"/>
        <w:jc w:val="center"/>
      </w:pPr>
      <w:r>
        <w:rPr>
          <w:sz w:val="24"/>
        </w:rPr>
        <w:t xml:space="preserve">ВЛАСТИ И ДРУГИМИ ФЕДЕРАЛЬНЫМИ ГОСУДАРСТВЕННЫМИ ОРГАНАМИ,</w:t>
      </w:r>
    </w:p>
    <w:p>
      <w:pPr>
        <w:pStyle w:val="0"/>
        <w:jc w:val="center"/>
      </w:pPr>
      <w:r>
        <w:rPr>
          <w:sz w:val="24"/>
        </w:rPr>
        <w:t xml:space="preserve">ИСПОЛНИТЕЛЬНЫМИ ОРГАНАМИ СУБЪЕКТОВ РОССИЙСКОЙ ФЕДЕРАЦИИ</w:t>
      </w:r>
    </w:p>
    <w:p>
      <w:pPr>
        <w:pStyle w:val="0"/>
        <w:jc w:val="center"/>
      </w:pPr>
      <w:r>
        <w:rPr>
          <w:sz w:val="24"/>
        </w:rPr>
        <w:t xml:space="preserve">В ФОНД ПЕНСИОННОГО И СОЦИАЛЬНОГО СТРАХОВАНИЯ</w:t>
      </w:r>
    </w:p>
    <w:p>
      <w:pPr>
        <w:pStyle w:val="0"/>
        <w:jc w:val="center"/>
      </w:pPr>
      <w:r>
        <w:rPr>
          <w:sz w:val="24"/>
        </w:rPr>
        <w:t xml:space="preserve">РОССИЙСКОЙ ФЕДЕРАЦИИ СВЕДЕНИЙ О ТАКИХ ЛИЦАХ";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б) </w:t>
      </w:r>
      <w:hyperlink w:history="0" r:id="rId20" w:tooltip="Постановление Правительства РФ от 22.09.2023 N 1551 &quot;Об обеспечении формирования и ведения централизованного информационного учета сведений о лицах, указанных в абзацах втором и третьем подпункта &quot;в&quot; пункта 2 Указа Президента Российской Федерации от 3 апреля 2023 г. N 232 &quot;О создании Государственного фонда поддержки участников специальной военной операции &quot;Защитники Отечества&quot;, и утверждении порядка предоставления указанных сведений&quot; (вместе с &quot;Правилами предоставления федеральными органами исполнительной в ------------ Недействующая редакция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"1. Настоящие Правила определяют порядок формирования и ведения Фондом пенсионного и социального страхования Российской Федерации централизованного информационного учета сведений о лицах, указанных в </w:t>
      </w:r>
      <w:hyperlink w:history="0" r:id="rId21" w:tooltip="Указ Президента РФ от 03.04.2023 N 232 (ред. от 04.12.2024) &quot;О создании Государственного фонда поддержки участников специальной военной операции &quot;Защитники Отечества&quot; {КонсультантПлюс}">
        <w:r>
          <w:rPr>
            <w:sz w:val="24"/>
            <w:color w:val="0000ff"/>
          </w:rPr>
          <w:t xml:space="preserve">подпункте "в" пункта 2</w:t>
        </w:r>
      </w:hyperlink>
      <w:r>
        <w:rPr>
          <w:sz w:val="24"/>
        </w:rPr>
        <w:t xml:space="preserve"> Указа Президента Российской Федерации от 3 апреля 2023 г. N 232 "О создании Государственного фонда поддержки участников специальной военной операции "Защитники Отечества" (далее соответственно - централизованный информационный учет, Указ), периодичность, состав и способы предоставления федеральными органами исполнительной власти и другими федеральными государственными органами, направлявшими (привлекавшими) таких лиц для участия (содействия выполнению задач) в специальной военной операции, исполнительными органами субъектов Российской Федерации (далее - органы, предоставляющие информацию) в Фонд пенсионного и социального страхования Российской Федерации сведений о них, за исключением сведений, составляющих государственную тайну, а также об их персональных данных, необходимых для организации ведения централизованного информационного учета и поддержания таких сведений в актуальном состоянии.";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в </w:t>
      </w:r>
      <w:hyperlink w:history="0" r:id="rId22" w:tooltip="Постановление Правительства РФ от 22.09.2023 N 1551 &quot;Об обеспечении формирования и ведения централизованного информационного учета сведений о лицах, указанных в абзацах втором и третьем подпункта &quot;в&quot; пункта 2 Указа Президента Российской Федерации от 3 апреля 2023 г. N 232 &quot;О создании Государственного фонда поддержки участников специальной военной операции &quot;Защитники Отечества&quot;, и утверждении порядка предоставления указанных сведений&quot; (вместе с &quot;Правилами предоставления федеральными органами исполнительной в ------------ Недействующая редакция {КонсультантПлюс}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слова "абзацах втором и третьем подпункта" заменить словом "подпункте";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</w:t>
      </w:r>
      <w:hyperlink w:history="0" r:id="rId23" w:tooltip="Постановление Правительства РФ от 22.09.2023 N 1551 &quot;Об обеспечении формирования и ведения централизованного информационного учета сведений о лицах, указанных в абзацах втором и третьем подпункта &quot;в&quot; пункта 2 Указа Президента Российской Федерации от 3 апреля 2023 г. N 232 &quot;О создании Государственного фонда поддержки участников специальной военной операции &quot;Защитники Отечества&quot;, и утверждении порядка предоставления указанных сведений&quot; (вместе с &quot;Правилами предоставления федеральными органами исполнительной в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2(1)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"2(1). В отношении лиц, указанных в </w:t>
      </w:r>
      <w:hyperlink w:history="0" r:id="rId24" w:tooltip="Указ Президента РФ от 03.04.2023 N 232 (ред. от 04.12.2024) &quot;О создании Государственного фонда поддержки участников специальной военной операции &quot;Защитники Отечества&quot; {КонсультантПлюс}">
        <w:r>
          <w:rPr>
            <w:sz w:val="24"/>
            <w:color w:val="0000ff"/>
          </w:rPr>
          <w:t xml:space="preserve">подпункте "в" пункта 2</w:t>
        </w:r>
      </w:hyperlink>
      <w:r>
        <w:rPr>
          <w:sz w:val="24"/>
        </w:rPr>
        <w:t xml:space="preserve"> Указа, Фондом пенсионного и социального страхования Российской Федерации формируется и ведется централизованный информационный учет следующих сведений: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сведения, предоставленные в Фонд пенсионного и социального страхования Российской Федерации органами, предоставляющими информацию, в том числе персональные данные;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информация, необходимая для обеспечения реализации целей деятельности Государственного фонда поддержки участников специальной военной операции "Защитники Отечества" в соответствии с </w:t>
      </w:r>
      <w:hyperlink w:history="0" r:id="rId25" w:tooltip="Указ Президента РФ от 03.04.2023 N 232 (ред. от 04.12.2024) &quot;О создании Государственного фонда поддержки участников специальной военной операции &quot;Защитники Отечества&quot; {КонсультантПлюс}">
        <w:r>
          <w:rPr>
            <w:sz w:val="24"/>
            <w:color w:val="0000ff"/>
          </w:rPr>
          <w:t xml:space="preserve">Указом</w:t>
        </w:r>
      </w:hyperlink>
      <w:r>
        <w:rPr>
          <w:sz w:val="24"/>
        </w:rPr>
        <w:t xml:space="preserve">, имеющаяся в распоряжении федеральных государственных органов, органов государственной власти субъектов Российской Федерации, органов местного самоуправления, подведомственных им организаций, а также государственных внебюджетных фондов, получаемая Фондом пенсионного и социального страхования Российской Федерации от указанных органов и организаций и (или) размещенная в государственной информационной системе "Единая централизованная цифровая платформа в социальной сфере" (далее - сведения, содержащиеся в государственной информационной системе "Единая централизованная цифровая платформа в социальной сфере");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сведения об оказанной лицам, указанным в </w:t>
      </w:r>
      <w:hyperlink w:history="0" r:id="rId26" w:tooltip="Указ Президента РФ от 03.04.2023 N 232 (ред. от 04.12.2024) &quot;О создании Государственного фонда поддержки участников специальной военной операции &quot;Защитники Отечества&quot; {КонсультантПлюс}">
        <w:r>
          <w:rPr>
            <w:sz w:val="24"/>
            <w:color w:val="0000ff"/>
          </w:rPr>
          <w:t xml:space="preserve">подпункте "в" пункта 2</w:t>
        </w:r>
      </w:hyperlink>
      <w:r>
        <w:rPr>
          <w:sz w:val="24"/>
        </w:rPr>
        <w:t xml:space="preserve"> Указа, помощи в соответствии с </w:t>
      </w:r>
      <w:hyperlink w:history="0" r:id="rId27" w:tooltip="Указ Президента РФ от 03.04.2023 N 232 (ред. от 04.12.2024) &quot;О создании Государственного фонда поддержки участников специальной военной операции &quot;Защитники Отечества&quot; {КонсультантПлюс}">
        <w:r>
          <w:rPr>
            <w:sz w:val="24"/>
            <w:color w:val="0000ff"/>
          </w:rPr>
          <w:t xml:space="preserve">Указом</w:t>
        </w:r>
      </w:hyperlink>
      <w:r>
        <w:rPr>
          <w:sz w:val="24"/>
        </w:rPr>
        <w:t xml:space="preserve">, предоставленные в Фонд пенсионного и социального страхования Российской Федерации Государственным фондом поддержки участников специальной военной операции "Защитники Отечества" (далее - сведения Государственного фонда поддержки участников специальной военной операции "Защитники Отечества").";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</w:t>
      </w:r>
      <w:hyperlink w:history="0" r:id="rId28" w:tooltip="Постановление Правительства РФ от 22.09.2023 N 1551 &quot;Об обеспечении формирования и ведения централизованного информационного учета сведений о лицах, указанных в абзацах втором и третьем подпункта &quot;в&quot; пункта 2 Указа Президента Российской Федерации от 3 апреля 2023 г. N 232 &quot;О создании Государственного фонда поддержки участников специальной военной операции &quot;Защитники Отечества&quot;, и утверждении порядка предоставления указанных сведений&quot; (вместе с &quot;Правилами предоставления федеральными органами исполнительной в ------------ Недействующая редакция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"3. В целях формирования и ведения Фондом пенсионного и социального страхования Российской Федерации централизованного информационного учета органами, предоставляющими информацию, предоставляются в Фонд пенсионного и социального страхования Российской Федерации следующие сведения, в том числе персональные данные лиц, указанных в </w:t>
      </w:r>
      <w:hyperlink w:history="0" r:id="rId29" w:tooltip="Указ Президента РФ от 03.04.2023 N 232 (ред. от 04.12.2024) &quot;О создании Государственного фонда поддержки участников специальной военной операции &quot;Защитники Отечества&quot; {КонсультантПлюс}">
        <w:r>
          <w:rPr>
            <w:sz w:val="24"/>
            <w:color w:val="0000ff"/>
          </w:rPr>
          <w:t xml:space="preserve">подпункте "в" пункта 2</w:t>
        </w:r>
      </w:hyperlink>
      <w:r>
        <w:rPr>
          <w:sz w:val="24"/>
        </w:rPr>
        <w:t xml:space="preserve"> Указа: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фамилия, имя и отчество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пол;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дата рождения;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реквизиты документа (наименование, дата выдачи и номер), удостоверяющего личность и гражданство лица;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страховой номер индивидуального лицевого счета в системах обязательного пенсионного страхования и обязательного социального страхования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реквизиты документа (наименование, дата выдачи, серия и номер), подтверждающего статус ветерана боевых действий (в отношении лиц, указанных в </w:t>
      </w:r>
      <w:hyperlink w:history="0" r:id="rId30" w:tooltip="Указ Президента РФ от 03.04.2023 N 232 (ред. от 04.12.2024) &quot;О создании Государственного фонда поддержки участников специальной военной операции &quot;Защитники Отечества&quot; {КонсультантПлюс}">
        <w:r>
          <w:rPr>
            <w:sz w:val="24"/>
            <w:color w:val="0000ff"/>
          </w:rPr>
          <w:t xml:space="preserve">абзацах втором</w:t>
        </w:r>
      </w:hyperlink>
      <w:r>
        <w:rPr>
          <w:sz w:val="24"/>
        </w:rPr>
        <w:t xml:space="preserve"> и </w:t>
      </w:r>
      <w:hyperlink w:history="0" r:id="rId31" w:tooltip="Указ Президента РФ от 03.04.2023 N 232 (ред. от 04.12.2024) &quot;О создании Государственного фонда поддержки участников специальной военной операции &quot;Защитники Отечества&quot; {КонсультантПлюс}">
        <w:r>
          <w:rPr>
            <w:sz w:val="24"/>
            <w:color w:val="0000ff"/>
          </w:rPr>
          <w:t xml:space="preserve">третьем подпункта "в" пункта 2</w:t>
        </w:r>
      </w:hyperlink>
      <w:r>
        <w:rPr>
          <w:sz w:val="24"/>
        </w:rPr>
        <w:t xml:space="preserve"> Указа);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адрес регистрации по месту жительства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адрес места жительства (места пребывания, места фактического проживания) после увольнения с военной службы (службы, работы) (при наличии) (в отношении лиц, указанных в </w:t>
      </w:r>
      <w:hyperlink w:history="0" r:id="rId32" w:tooltip="Указ Президента РФ от 03.04.2023 N 232 (ред. от 04.12.2024) &quot;О создании Государственного фонда поддержки участников специальной военной операции &quot;Защитники Отечества&quot; {КонсультантПлюс}">
        <w:r>
          <w:rPr>
            <w:sz w:val="24"/>
            <w:color w:val="0000ff"/>
          </w:rPr>
          <w:t xml:space="preserve">абзацах втором</w:t>
        </w:r>
      </w:hyperlink>
      <w:r>
        <w:rPr>
          <w:sz w:val="24"/>
        </w:rPr>
        <w:t xml:space="preserve"> и </w:t>
      </w:r>
      <w:hyperlink w:history="0" r:id="rId33" w:tooltip="Указ Президента РФ от 03.04.2023 N 232 (ред. от 04.12.2024) &quot;О создании Государственного фонда поддержки участников специальной военной операции &quot;Защитники Отечества&quot; {КонсультантПлюс}">
        <w:r>
          <w:rPr>
            <w:sz w:val="24"/>
            <w:color w:val="0000ff"/>
          </w:rPr>
          <w:t xml:space="preserve">третьем подпункта "в" пункта 2</w:t>
        </w:r>
      </w:hyperlink>
      <w:r>
        <w:rPr>
          <w:sz w:val="24"/>
        </w:rPr>
        <w:t xml:space="preserve"> Указа);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и) номер записи единого федерального информационного регистра, содержащего сведения о населении Российской Федерации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к) сведения о подтверждении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выданные (предоставленные) лицам, указанным в </w:t>
      </w:r>
      <w:hyperlink w:history="0" r:id="rId34" w:tooltip="Указ Президента РФ от 03.04.2023 N 232 (ред. от 04.12.2024) &quot;О создании Государственного фонда поддержки участников специальной военной операции &quot;Защитники Отечества&quot; {КонсультантПлюс}">
        <w:r>
          <w:rPr>
            <w:sz w:val="24"/>
            <w:color w:val="0000ff"/>
          </w:rPr>
          <w:t xml:space="preserve">абзацах втором</w:t>
        </w:r>
      </w:hyperlink>
      <w:r>
        <w:rPr>
          <w:sz w:val="24"/>
        </w:rPr>
        <w:t xml:space="preserve"> и </w:t>
      </w:r>
      <w:hyperlink w:history="0" r:id="rId35" w:tooltip="Указ Президента РФ от 03.04.2023 N 232 (ред. от 04.12.2024) &quot;О создании Государственного фонда поддержки участников специальной военной операции &quot;Защитники Отечества&quot; {КонсультантПлюс}">
        <w:r>
          <w:rPr>
            <w:sz w:val="24"/>
            <w:color w:val="0000ff"/>
          </w:rPr>
          <w:t xml:space="preserve">третьем подпункта "в" пункта 2</w:t>
        </w:r>
      </w:hyperlink>
      <w:r>
        <w:rPr>
          <w:sz w:val="24"/>
        </w:rPr>
        <w:t xml:space="preserve"> Указа, в соответствии с </w:t>
      </w:r>
      <w:hyperlink w:history="0" r:id="rId36" w:tooltip="Постановление Правительства РФ от 09.10.2024 N 1354 (ред. от 31.10.2024) &quot;О порядке установления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9 октября 2024 г. N 1354 "О порядке установления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области" (при наличии);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Абз. 13 пп. "д" п. 7 </w:t>
            </w:r>
            <w:hyperlink w:history="0" w:anchor="P18" w:tooltip="абзацев тринадцатого - шестнадцатого подпункта &quot;д&quot;, подпункта &quot;з&quot; и абзаца второго подпункта &quot;м&quot; пункта 7 изменений, утвержденных настоящим постановлением, вступающих в силу с 1 апреля 2025 г.;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01.04.2025.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98" w:name="P98"/>
    <w:bookmarkEnd w:id="98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л) реквизиты документа (наименование, дата выдачи, серия и номер), подтверждающего статус члена семьи погибшего (умершего) инвалида войны или ветерана боевых действий, предусмотренного </w:t>
      </w:r>
      <w:hyperlink w:history="0" r:id="rId37" w:tooltip="Постановление Правительства РФ от 20.06.2013 N 519 (ред. от 05.04.2024) &quot;Об удостоверении члена семьи погибшего (умершего) инвалида войны, участника Великой Отечественной войны и ветерана боевых действий&quot; (вместе с &quot;Инструкцией о порядке заполнения, выдачи и учета удостоверений члена семьи погибшего (умершего) инвалида войны, участника Великой Отечественной войны и ветерана боевых действий&quot;) (с изм. и доп., вступ. в силу с 01.07.2024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20 июня 2013 г. N 519 "Об удостоверении члена семьи погибшего (умершего) инвалида войны, участника Великой Отечественной войны и ветерана боевых действий" (в отношении лиц, указанных в </w:t>
      </w:r>
      <w:hyperlink w:history="0" r:id="rId38" w:tooltip="Указ Президента РФ от 03.04.2023 N 232 (ред. от 04.12.2024) &quot;О создании Государственного фонда поддержки участников специальной военной операции &quot;Защитники Отечества&quot; {КонсультантПлюс}">
        <w:r>
          <w:rPr>
            <w:sz w:val="24"/>
            <w:color w:val="0000ff"/>
          </w:rPr>
          <w:t xml:space="preserve">абзаце четвертом подпункта "в" пункта 2</w:t>
        </w:r>
      </w:hyperlink>
      <w:r>
        <w:rPr>
          <w:sz w:val="24"/>
        </w:rPr>
        <w:t xml:space="preserve"> Указа);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Абз. 14 пп. "д" п. 7 </w:t>
            </w:r>
            <w:hyperlink w:history="0" w:anchor="P18" w:tooltip="абзацев тринадцатого - шестнадцатого подпункта &quot;д&quot;, подпункта &quot;з&quot; и абзаца второго подпункта &quot;м&quot; пункта 7 изменений, утвержденных настоящим постановлением, вступающих в силу с 1 апреля 2025 г.;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01.04.2025.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м) сведения о степени родства (в отношении лиц, указанных в </w:t>
      </w:r>
      <w:hyperlink w:history="0" r:id="rId39" w:tooltip="Указ Президента РФ от 03.04.2023 N 232 (ред. от 04.12.2024) &quot;О создании Государственного фонда поддержки участников специальной военной операции &quot;Защитники Отечества&quot; {КонсультантПлюс}">
        <w:r>
          <w:rPr>
            <w:sz w:val="24"/>
            <w:color w:val="0000ff"/>
          </w:rPr>
          <w:t xml:space="preserve">абзаце четвертом подпункта "в" пункта 2</w:t>
        </w:r>
      </w:hyperlink>
      <w:r>
        <w:rPr>
          <w:sz w:val="24"/>
        </w:rPr>
        <w:t xml:space="preserve"> Указа) (при наличии);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Абз. 15 пп. "д" п. 7 </w:t>
            </w:r>
            <w:hyperlink w:history="0" w:anchor="P18" w:tooltip="абзацев тринадцатого - шестнадцатого подпункта &quot;д&quot;, подпункта &quot;з&quot; и абзаца второго подпункта &quot;м&quot; пункта 7 изменений, утвержденных настоящим постановлением, вступающих в силу с 1 апреля 2025 г.;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01.04.2025.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н) сведения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выданные лицам, указанным в </w:t>
      </w:r>
      <w:hyperlink w:history="0" r:id="rId40" w:tooltip="Указ Президента РФ от 03.04.2023 N 232 (ред. от 04.12.2024) &quot;О создании Государственного фонда поддержки участников специальной военной операции &quot;Защитники Отечества&quot; {КонсультантПлюс}">
        <w:r>
          <w:rPr>
            <w:sz w:val="24"/>
            <w:color w:val="0000ff"/>
          </w:rPr>
          <w:t xml:space="preserve">абзаце четвертом подпункта "в" пункта 2</w:t>
        </w:r>
      </w:hyperlink>
      <w:r>
        <w:rPr>
          <w:sz w:val="24"/>
        </w:rPr>
        <w:t xml:space="preserve"> Указа, в соответствии с </w:t>
      </w:r>
      <w:hyperlink w:history="0" r:id="rId41" w:tooltip="Постановление Правительства РФ от 09.10.2024 N 1354 (ред. от 31.10.2024) &quot;О порядке установления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9 октября 2024 г. N 1354 "О порядке установления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области" (при наличии);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Абз. 16 пп. "д" п. 7 </w:t>
            </w:r>
            <w:hyperlink w:history="0" w:anchor="P18" w:tooltip="абзацев тринадцатого - шестнадцатого подпункта &quot;д&quot;, подпункта &quot;з&quot; и абзаца второго подпункта &quot;м&quot; пункта 7 изменений, утвержденных настоящим постановлением, вступающих в силу с 1 апреля 2025 г.;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01.04.2025.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107" w:name="P107"/>
    <w:bookmarkEnd w:id="107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о) сведения из заключения военно-врачебной комиссии об установлении причинной связи гибели (смерти) лиц, указанных в </w:t>
      </w:r>
      <w:hyperlink w:history="0" r:id="rId42" w:tooltip="Указ Президента РФ от 03.04.2023 N 232 (ред. от 04.12.2024) &quot;О создании Государственного фонда поддержки участников специальной военной операции &quot;Защитники Отечества&quot; {КонсультантПлюс}">
        <w:r>
          <w:rPr>
            <w:sz w:val="24"/>
            <w:color w:val="0000ff"/>
          </w:rPr>
          <w:t xml:space="preserve">абзацах втором</w:t>
        </w:r>
      </w:hyperlink>
      <w:r>
        <w:rPr>
          <w:sz w:val="24"/>
        </w:rPr>
        <w:t xml:space="preserve"> и </w:t>
      </w:r>
      <w:hyperlink w:history="0" r:id="rId43" w:tooltip="Указ Президента РФ от 03.04.2023 N 232 (ред. от 04.12.2024) &quot;О создании Государственного фонда поддержки участников специальной военной операции &quot;Защитники Отечества&quot; {КонсультантПлюс}">
        <w:r>
          <w:rPr>
            <w:sz w:val="24"/>
            <w:color w:val="0000ff"/>
          </w:rPr>
          <w:t xml:space="preserve">третьем подпункта "в" пункта 2</w:t>
        </w:r>
      </w:hyperlink>
      <w:r>
        <w:rPr>
          <w:sz w:val="24"/>
        </w:rPr>
        <w:t xml:space="preserve"> Указа, с увечьем (ранением, травмой, контузией) или заболеванием, полученными ими при выполнении задач в ходе специальной военной операции (боевых действий) (при наличии);";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в </w:t>
      </w:r>
      <w:hyperlink w:history="0" r:id="rId44" w:tooltip="Постановление Правительства РФ от 22.09.2023 N 1551 &quot;Об обеспечении формирования и ведения централизованного информационного учета сведений о лицах, указанных в абзацах втором и третьем подпункта &quot;в&quot; пункта 2 Указа Президента Российской Федерации от 3 апреля 2023 г. N 232 &quot;О создании Государственного фонда поддержки участников специальной военной операции &quot;Защитники Отечества&quot;, и утверждении порядка предоставления указанных сведений&quot; (вместе с &quot;Правилами предоставления федеральными органами исполнительной в ------------ Недействующая редакция {КонсультантПлюс}">
        <w:r>
          <w:rPr>
            <w:sz w:val="24"/>
            <w:color w:val="0000ff"/>
          </w:rPr>
          <w:t xml:space="preserve">пункте 5</w:t>
        </w:r>
      </w:hyperlink>
      <w:r>
        <w:rPr>
          <w:sz w:val="24"/>
        </w:rPr>
        <w:t xml:space="preserve"> слова "абзацах втором и третьем подпункта" заменить словом "подпункте";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в </w:t>
      </w:r>
      <w:hyperlink w:history="0" r:id="rId45" w:tooltip="Постановление Правительства РФ от 22.09.2023 N 1551 &quot;Об обеспечении формирования и ведения централизованного информационного учета сведений о лицах, указанных в абзацах втором и третьем подпункта &quot;в&quot; пункта 2 Указа Президента Российской Федерации от 3 апреля 2023 г. N 232 &quot;О создании Государственного фонда поддержки участников специальной военной операции &quot;Защитники Отечества&quot;, и утверждении порядка предоставления указанных сведений&quot; (вместе с &quot;Правилами предоставления федеральными органами исполнительной в ------------ Недействующая редакция {КонсультантПлюс}">
        <w:r>
          <w:rPr>
            <w:sz w:val="24"/>
            <w:color w:val="0000ff"/>
          </w:rPr>
          <w:t xml:space="preserve">пункте 7</w:t>
        </w:r>
      </w:hyperlink>
      <w:r>
        <w:rPr>
          <w:sz w:val="24"/>
        </w:rPr>
        <w:t xml:space="preserve"> слова "пунктом 3" заменить словами "подпунктами "а" - "к" пункта 3";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Пп. "з" п. 7 </w:t>
            </w:r>
            <w:hyperlink w:history="0" w:anchor="P18" w:tooltip="абзацев тринадцатого - шестнадцатого подпункта &quot;д&quot;, подпункта &quot;з&quot; и абзаца второго подпункта &quot;м&quot; пункта 7 изменений, утвержденных настоящим постановлением, вступающих в силу с 1 апреля 2025 г.;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01.04.2025.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112" w:name="P112"/>
    <w:bookmarkEnd w:id="112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з) </w:t>
      </w:r>
      <w:hyperlink w:history="0" r:id="rId46" w:tooltip="Постановление Правительства РФ от 22.09.2023 N 1551 &quot;Об обеспечении формирования и ведения централизованного информационного учета сведений о лицах, указанных в абзацах втором и третьем подпункта &quot;в&quot; пункта 2 Указа Президента Российской Федерации от 3 апреля 2023 г. N 232 &quot;О создании Государственного фонда поддержки участников специальной военной операции &quot;Защитники Отечества&quot;, и утверждении порядка предоставления указанных сведений&quot; (вместе с &quot;Правилами предоставления федеральными органами исполнительной в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7(1)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"7(1). Сведения о лицах, указанных в </w:t>
      </w:r>
      <w:hyperlink w:history="0" r:id="rId47" w:tooltip="Указ Президента РФ от 03.04.2023 N 232 (ред. от 04.12.2024) &quot;О создании Государственного фонда поддержки участников специальной военной операции &quot;Защитники Отечества&quot; {КонсультантПлюс}">
        <w:r>
          <w:rPr>
            <w:sz w:val="24"/>
            <w:color w:val="0000ff"/>
          </w:rPr>
          <w:t xml:space="preserve">абзаце четвертом подпункта "в" пункта 2</w:t>
        </w:r>
      </w:hyperlink>
      <w:r>
        <w:rPr>
          <w:sz w:val="24"/>
        </w:rPr>
        <w:t xml:space="preserve"> Указа, предусмотренные подпунктами "а" - "д", "ж", "и" и "л" - "н" пункта 3 настоящих Правил, предоставляются в Фонд пенсионного и социального страхования Российской Федерации органами, предоставляющими информацию, не позднее 3-го рабочего дня, следующего за днем присвоения такому лицу статуса члена семьи погибшего (умершего) инвалида войны или ветерана боевых действий, если такой статус присвоен после 22 февраля 2022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Органы, предоставляющие информацию, не позднее 3-го рабочего дня, следующего за днем поступления к ним заключения военно-врачебной комиссии об установлении причинной связи гибели (смерти) лиц, указанных в </w:t>
      </w:r>
      <w:hyperlink w:history="0" r:id="rId48" w:tooltip="Указ Президента РФ от 03.04.2023 N 232 (ред. от 04.12.2024) &quot;О создании Государственного фонда поддержки участников специальной военной операции &quot;Защитники Отечества&quot; {КонсультантПлюс}">
        <w:r>
          <w:rPr>
            <w:sz w:val="24"/>
            <w:color w:val="0000ff"/>
          </w:rPr>
          <w:t xml:space="preserve">абзацах втором</w:t>
        </w:r>
      </w:hyperlink>
      <w:r>
        <w:rPr>
          <w:sz w:val="24"/>
        </w:rPr>
        <w:t xml:space="preserve"> и </w:t>
      </w:r>
      <w:hyperlink w:history="0" r:id="rId49" w:tooltip="Указ Президента РФ от 03.04.2023 N 232 (ред. от 04.12.2024) &quot;О создании Государственного фонда поддержки участников специальной военной операции &quot;Защитники Отечества&quot; {КонсультантПлюс}">
        <w:r>
          <w:rPr>
            <w:sz w:val="24"/>
            <w:color w:val="0000ff"/>
          </w:rPr>
          <w:t xml:space="preserve">третьем подпункта "в" пункта 2</w:t>
        </w:r>
      </w:hyperlink>
      <w:r>
        <w:rPr>
          <w:sz w:val="24"/>
        </w:rPr>
        <w:t xml:space="preserve"> Указа, с увечьем (ранением, травмой, контузией) или заболеванием, полученными ими при выполнении задач в ходе специальной военной операции (боевых действий), предоставляют в Фонд пенсионного и социального страхования Российской Федерации сведения из такого заключения.";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и) в </w:t>
      </w:r>
      <w:hyperlink w:history="0" r:id="rId50" w:tooltip="Постановление Правительства РФ от 22.09.2023 N 1551 &quot;Об обеспечении формирования и ведения централизованного информационного учета сведений о лицах, указанных в абзацах втором и третьем подпункта &quot;в&quot; пункта 2 Указа Президента Российской Федерации от 3 апреля 2023 г. N 232 &quot;О создании Государственного фонда поддержки участников специальной военной операции &quot;Защитники Отечества&quot;, и утверждении порядка предоставления указанных сведений&quot; (вместе с &quot;Правилами предоставления федеральными органами исполнительной в ------------ Недействующая редакция {КонсультантПлюс}">
        <w:r>
          <w:rPr>
            <w:sz w:val="24"/>
            <w:color w:val="0000ff"/>
          </w:rPr>
          <w:t xml:space="preserve">пункте 8</w:t>
        </w:r>
      </w:hyperlink>
      <w:r>
        <w:rPr>
          <w:sz w:val="24"/>
        </w:rPr>
        <w:t xml:space="preserve"> слова "абзацах втором и третьем подпункта" заменить словом "подпункте";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к) </w:t>
      </w:r>
      <w:hyperlink w:history="0" r:id="rId51" w:tooltip="Постановление Правительства РФ от 22.09.2023 N 1551 &quot;Об обеспечении формирования и ведения централизованного информационного учета сведений о лицах, указанных в абзацах втором и третьем подпункта &quot;в&quot; пункта 2 Указа Президента Российской Федерации от 3 апреля 2023 г. N 232 &quot;О создании Государственного фонда поддержки участников специальной военной операции &quot;Защитники Отечества&quot;, и утверждении порядка предоставления указанных сведений&quot; (вместе с &quot;Правилами предоставления федеральными органами исполнительной в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пунктами 8(1) и 8(2)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"8(1). В рамках ведения централизованного информационного учета Фонд пенсионного и социального страхования Российской Федерации после внесения сведений в федеральную государственную информационную систему "Единая интегрированная информационная система "Соцстрах" в соответствии с пунктом 8 настоящих Правил дополняет указанную систему сведениями Государственного фонда поддержки участников специальной военной операции "Защитники Отечества", а также сведениями, содержащимися в государственной информационной системе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8(2). Фонд пенсионного и социального страхования Российской Федерации осуществляет дополнение сведений централизованного информационного учета: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информацией, переданной в Фонд пенсионного и социального страхования Российской Федерации, не позднее 3 рабочих дней после размещения такой информации в государственной информационной системе "Единая централизованная цифровая платформа в социальной сфере" и (или) по запросу Государственного фонда поддержки участников специальной военной операции "Защитники Отечества";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сведениями Государственного фонда поддержки участников специальной военной операции "Защитники Отечества" в автоматизированном режиме.";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л) в </w:t>
      </w:r>
      <w:hyperlink w:history="0" r:id="rId52" w:tooltip="Постановление Правительства РФ от 22.09.2023 N 1551 &quot;Об обеспечении формирования и ведения централизованного информационного учета сведений о лицах, указанных в абзацах втором и третьем подпункта &quot;в&quot; пункта 2 Указа Президента Российской Федерации от 3 апреля 2023 г. N 232 &quot;О создании Государственного фонда поддержки участников специальной военной операции &quot;Защитники Отечества&quot;, и утверждении порядка предоставления указанных сведений&quot; (вместе с &quot;Правилами предоставления федеральными органами исполнительной в ------------ Недействующая редакция {КонсультантПлюс}">
        <w:r>
          <w:rPr>
            <w:sz w:val="24"/>
            <w:color w:val="0000ff"/>
          </w:rPr>
          <w:t xml:space="preserve">пункте 9</w:t>
        </w:r>
      </w:hyperlink>
      <w:r>
        <w:rPr>
          <w:sz w:val="24"/>
        </w:rPr>
        <w:t xml:space="preserve"> слова "абзацах втором и третьем подпункта" заменить словом "подпункте";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м) в </w:t>
      </w:r>
      <w:hyperlink w:history="0" r:id="rId53" w:tooltip="Постановление Правительства РФ от 22.09.2023 N 1551 &quot;Об обеспечении формирования и ведения централизованного информационного учета сведений о лицах, указанных в абзацах втором и третьем подпункта &quot;в&quot; пункта 2 Указа Президента Российской Федерации от 3 апреля 2023 г. N 232 &quot;О создании Государственного фонда поддержки участников специальной военной операции &quot;Защитники Отечества&quot;, и утверждении порядка предоставления указанных сведений&quot; (вместе с &quot;Правилами предоставления федеральными органами исполнительной в ------------ Недействующая редакция {КонсультантПлюс}">
        <w:r>
          <w:rPr>
            <w:sz w:val="24"/>
            <w:color w:val="0000ff"/>
          </w:rPr>
          <w:t xml:space="preserve">пункте 10</w:t>
        </w:r>
      </w:hyperlink>
      <w:r>
        <w:rPr>
          <w:sz w:val="24"/>
        </w:rPr>
        <w:t xml:space="preserve">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Абз. 2 пп. "м" п. 7 </w:t>
            </w:r>
            <w:hyperlink w:history="0" w:anchor="P18" w:tooltip="абзацев тринадцатого - шестнадцатого подпункта &quot;д&quot;, подпункта &quot;з&quot; и абзаца второго подпункта &quot;м&quot; пункта 7 изменений, утвержденных настоящим постановлением, вступающих в силу с 1 апреля 2025 г.;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01.04.2025.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125" w:name="P125"/>
    <w:bookmarkEnd w:id="125"/>
    <w:p>
      <w:pPr>
        <w:pStyle w:val="0"/>
        <w:spacing w:before="300" w:line-rule="auto"/>
        <w:ind w:firstLine="540"/>
        <w:jc w:val="both"/>
      </w:pPr>
      <w:hyperlink w:history="0" r:id="rId54" w:tooltip="Постановление Правительства РФ от 22.09.2023 N 1551 &quot;Об обеспечении формирования и ведения централизованного информационного учета сведений о лицах, указанных в абзацах втором и третьем подпункта &quot;в&quot; пункта 2 Указа Президента Российской Федерации от 3 апреля 2023 г. N 232 &quot;О создании Государственного фонда поддержки участников специальной военной операции &quot;Защитники Отечества&quot;, и утверждении порядка предоставления указанных сведений&quot; (вместе с &quot;Правилами предоставления федеральными органами исполнительной в ------------ Недействующая редакция {КонсультантПлюс}">
        <w:r>
          <w:rPr>
            <w:sz w:val="24"/>
            <w:color w:val="0000ff"/>
          </w:rPr>
          <w:t xml:space="preserve">слова</w:t>
        </w:r>
      </w:hyperlink>
      <w:r>
        <w:rPr>
          <w:sz w:val="24"/>
        </w:rPr>
        <w:t xml:space="preserve"> "пунктом 7" заменить словами "пунктами 7 и 7(1)";</w:t>
      </w:r>
    </w:p>
    <w:p>
      <w:pPr>
        <w:pStyle w:val="0"/>
        <w:spacing w:before="240" w:line-rule="auto"/>
        <w:ind w:firstLine="540"/>
        <w:jc w:val="both"/>
      </w:pPr>
      <w:hyperlink w:history="0" r:id="rId55" w:tooltip="Постановление Правительства РФ от 22.09.2023 N 1551 &quot;Об обеспечении формирования и ведения централизованного информационного учета сведений о лицах, указанных в абзацах втором и третьем подпункта &quot;в&quot; пункта 2 Указа Президента Российской Федерации от 3 апреля 2023 г. N 232 &quot;О создании Государственного фонда поддержки участников специальной военной операции &quot;Защитники Отечества&quot;, и утверждении порядка предоставления указанных сведений&quot; (вместе с &quot;Правилами предоставления федеральными органами исполнительной в ------------ Недействующая редакция {КонсультантПлюс}">
        <w:r>
          <w:rPr>
            <w:sz w:val="24"/>
            <w:color w:val="0000ff"/>
          </w:rPr>
          <w:t xml:space="preserve">слова</w:t>
        </w:r>
      </w:hyperlink>
      <w:r>
        <w:rPr>
          <w:sz w:val="24"/>
        </w:rPr>
        <w:t xml:space="preserve"> "абзацах втором и третьем подпункта" заменить словом "подпункте";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н) в </w:t>
      </w:r>
      <w:hyperlink w:history="0" r:id="rId56" w:tooltip="Постановление Правительства РФ от 22.09.2023 N 1551 &quot;Об обеспечении формирования и ведения централизованного информационного учета сведений о лицах, указанных в абзацах втором и третьем подпункта &quot;в&quot; пункта 2 Указа Президента Российской Федерации от 3 апреля 2023 г. N 232 &quot;О создании Государственного фонда поддержки участников специальной военной операции &quot;Защитники Отечества&quot;, и утверждении порядка предоставления указанных сведений&quot; (вместе с &quot;Правилами предоставления федеральными органами исполнительной в ------------ Недействующая редакция {КонсультантПлюс}">
        <w:r>
          <w:rPr>
            <w:sz w:val="24"/>
            <w:color w:val="0000ff"/>
          </w:rPr>
          <w:t xml:space="preserve">пункте 11</w:t>
        </w:r>
      </w:hyperlink>
      <w:r>
        <w:rPr>
          <w:sz w:val="24"/>
        </w:rPr>
        <w:t xml:space="preserve"> слова "абзацах втором и третьем подпункта" заменить словом "подпункте";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о) </w:t>
      </w:r>
      <w:hyperlink w:history="0" r:id="rId57" w:tooltip="Постановление Правительства РФ от 22.09.2023 N 1551 &quot;Об обеспечении формирования и ведения централизованного информационного учета сведений о лицах, указанных в абзацах втором и третьем подпункта &quot;в&quot; пункта 2 Указа Президента Российской Федерации от 3 апреля 2023 г. N 232 &quot;О создании Государственного фонда поддержки участников специальной военной операции &quot;Защитники Отечества&quot;, и утверждении порядка предоставления указанных сведений&quot; (вместе с &quot;Правилами предоставления федеральными органами исполнительной в ------------ Недействующая редакция {КонсультантПлюс}">
        <w:r>
          <w:rPr>
            <w:sz w:val="24"/>
            <w:color w:val="0000ff"/>
          </w:rPr>
          <w:t xml:space="preserve">пункт 13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"13. Фонд пенсионного и социального страхования Российской Федерации обеспечивает актуализацию сведений о лицах, указанных в </w:t>
      </w:r>
      <w:hyperlink w:history="0" r:id="rId58" w:tooltip="Указ Президента РФ от 03.04.2023 N 232 (ред. от 04.12.2024) &quot;О создании Государственного фонда поддержки участников специальной военной операции &quot;Защитники Отечества&quot; {КонсультантПлюс}">
        <w:r>
          <w:rPr>
            <w:sz w:val="24"/>
            <w:color w:val="0000ff"/>
          </w:rPr>
          <w:t xml:space="preserve">подпункте "в" пункта 2</w:t>
        </w:r>
      </w:hyperlink>
      <w:r>
        <w:rPr>
          <w:sz w:val="24"/>
        </w:rPr>
        <w:t xml:space="preserve"> Указа, содержащихся в федеральной государственной информационной системе "Единая интегрированная информационная система "Соцстрах", с использованием сведений из других информационных систем, являющихся источником таких сведений в соответствии с законодательством Российской Федерации, посредством единой системы межведомственного электронного взаимодействия.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Порядок актуализации сведений о лицах, указанных в </w:t>
      </w:r>
      <w:hyperlink w:history="0" r:id="rId59" w:tooltip="Указ Президента РФ от 03.04.2023 N 232 (ред. от 04.12.2024) &quot;О создании Государственного фонда поддержки участников специальной военной операции &quot;Защитники Отечества&quot; {КонсультантПлюс}">
        <w:r>
          <w:rPr>
            <w:sz w:val="24"/>
            <w:color w:val="0000ff"/>
          </w:rPr>
          <w:t xml:space="preserve">подпункте "в" пункта 2</w:t>
        </w:r>
      </w:hyperlink>
      <w:r>
        <w:rPr>
          <w:sz w:val="24"/>
        </w:rPr>
        <w:t xml:space="preserve"> Указа, содержащихся в федеральной государственной информационной системе "Единая интегрированная информационная система "Соцстрах", определяется Фондом пенсионного и социального страхования Российской Федерации.";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Пп. "п" п. 7 </w:t>
            </w:r>
            <w:hyperlink w:history="0" w:anchor="P19" w:tooltip="пункта 6 и подпункта &quot;п&quot; пункта 7 изменений, утвержденных настоящим постановлением, вступающих в силу с 1 мая 2025 г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01.05.2025.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133" w:name="P133"/>
    <w:bookmarkEnd w:id="133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п) в </w:t>
      </w:r>
      <w:hyperlink w:history="0" r:id="rId60" w:tooltip="Постановление Правительства РФ от 22.09.2023 N 1551 &quot;Об обеспечении формирования и ведения централизованного информационного учета сведений о лицах, указанных в абзацах втором и третьем подпункта &quot;в&quot; пункта 2 Указа Президента Российской Федерации от 3 апреля 2023 г. N 232 &quot;О создании Государственного фонда поддержки участников специальной военной операции &quot;Защитники Отечества&quot;, и утверждении порядка предоставления указанных сведений&quot; (вместе с &quot;Правилами предоставления федеральными органами исполнительной в ------------ Недействующая редакция {КонсультантПлюс}">
        <w:r>
          <w:rPr>
            <w:sz w:val="24"/>
            <w:color w:val="0000ff"/>
          </w:rPr>
          <w:t xml:space="preserve">пункте 15</w:t>
        </w:r>
      </w:hyperlink>
      <w:r>
        <w:rPr>
          <w:sz w:val="24"/>
        </w:rPr>
        <w:t xml:space="preserve"> слова "абзацах втором и третьем подпункта" заменить словом "подпункте";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р) </w:t>
      </w:r>
      <w:hyperlink w:history="0" r:id="rId61" w:tooltip="Постановление Правительства РФ от 22.09.2023 N 1551 &quot;Об обеспечении формирования и ведения централизованного информационного учета сведений о лицах, указанных в абзацах втором и третьем подпункта &quot;в&quot; пункта 2 Указа Президента Российской Федерации от 3 апреля 2023 г. N 232 &quot;О создании Государственного фонда поддержки участников специальной военной операции &quot;Защитники Отечества&quot;, и утверждении порядка предоставления указанных сведений&quot; (вместе с &quot;Правилами предоставления федеральными органами исполнительной в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17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"17. Информационное взаимодействие между Фондом пенсионного и социального страхования Российской Федерации и Государственным фондом поддержки участников специальной военной операции "Защитники Отечества" осуществляется в электронном виде с использованием государственной информационной системы "Защитник Отечества".".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25.01.2025 N 47</w:t>
            <w:br/>
            <w:t>"О внесении изменений в постановление Правительства Российской Федерац...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30.01.2025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57856&amp;date=30.01.2025&amp;demo=2" TargetMode = "External"/>
	<Relationship Id="rId8" Type="http://schemas.openxmlformats.org/officeDocument/2006/relationships/hyperlink" Target="https://login.consultant.ru/link/?req=doc&amp;base=LAW&amp;n=492303&amp;date=30.01.2025&amp;dst=100014&amp;field=134&amp;demo=2" TargetMode = "External"/>
	<Relationship Id="rId9" Type="http://schemas.openxmlformats.org/officeDocument/2006/relationships/hyperlink" Target="https://login.consultant.ru/link/?req=doc&amp;base=LAW&amp;n=492303&amp;date=30.01.2025&amp;dst=100014&amp;field=134&amp;demo=2" TargetMode = "External"/>
	<Relationship Id="rId10" Type="http://schemas.openxmlformats.org/officeDocument/2006/relationships/hyperlink" Target="https://login.consultant.ru/link/?req=doc&amp;base=LAW&amp;n=457856&amp;date=30.01.2025&amp;dst=100003&amp;field=134&amp;demo=2" TargetMode = "External"/>
	<Relationship Id="rId11" Type="http://schemas.openxmlformats.org/officeDocument/2006/relationships/hyperlink" Target="https://login.consultant.ru/link/?req=doc&amp;base=LAW&amp;n=457856&amp;date=30.01.2025&amp;dst=100005&amp;field=134&amp;demo=2" TargetMode = "External"/>
	<Relationship Id="rId12" Type="http://schemas.openxmlformats.org/officeDocument/2006/relationships/hyperlink" Target="https://login.consultant.ru/link/?req=doc&amp;base=LAW&amp;n=457856&amp;date=30.01.2025&amp;dst=100006&amp;field=134&amp;demo=2" TargetMode = "External"/>
	<Relationship Id="rId13" Type="http://schemas.openxmlformats.org/officeDocument/2006/relationships/hyperlink" Target="https://login.consultant.ru/link/?req=doc&amp;base=LAW&amp;n=457856&amp;date=30.01.2025&amp;dst=100016&amp;field=134&amp;demo=2" TargetMode = "External"/>
	<Relationship Id="rId14" Type="http://schemas.openxmlformats.org/officeDocument/2006/relationships/hyperlink" Target="https://login.consultant.ru/link/?req=doc&amp;base=LAW&amp;n=492303&amp;date=30.01.2025&amp;dst=100012&amp;field=134&amp;demo=2" TargetMode = "External"/>
	<Relationship Id="rId15" Type="http://schemas.openxmlformats.org/officeDocument/2006/relationships/hyperlink" Target="https://login.consultant.ru/link/?req=doc&amp;base=LAW&amp;n=492303&amp;date=30.01.2025&amp;dst=100011&amp;field=134&amp;demo=2" TargetMode = "External"/>
	<Relationship Id="rId16" Type="http://schemas.openxmlformats.org/officeDocument/2006/relationships/hyperlink" Target="https://login.consultant.ru/link/?req=doc&amp;base=LAW&amp;n=457856&amp;date=30.01.2025&amp;dst=100017&amp;field=134&amp;demo=2" TargetMode = "External"/>
	<Relationship Id="rId17" Type="http://schemas.openxmlformats.org/officeDocument/2006/relationships/hyperlink" Target="https://login.consultant.ru/link/?req=doc&amp;base=LAW&amp;n=457856&amp;date=30.01.2025&amp;dst=100018&amp;field=134&amp;demo=2" TargetMode = "External"/>
	<Relationship Id="rId18" Type="http://schemas.openxmlformats.org/officeDocument/2006/relationships/hyperlink" Target="https://login.consultant.ru/link/?req=doc&amp;base=LAW&amp;n=457856&amp;date=30.01.2025&amp;dst=100028&amp;field=134&amp;demo=2" TargetMode = "External"/>
	<Relationship Id="rId19" Type="http://schemas.openxmlformats.org/officeDocument/2006/relationships/hyperlink" Target="https://login.consultant.ru/link/?req=doc&amp;base=LAW&amp;n=457856&amp;date=30.01.2025&amp;dst=100028&amp;field=134&amp;demo=2" TargetMode = "External"/>
	<Relationship Id="rId20" Type="http://schemas.openxmlformats.org/officeDocument/2006/relationships/hyperlink" Target="https://login.consultant.ru/link/?req=doc&amp;base=LAW&amp;n=457856&amp;date=30.01.2025&amp;dst=100029&amp;field=134&amp;demo=2" TargetMode = "External"/>
	<Relationship Id="rId21" Type="http://schemas.openxmlformats.org/officeDocument/2006/relationships/hyperlink" Target="https://login.consultant.ru/link/?req=doc&amp;base=LAW&amp;n=492303&amp;date=30.01.2025&amp;dst=100011&amp;field=134&amp;demo=2" TargetMode = "External"/>
	<Relationship Id="rId22" Type="http://schemas.openxmlformats.org/officeDocument/2006/relationships/hyperlink" Target="https://login.consultant.ru/link/?req=doc&amp;base=LAW&amp;n=457856&amp;date=30.01.2025&amp;dst=100030&amp;field=134&amp;demo=2" TargetMode = "External"/>
	<Relationship Id="rId23" Type="http://schemas.openxmlformats.org/officeDocument/2006/relationships/hyperlink" Target="https://login.consultant.ru/link/?req=doc&amp;base=LAW&amp;n=457856&amp;date=30.01.2025&amp;dst=100028&amp;field=134&amp;demo=2" TargetMode = "External"/>
	<Relationship Id="rId24" Type="http://schemas.openxmlformats.org/officeDocument/2006/relationships/hyperlink" Target="https://login.consultant.ru/link/?req=doc&amp;base=LAW&amp;n=492303&amp;date=30.01.2025&amp;dst=100011&amp;field=134&amp;demo=2" TargetMode = "External"/>
	<Relationship Id="rId25" Type="http://schemas.openxmlformats.org/officeDocument/2006/relationships/hyperlink" Target="https://login.consultant.ru/link/?req=doc&amp;base=LAW&amp;n=492303&amp;date=30.01.2025&amp;demo=2" TargetMode = "External"/>
	<Relationship Id="rId26" Type="http://schemas.openxmlformats.org/officeDocument/2006/relationships/hyperlink" Target="https://login.consultant.ru/link/?req=doc&amp;base=LAW&amp;n=492303&amp;date=30.01.2025&amp;dst=100011&amp;field=134&amp;demo=2" TargetMode = "External"/>
	<Relationship Id="rId27" Type="http://schemas.openxmlformats.org/officeDocument/2006/relationships/hyperlink" Target="https://login.consultant.ru/link/?req=doc&amp;base=LAW&amp;n=492303&amp;date=30.01.2025&amp;demo=2" TargetMode = "External"/>
	<Relationship Id="rId28" Type="http://schemas.openxmlformats.org/officeDocument/2006/relationships/hyperlink" Target="https://login.consultant.ru/link/?req=doc&amp;base=LAW&amp;n=457856&amp;date=30.01.2025&amp;dst=100031&amp;field=134&amp;demo=2" TargetMode = "External"/>
	<Relationship Id="rId29" Type="http://schemas.openxmlformats.org/officeDocument/2006/relationships/hyperlink" Target="https://login.consultant.ru/link/?req=doc&amp;base=LAW&amp;n=492303&amp;date=30.01.2025&amp;dst=100011&amp;field=134&amp;demo=2" TargetMode = "External"/>
	<Relationship Id="rId30" Type="http://schemas.openxmlformats.org/officeDocument/2006/relationships/hyperlink" Target="https://login.consultant.ru/link/?req=doc&amp;base=LAW&amp;n=492303&amp;date=30.01.2025&amp;dst=100012&amp;field=134&amp;demo=2" TargetMode = "External"/>
	<Relationship Id="rId31" Type="http://schemas.openxmlformats.org/officeDocument/2006/relationships/hyperlink" Target="https://login.consultant.ru/link/?req=doc&amp;base=LAW&amp;n=492303&amp;date=30.01.2025&amp;dst=100013&amp;field=134&amp;demo=2" TargetMode = "External"/>
	<Relationship Id="rId32" Type="http://schemas.openxmlformats.org/officeDocument/2006/relationships/hyperlink" Target="https://login.consultant.ru/link/?req=doc&amp;base=LAW&amp;n=492303&amp;date=30.01.2025&amp;dst=100012&amp;field=134&amp;demo=2" TargetMode = "External"/>
	<Relationship Id="rId33" Type="http://schemas.openxmlformats.org/officeDocument/2006/relationships/hyperlink" Target="https://login.consultant.ru/link/?req=doc&amp;base=LAW&amp;n=492303&amp;date=30.01.2025&amp;dst=100013&amp;field=134&amp;demo=2" TargetMode = "External"/>
	<Relationship Id="rId34" Type="http://schemas.openxmlformats.org/officeDocument/2006/relationships/hyperlink" Target="https://login.consultant.ru/link/?req=doc&amp;base=LAW&amp;n=492303&amp;date=30.01.2025&amp;dst=100012&amp;field=134&amp;demo=2" TargetMode = "External"/>
	<Relationship Id="rId35" Type="http://schemas.openxmlformats.org/officeDocument/2006/relationships/hyperlink" Target="https://login.consultant.ru/link/?req=doc&amp;base=LAW&amp;n=492303&amp;date=30.01.2025&amp;dst=100013&amp;field=134&amp;demo=2" TargetMode = "External"/>
	<Relationship Id="rId36" Type="http://schemas.openxmlformats.org/officeDocument/2006/relationships/hyperlink" Target="https://login.consultant.ru/link/?req=doc&amp;base=LAW&amp;n=489643&amp;date=30.01.2025&amp;demo=2" TargetMode = "External"/>
	<Relationship Id="rId37" Type="http://schemas.openxmlformats.org/officeDocument/2006/relationships/hyperlink" Target="https://login.consultant.ru/link/?req=doc&amp;base=LAW&amp;n=466672&amp;date=30.01.2025&amp;demo=2" TargetMode = "External"/>
	<Relationship Id="rId38" Type="http://schemas.openxmlformats.org/officeDocument/2006/relationships/hyperlink" Target="https://login.consultant.ru/link/?req=doc&amp;base=LAW&amp;n=492303&amp;date=30.01.2025&amp;dst=100014&amp;field=134&amp;demo=2" TargetMode = "External"/>
	<Relationship Id="rId39" Type="http://schemas.openxmlformats.org/officeDocument/2006/relationships/hyperlink" Target="https://login.consultant.ru/link/?req=doc&amp;base=LAW&amp;n=492303&amp;date=30.01.2025&amp;dst=100014&amp;field=134&amp;demo=2" TargetMode = "External"/>
	<Relationship Id="rId40" Type="http://schemas.openxmlformats.org/officeDocument/2006/relationships/hyperlink" Target="https://login.consultant.ru/link/?req=doc&amp;base=LAW&amp;n=492303&amp;date=30.01.2025&amp;dst=100014&amp;field=134&amp;demo=2" TargetMode = "External"/>
	<Relationship Id="rId41" Type="http://schemas.openxmlformats.org/officeDocument/2006/relationships/hyperlink" Target="https://login.consultant.ru/link/?req=doc&amp;base=LAW&amp;n=489643&amp;date=30.01.2025&amp;demo=2" TargetMode = "External"/>
	<Relationship Id="rId42" Type="http://schemas.openxmlformats.org/officeDocument/2006/relationships/hyperlink" Target="https://login.consultant.ru/link/?req=doc&amp;base=LAW&amp;n=492303&amp;date=30.01.2025&amp;dst=100012&amp;field=134&amp;demo=2" TargetMode = "External"/>
	<Relationship Id="rId43" Type="http://schemas.openxmlformats.org/officeDocument/2006/relationships/hyperlink" Target="https://login.consultant.ru/link/?req=doc&amp;base=LAW&amp;n=492303&amp;date=30.01.2025&amp;dst=100013&amp;field=134&amp;demo=2" TargetMode = "External"/>
	<Relationship Id="rId44" Type="http://schemas.openxmlformats.org/officeDocument/2006/relationships/hyperlink" Target="https://login.consultant.ru/link/?req=doc&amp;base=LAW&amp;n=457856&amp;date=30.01.2025&amp;dst=100043&amp;field=134&amp;demo=2" TargetMode = "External"/>
	<Relationship Id="rId45" Type="http://schemas.openxmlformats.org/officeDocument/2006/relationships/hyperlink" Target="https://login.consultant.ru/link/?req=doc&amp;base=LAW&amp;n=457856&amp;date=30.01.2025&amp;dst=100045&amp;field=134&amp;demo=2" TargetMode = "External"/>
	<Relationship Id="rId46" Type="http://schemas.openxmlformats.org/officeDocument/2006/relationships/hyperlink" Target="https://login.consultant.ru/link/?req=doc&amp;base=LAW&amp;n=457856&amp;date=30.01.2025&amp;dst=100028&amp;field=134&amp;demo=2" TargetMode = "External"/>
	<Relationship Id="rId47" Type="http://schemas.openxmlformats.org/officeDocument/2006/relationships/hyperlink" Target="https://login.consultant.ru/link/?req=doc&amp;base=LAW&amp;n=492303&amp;date=30.01.2025&amp;dst=100014&amp;field=134&amp;demo=2" TargetMode = "External"/>
	<Relationship Id="rId48" Type="http://schemas.openxmlformats.org/officeDocument/2006/relationships/hyperlink" Target="https://login.consultant.ru/link/?req=doc&amp;base=LAW&amp;n=492303&amp;date=30.01.2025&amp;dst=100012&amp;field=134&amp;demo=2" TargetMode = "External"/>
	<Relationship Id="rId49" Type="http://schemas.openxmlformats.org/officeDocument/2006/relationships/hyperlink" Target="https://login.consultant.ru/link/?req=doc&amp;base=LAW&amp;n=492303&amp;date=30.01.2025&amp;dst=100013&amp;field=134&amp;demo=2" TargetMode = "External"/>
	<Relationship Id="rId50" Type="http://schemas.openxmlformats.org/officeDocument/2006/relationships/hyperlink" Target="https://login.consultant.ru/link/?req=doc&amp;base=LAW&amp;n=457856&amp;date=30.01.2025&amp;dst=100046&amp;field=134&amp;demo=2" TargetMode = "External"/>
	<Relationship Id="rId51" Type="http://schemas.openxmlformats.org/officeDocument/2006/relationships/hyperlink" Target="https://login.consultant.ru/link/?req=doc&amp;base=LAW&amp;n=457856&amp;date=30.01.2025&amp;dst=100028&amp;field=134&amp;demo=2" TargetMode = "External"/>
	<Relationship Id="rId52" Type="http://schemas.openxmlformats.org/officeDocument/2006/relationships/hyperlink" Target="https://login.consultant.ru/link/?req=doc&amp;base=LAW&amp;n=457856&amp;date=30.01.2025&amp;dst=100047&amp;field=134&amp;demo=2" TargetMode = "External"/>
	<Relationship Id="rId53" Type="http://schemas.openxmlformats.org/officeDocument/2006/relationships/hyperlink" Target="https://login.consultant.ru/link/?req=doc&amp;base=LAW&amp;n=457856&amp;date=30.01.2025&amp;dst=100048&amp;field=134&amp;demo=2" TargetMode = "External"/>
	<Relationship Id="rId54" Type="http://schemas.openxmlformats.org/officeDocument/2006/relationships/hyperlink" Target="https://login.consultant.ru/link/?req=doc&amp;base=LAW&amp;n=457856&amp;date=30.01.2025&amp;dst=100048&amp;field=134&amp;demo=2" TargetMode = "External"/>
	<Relationship Id="rId55" Type="http://schemas.openxmlformats.org/officeDocument/2006/relationships/hyperlink" Target="https://login.consultant.ru/link/?req=doc&amp;base=LAW&amp;n=457856&amp;date=30.01.2025&amp;dst=100048&amp;field=134&amp;demo=2" TargetMode = "External"/>
	<Relationship Id="rId56" Type="http://schemas.openxmlformats.org/officeDocument/2006/relationships/hyperlink" Target="https://login.consultant.ru/link/?req=doc&amp;base=LAW&amp;n=457856&amp;date=30.01.2025&amp;dst=100049&amp;field=134&amp;demo=2" TargetMode = "External"/>
	<Relationship Id="rId57" Type="http://schemas.openxmlformats.org/officeDocument/2006/relationships/hyperlink" Target="https://login.consultant.ru/link/?req=doc&amp;base=LAW&amp;n=457856&amp;date=30.01.2025&amp;dst=100051&amp;field=134&amp;demo=2" TargetMode = "External"/>
	<Relationship Id="rId58" Type="http://schemas.openxmlformats.org/officeDocument/2006/relationships/hyperlink" Target="https://login.consultant.ru/link/?req=doc&amp;base=LAW&amp;n=492303&amp;date=30.01.2025&amp;dst=100011&amp;field=134&amp;demo=2" TargetMode = "External"/>
	<Relationship Id="rId59" Type="http://schemas.openxmlformats.org/officeDocument/2006/relationships/hyperlink" Target="https://login.consultant.ru/link/?req=doc&amp;base=LAW&amp;n=492303&amp;date=30.01.2025&amp;dst=100011&amp;field=134&amp;demo=2" TargetMode = "External"/>
	<Relationship Id="rId60" Type="http://schemas.openxmlformats.org/officeDocument/2006/relationships/hyperlink" Target="https://login.consultant.ru/link/?req=doc&amp;base=LAW&amp;n=457856&amp;date=30.01.2025&amp;dst=100053&amp;field=134&amp;demo=2" TargetMode = "External"/>
	<Relationship Id="rId61" Type="http://schemas.openxmlformats.org/officeDocument/2006/relationships/hyperlink" Target="https://login.consultant.ru/link/?req=doc&amp;base=LAW&amp;n=457856&amp;date=30.01.2025&amp;dst=100028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25.01.2025 N 47
"О внесении изменений в постановление Правительства Российской Федерации от 22 сентября 2023 г. N 1551"</dc:title>
  <dcterms:created xsi:type="dcterms:W3CDTF">2025-01-30T06:28:22Z</dcterms:created>
</cp:coreProperties>
</file>