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0" w:type="dxa"/>
        <w:tblInd w:w="-176" w:type="dxa"/>
        <w:tblLook w:val="00A0" w:firstRow="1" w:lastRow="0" w:firstColumn="1" w:lastColumn="0" w:noHBand="0" w:noVBand="0"/>
      </w:tblPr>
      <w:tblGrid>
        <w:gridCol w:w="4253"/>
        <w:gridCol w:w="420"/>
        <w:gridCol w:w="5147"/>
      </w:tblGrid>
      <w:tr w:rsidR="00EF2D09" w:rsidRPr="00714972" w:rsidTr="000C43DB">
        <w:tc>
          <w:tcPr>
            <w:tcW w:w="4253" w:type="dxa"/>
          </w:tcPr>
          <w:p w:rsidR="00EF2D09" w:rsidRPr="000C43DB" w:rsidRDefault="00DA1A67" w:rsidP="000C43DB">
            <w:pPr>
              <w:autoSpaceDE w:val="0"/>
              <w:autoSpaceDN w:val="0"/>
              <w:adjustRightInd w:val="0"/>
              <w:jc w:val="center"/>
              <w:rPr>
                <w:b/>
                <w:caps/>
                <w:sz w:val="22"/>
                <w:lang w:eastAsia="ru-RU"/>
              </w:rPr>
            </w:pPr>
            <w:r>
              <w:rPr>
                <w:noProof/>
                <w:sz w:val="22"/>
                <w:lang w:eastAsia="ru-RU"/>
              </w:rPr>
              <w:drawing>
                <wp:inline distT="0" distB="0" distL="0" distR="0">
                  <wp:extent cx="607060" cy="668655"/>
                  <wp:effectExtent l="0" t="0" r="2540" b="0"/>
                  <wp:docPr id="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2D09" w:rsidRPr="000C43DB" w:rsidRDefault="00EF2D09" w:rsidP="000C43DB">
            <w:pPr>
              <w:autoSpaceDE w:val="0"/>
              <w:autoSpaceDN w:val="0"/>
              <w:adjustRightInd w:val="0"/>
              <w:jc w:val="center"/>
              <w:rPr>
                <w:b/>
                <w:caps/>
                <w:sz w:val="22"/>
                <w:lang w:eastAsia="ru-RU"/>
              </w:rPr>
            </w:pPr>
          </w:p>
          <w:p w:rsidR="00EF2D09" w:rsidRPr="000C43DB" w:rsidRDefault="00EF2D09" w:rsidP="000C43D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C43DB">
              <w:rPr>
                <w:sz w:val="18"/>
                <w:szCs w:val="18"/>
                <w:lang w:eastAsia="ru-RU"/>
              </w:rPr>
              <w:t>Государственный внебюджетный фонд</w:t>
            </w:r>
          </w:p>
          <w:p w:rsidR="00EF2D09" w:rsidRPr="000C43DB" w:rsidRDefault="00EF2D09" w:rsidP="000C43DB">
            <w:pPr>
              <w:autoSpaceDE w:val="0"/>
              <w:autoSpaceDN w:val="0"/>
              <w:adjustRightInd w:val="0"/>
              <w:jc w:val="center"/>
              <w:rPr>
                <w:sz w:val="10"/>
                <w:szCs w:val="10"/>
                <w:lang w:eastAsia="ru-RU"/>
              </w:rPr>
            </w:pPr>
          </w:p>
          <w:p w:rsidR="00EF2D09" w:rsidRPr="000C43DB" w:rsidRDefault="00EF2D09" w:rsidP="000C43DB">
            <w:pPr>
              <w:pStyle w:val="12"/>
              <w:spacing w:before="0"/>
              <w:rPr>
                <w:b w:val="0"/>
                <w:sz w:val="18"/>
                <w:szCs w:val="18"/>
              </w:rPr>
            </w:pPr>
            <w:r w:rsidRPr="000C43DB">
              <w:rPr>
                <w:b w:val="0"/>
                <w:sz w:val="18"/>
                <w:szCs w:val="18"/>
              </w:rPr>
              <w:t xml:space="preserve">ФОНД ПЕНСИОННОГО </w:t>
            </w:r>
          </w:p>
          <w:p w:rsidR="00EF2D09" w:rsidRPr="000C43DB" w:rsidRDefault="00EF2D09" w:rsidP="000C43DB">
            <w:pPr>
              <w:pStyle w:val="12"/>
              <w:spacing w:before="0"/>
              <w:rPr>
                <w:b w:val="0"/>
                <w:sz w:val="18"/>
                <w:szCs w:val="18"/>
              </w:rPr>
            </w:pPr>
            <w:r w:rsidRPr="000C43DB">
              <w:rPr>
                <w:b w:val="0"/>
                <w:sz w:val="18"/>
                <w:szCs w:val="18"/>
              </w:rPr>
              <w:t>И СОЦИАЛЬНОГО СТРАХОВАНИЯ</w:t>
            </w:r>
          </w:p>
          <w:p w:rsidR="00EF2D09" w:rsidRPr="000C43DB" w:rsidRDefault="00EF2D09" w:rsidP="000C43DB">
            <w:pPr>
              <w:pStyle w:val="12"/>
              <w:spacing w:before="0"/>
              <w:rPr>
                <w:b w:val="0"/>
                <w:sz w:val="18"/>
                <w:szCs w:val="18"/>
              </w:rPr>
            </w:pPr>
            <w:r w:rsidRPr="000C43DB">
              <w:rPr>
                <w:b w:val="0"/>
                <w:sz w:val="18"/>
                <w:szCs w:val="18"/>
              </w:rPr>
              <w:t>РОССИЙСКОЙ ФЕДЕРАЦИИ</w:t>
            </w:r>
          </w:p>
          <w:p w:rsidR="00EF2D09" w:rsidRPr="000C43DB" w:rsidRDefault="00EF2D09" w:rsidP="000C43DB">
            <w:pPr>
              <w:pStyle w:val="2"/>
              <w:spacing w:before="0"/>
              <w:rPr>
                <w:b w:val="0"/>
                <w:sz w:val="22"/>
              </w:rPr>
            </w:pPr>
            <w:r w:rsidRPr="000C43DB">
              <w:rPr>
                <w:b w:val="0"/>
                <w:sz w:val="22"/>
              </w:rPr>
              <w:t>(Социальный фонд России)</w:t>
            </w:r>
          </w:p>
          <w:p w:rsidR="00EF2D09" w:rsidRPr="000C43DB" w:rsidRDefault="00EF2D09" w:rsidP="000C43DB">
            <w:pPr>
              <w:jc w:val="center"/>
              <w:rPr>
                <w:b/>
              </w:rPr>
            </w:pPr>
            <w:r w:rsidRPr="000C43DB">
              <w:rPr>
                <w:b/>
              </w:rPr>
              <w:t>ОТДЕЛЕНИЕ ФОНДА ПЕНСИОННОГО И СОЦИАЛЬНОГО СТРАХОВАНИЯ РОССИЙСКОЙ ФЕДЕРАЦИИ</w:t>
            </w:r>
          </w:p>
          <w:p w:rsidR="00EF2D09" w:rsidRPr="000C43DB" w:rsidRDefault="00EF2D09" w:rsidP="000C43DB">
            <w:pPr>
              <w:jc w:val="center"/>
              <w:rPr>
                <w:b/>
              </w:rPr>
            </w:pPr>
            <w:r w:rsidRPr="000C43DB">
              <w:rPr>
                <w:b/>
              </w:rPr>
              <w:t>по г. МОСКВЕ и МОСКОВСКОЙ ОБЛАСТИ</w:t>
            </w:r>
          </w:p>
          <w:p w:rsidR="00EF2D09" w:rsidRPr="000C43DB" w:rsidRDefault="00EF2D09" w:rsidP="000C43DB">
            <w:pPr>
              <w:jc w:val="center"/>
              <w:rPr>
                <w:sz w:val="18"/>
              </w:rPr>
            </w:pPr>
            <w:r w:rsidRPr="000C43DB">
              <w:rPr>
                <w:sz w:val="18"/>
              </w:rPr>
              <w:t>(ОСФР по  г. Москве и Московской области)</w:t>
            </w:r>
          </w:p>
          <w:p w:rsidR="00EF2D09" w:rsidRPr="000C43DB" w:rsidRDefault="00EF2D09" w:rsidP="000C43DB">
            <w:pPr>
              <w:jc w:val="center"/>
              <w:rPr>
                <w:sz w:val="8"/>
                <w:szCs w:val="8"/>
              </w:rPr>
            </w:pPr>
          </w:p>
          <w:p w:rsidR="00EF2D09" w:rsidRPr="000C43DB" w:rsidRDefault="00EF2D09" w:rsidP="0071106A">
            <w:pPr>
              <w:rPr>
                <w:sz w:val="8"/>
                <w:szCs w:val="8"/>
              </w:rPr>
            </w:pPr>
          </w:p>
          <w:p w:rsidR="00EF2D09" w:rsidRPr="000C43DB" w:rsidRDefault="00EF2D09" w:rsidP="000C43DB">
            <w:pPr>
              <w:jc w:val="center"/>
              <w:rPr>
                <w:sz w:val="18"/>
              </w:rPr>
            </w:pPr>
            <w:r w:rsidRPr="000C43DB">
              <w:rPr>
                <w:sz w:val="18"/>
              </w:rPr>
              <w:t>Адрес юридического лица:</w:t>
            </w:r>
          </w:p>
          <w:p w:rsidR="00EF2D09" w:rsidRPr="000C43DB" w:rsidRDefault="00EF2D09" w:rsidP="000C43DB">
            <w:pPr>
              <w:jc w:val="center"/>
              <w:rPr>
                <w:sz w:val="18"/>
              </w:rPr>
            </w:pPr>
            <w:r w:rsidRPr="000C43DB">
              <w:rPr>
                <w:sz w:val="18"/>
              </w:rPr>
              <w:t>пер. Орликов, д.3, корп. А,</w:t>
            </w:r>
            <w:r w:rsidRPr="000C43DB">
              <w:rPr>
                <w:caps/>
                <w:sz w:val="18"/>
              </w:rPr>
              <w:t xml:space="preserve"> М</w:t>
            </w:r>
            <w:r w:rsidRPr="000C43DB">
              <w:rPr>
                <w:sz w:val="18"/>
              </w:rPr>
              <w:t>осква, 107078</w:t>
            </w:r>
            <w:r w:rsidRPr="000C43DB">
              <w:rPr>
                <w:sz w:val="18"/>
              </w:rPr>
              <w:br/>
              <w:t>факс (495) 986-26-11,ОГРН 1027703026075</w:t>
            </w:r>
          </w:p>
          <w:p w:rsidR="00EF2D09" w:rsidRPr="000C43DB" w:rsidRDefault="00EF2D09" w:rsidP="000C43DB">
            <w:pPr>
              <w:jc w:val="center"/>
              <w:rPr>
                <w:sz w:val="18"/>
              </w:rPr>
            </w:pPr>
            <w:r w:rsidRPr="000C43DB">
              <w:rPr>
                <w:sz w:val="18"/>
              </w:rPr>
              <w:t xml:space="preserve">ИНН/КПП 7703363868/770801001 </w:t>
            </w:r>
          </w:p>
          <w:p w:rsidR="00EF2D09" w:rsidRPr="000C43DB" w:rsidRDefault="00EF2D09" w:rsidP="000C43DB">
            <w:pPr>
              <w:jc w:val="center"/>
              <w:rPr>
                <w:sz w:val="18"/>
              </w:rPr>
            </w:pPr>
            <w:r w:rsidRPr="000C43DB">
              <w:rPr>
                <w:sz w:val="18"/>
              </w:rPr>
              <w:t>Почтовый адрес:</w:t>
            </w:r>
          </w:p>
          <w:p w:rsidR="00EF2D09" w:rsidRPr="000C43DB" w:rsidRDefault="00EF2D09" w:rsidP="000C43DB">
            <w:pPr>
              <w:jc w:val="center"/>
              <w:rPr>
                <w:sz w:val="16"/>
                <w:szCs w:val="16"/>
              </w:rPr>
            </w:pPr>
            <w:r w:rsidRPr="000C43DB">
              <w:rPr>
                <w:sz w:val="18"/>
              </w:rPr>
              <w:t xml:space="preserve">Триумфальная пл., д.1, стр.1, Москва, 125047 </w:t>
            </w:r>
          </w:p>
          <w:p w:rsidR="00EF2D09" w:rsidRPr="00614171" w:rsidRDefault="00DA1A67" w:rsidP="000C43DB">
            <w:pPr>
              <w:tabs>
                <w:tab w:val="center" w:pos="2177"/>
              </w:tabs>
              <w:spacing w:line="240" w:lineRule="atLeast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1495425</wp:posOffset>
                      </wp:positionH>
                      <wp:positionV relativeFrom="paragraph">
                        <wp:posOffset>90170</wp:posOffset>
                      </wp:positionV>
                      <wp:extent cx="1882140" cy="168910"/>
                      <wp:effectExtent l="0" t="0" r="3810" b="2540"/>
                      <wp:wrapNone/>
                      <wp:docPr id="14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2140" cy="168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2D09" w:rsidRPr="000C43DB" w:rsidRDefault="00EF2D09" w:rsidP="00475AC6">
                                  <w:pPr>
                                    <w:rPr>
                                      <w:color w:val="FFFFFF"/>
                                    </w:rPr>
                                  </w:pPr>
                                  <w:r w:rsidRPr="000C43DB">
                                    <w:rPr>
                                      <w:color w:val="FFFFFF"/>
                                      <w:lang w:val="en-US"/>
                                    </w:rPr>
                                    <w:t>%REG_NUM%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117.75pt;margin-top:7.1pt;width:148.2pt;height:13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" filled="f" stroked="f">
                      <v:textbox inset=".5mm,.5mm,.5mm,.5mm">
                        <w:txbxContent>
                          <w:p w:rsidR="00EF2D09" w:rsidRPr="000C43DB" w:rsidRDefault="00EF2D09" w:rsidP="00475AC6">
                            <w:pPr>
                              <w:rPr>
                                <w:color w:val="FFFFFF"/>
                              </w:rPr>
                            </w:pPr>
                            <w:r w:rsidRPr="000C43DB">
                              <w:rPr>
                                <w:color w:val="FFFFFF"/>
                                <w:lang w:val="en-US"/>
                              </w:rPr>
                              <w:t>%REG_NUM%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90170</wp:posOffset>
                      </wp:positionV>
                      <wp:extent cx="967105" cy="184150"/>
                      <wp:effectExtent l="0" t="0" r="4445" b="6350"/>
                      <wp:wrapNone/>
                      <wp:docPr id="13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105" cy="18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2D09" w:rsidRPr="000C43DB" w:rsidRDefault="00EF2D09" w:rsidP="000C78E8">
                                  <w:pPr>
                                    <w:rPr>
                                      <w:color w:val="FFFFFF"/>
                                    </w:rPr>
                                  </w:pPr>
                                  <w:r w:rsidRPr="000C43DB">
                                    <w:rPr>
                                      <w:color w:val="FFFFFF"/>
                                      <w:lang w:val="en-US"/>
                                    </w:rPr>
                                    <w:t>%REG_DATE%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27" type="#_x0000_t202" style="position:absolute;margin-left:11.75pt;margin-top:7.1pt;width:76.15pt;height:1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" filled="f" stroked="f">
                      <v:textbox inset=".5mm,.5mm,.5mm,.5mm">
                        <w:txbxContent>
                          <w:p w:rsidR="00EF2D09" w:rsidRPr="000C43DB" w:rsidRDefault="00EF2D09" w:rsidP="000C78E8">
                            <w:pPr>
                              <w:rPr>
                                <w:color w:val="FFFFFF"/>
                              </w:rPr>
                            </w:pPr>
                            <w:r w:rsidRPr="000C43DB">
                              <w:rPr>
                                <w:color w:val="FFFFFF"/>
                                <w:lang w:val="en-US"/>
                              </w:rPr>
                              <w:t>%REG_DATE%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2D09" w:rsidRPr="000C43DB">
              <w:rPr>
                <w:color w:val="F2F2F2"/>
              </w:rPr>
              <w:t xml:space="preserve">                 </w:t>
            </w:r>
          </w:p>
        </w:tc>
        <w:tc>
          <w:tcPr>
            <w:tcW w:w="420" w:type="dxa"/>
          </w:tcPr>
          <w:p w:rsidR="00EF2D09" w:rsidRPr="00714972" w:rsidRDefault="00EF2D09" w:rsidP="000C43DB">
            <w:pPr>
              <w:pStyle w:val="a0"/>
              <w:ind w:firstLine="0"/>
            </w:pPr>
          </w:p>
        </w:tc>
        <w:tc>
          <w:tcPr>
            <w:tcW w:w="5147" w:type="dxa"/>
            <w:vMerge w:val="restart"/>
          </w:tcPr>
          <w:p w:rsidR="00EF2D09" w:rsidRDefault="00DA1A67" w:rsidP="000C43DB">
            <w:pPr>
              <w:pStyle w:val="a0"/>
              <w:spacing w:before="60" w:line="240" w:lineRule="auto"/>
              <w:ind w:firstLine="0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2432050</wp:posOffset>
                      </wp:positionH>
                      <wp:positionV relativeFrom="paragraph">
                        <wp:posOffset>26669</wp:posOffset>
                      </wp:positionV>
                      <wp:extent cx="251460" cy="0"/>
                      <wp:effectExtent l="0" t="0" r="15240" b="19050"/>
                      <wp:wrapNone/>
                      <wp:docPr id="12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5146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E98094" id="Line 26" o:spid="_x0000_s1026" style="position:absolute;flip:y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pt,2.1pt" to="211.3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" strokeweight=".5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0800" behindDoc="0" locked="0" layoutInCell="1" allowOverlap="1">
                      <wp:simplePos x="0" y="0"/>
                      <wp:positionH relativeFrom="column">
                        <wp:posOffset>2686049</wp:posOffset>
                      </wp:positionH>
                      <wp:positionV relativeFrom="paragraph">
                        <wp:posOffset>24130</wp:posOffset>
                      </wp:positionV>
                      <wp:extent cx="0" cy="251460"/>
                      <wp:effectExtent l="0" t="0" r="19050" b="15240"/>
                      <wp:wrapNone/>
                      <wp:docPr id="11" name="Lin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146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0E660E" id="Line 25" o:spid="_x0000_s1026" style="position:absolute;z-index:251660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1.5pt,1.9pt" to="211.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" strokeweight=".5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24129</wp:posOffset>
                      </wp:positionV>
                      <wp:extent cx="251460" cy="0"/>
                      <wp:effectExtent l="0" t="0" r="15240" b="19050"/>
                      <wp:wrapNone/>
                      <wp:docPr id="10" name="Lin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5146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0D23A8" id="Line 24" o:spid="_x0000_s1026" style="position:absolute;flip:y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4pt,1.9pt" to="16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" strokeweight=".5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2848" behindDoc="0" locked="0" layoutInCell="1" allowOverlap="1">
                      <wp:simplePos x="0" y="0"/>
                      <wp:positionH relativeFrom="column">
                        <wp:posOffset>-41911</wp:posOffset>
                      </wp:positionH>
                      <wp:positionV relativeFrom="paragraph">
                        <wp:posOffset>24765</wp:posOffset>
                      </wp:positionV>
                      <wp:extent cx="0" cy="251460"/>
                      <wp:effectExtent l="0" t="0" r="19050" b="15240"/>
                      <wp:wrapNone/>
                      <wp:docPr id="9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146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F70ACA" id="Line 27" o:spid="_x0000_s1026" style="position:absolute;z-index:251662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3.3pt,1.95pt" to="-3.3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VCtEw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" strokeweight=".5pt"/>
                  </w:pict>
                </mc:Fallback>
              </mc:AlternateContent>
            </w:r>
          </w:p>
          <w:p w:rsidR="00DA1A67" w:rsidRDefault="00DE05CD" w:rsidP="00DA1A67">
            <w:pPr>
              <w:pStyle w:val="a0"/>
              <w:spacing w:before="60" w:line="240" w:lineRule="auto"/>
              <w:ind w:left="465" w:firstLine="39"/>
              <w:jc w:val="left"/>
            </w:pPr>
            <w:r>
              <w:t xml:space="preserve"> </w:t>
            </w:r>
          </w:p>
          <w:p w:rsidR="00DA1A67" w:rsidRDefault="00DA1A67" w:rsidP="00DA1A67">
            <w:pPr>
              <w:pStyle w:val="a0"/>
              <w:spacing w:before="60" w:line="240" w:lineRule="auto"/>
              <w:ind w:left="465" w:firstLine="39"/>
              <w:jc w:val="left"/>
            </w:pPr>
          </w:p>
          <w:p w:rsidR="00EF2D09" w:rsidRPr="00DE05CD" w:rsidRDefault="00DE05CD" w:rsidP="00531B55">
            <w:pPr>
              <w:pStyle w:val="a0"/>
              <w:spacing w:before="60" w:line="240" w:lineRule="auto"/>
              <w:ind w:left="465" w:firstLine="39"/>
              <w:jc w:val="left"/>
            </w:pPr>
            <w:r>
              <w:t xml:space="preserve"> </w:t>
            </w:r>
          </w:p>
          <w:p w:rsidR="00EF2D09" w:rsidRDefault="00EF2D09" w:rsidP="000C43DB">
            <w:pPr>
              <w:pStyle w:val="a0"/>
              <w:spacing w:before="60" w:line="240" w:lineRule="auto"/>
              <w:ind w:firstLine="0"/>
            </w:pPr>
          </w:p>
          <w:p w:rsidR="00EF2D09" w:rsidRDefault="00EF2D09" w:rsidP="000C43DB">
            <w:pPr>
              <w:pStyle w:val="a0"/>
              <w:spacing w:before="60" w:line="240" w:lineRule="auto"/>
              <w:ind w:firstLine="0"/>
            </w:pPr>
          </w:p>
          <w:p w:rsidR="00EF2D09" w:rsidRPr="00714972" w:rsidRDefault="00EF2D09" w:rsidP="000C43DB">
            <w:pPr>
              <w:pStyle w:val="a0"/>
              <w:spacing w:before="60" w:line="240" w:lineRule="auto"/>
              <w:ind w:firstLine="0"/>
            </w:pPr>
          </w:p>
        </w:tc>
      </w:tr>
      <w:tr w:rsidR="00EF2D09" w:rsidRPr="00714972" w:rsidTr="000C43DB">
        <w:tc>
          <w:tcPr>
            <w:tcW w:w="4253" w:type="dxa"/>
          </w:tcPr>
          <w:p w:rsidR="00EF2D09" w:rsidRPr="000C43DB" w:rsidRDefault="00DA1A67" w:rsidP="00475AC6">
            <w:pPr>
              <w:pStyle w:val="af2"/>
              <w:rPr>
                <w:rFonts w:ascii="Times New Roman" w:hAnsi="Times New Roman" w:cs="Book Antiqua"/>
                <w:sz w:val="22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1616075</wp:posOffset>
                      </wp:positionH>
                      <wp:positionV relativeFrom="paragraph">
                        <wp:posOffset>245745</wp:posOffset>
                      </wp:positionV>
                      <wp:extent cx="1244600" cy="230505"/>
                      <wp:effectExtent l="0" t="0" r="0" b="0"/>
                      <wp:wrapNone/>
                      <wp:docPr id="8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4600" cy="230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2D09" w:rsidRPr="000C43DB" w:rsidRDefault="00EF2D09" w:rsidP="00475AC6">
                                  <w:pPr>
                                    <w:rPr>
                                      <w:color w:val="FFFFFF"/>
                                    </w:rPr>
                                  </w:pPr>
                                  <w:r w:rsidRPr="000C43DB">
                                    <w:rPr>
                                      <w:color w:val="FFFFFF"/>
                                      <w:lang w:val="en-US"/>
                                    </w:rPr>
                                    <w:t>%OUT_DATE%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8" type="#_x0000_t202" style="position:absolute;margin-left:127.25pt;margin-top:19.35pt;width:98pt;height:18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" filled="f" stroked="f">
                      <v:textbox inset=".5mm,.5mm,.5mm,.5mm">
                        <w:txbxContent>
                          <w:p w:rsidR="00EF2D09" w:rsidRPr="000C43DB" w:rsidRDefault="00EF2D09" w:rsidP="00475AC6">
                            <w:pPr>
                              <w:rPr>
                                <w:color w:val="FFFFFF"/>
                              </w:rPr>
                            </w:pPr>
                            <w:r w:rsidRPr="000C43DB">
                              <w:rPr>
                                <w:color w:val="FFFFFF"/>
                                <w:lang w:val="en-US"/>
                              </w:rPr>
                              <w:t>%OUT_DATE%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247650</wp:posOffset>
                      </wp:positionV>
                      <wp:extent cx="911225" cy="228600"/>
                      <wp:effectExtent l="0" t="0" r="3175" b="0"/>
                      <wp:wrapNone/>
                      <wp:docPr id="7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2D09" w:rsidRPr="000C43DB" w:rsidRDefault="00EF2D09" w:rsidP="000C78E8">
                                  <w:pPr>
                                    <w:rPr>
                                      <w:color w:val="FFFFFF"/>
                                    </w:rPr>
                                  </w:pPr>
                                  <w:r w:rsidRPr="000C43DB">
                                    <w:rPr>
                                      <w:color w:val="FFFFFF"/>
                                      <w:lang w:val="en-US"/>
                                    </w:rPr>
                                    <w:t>%OUT_NUM%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29" type="#_x0000_t202" style="position:absolute;margin-left:32.65pt;margin-top:19.5pt;width:71.7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" filled="f" stroked="f">
                      <v:textbox inset=".5mm,.5mm,.5mm,.5mm">
                        <w:txbxContent>
                          <w:p w:rsidR="00EF2D09" w:rsidRPr="000C43DB" w:rsidRDefault="00EF2D09" w:rsidP="000C78E8">
                            <w:pPr>
                              <w:rPr>
                                <w:color w:val="FFFFFF"/>
                              </w:rPr>
                            </w:pPr>
                            <w:r w:rsidRPr="000C43DB">
                              <w:rPr>
                                <w:color w:val="FFFFFF"/>
                                <w:lang w:val="en-US"/>
                              </w:rPr>
                              <w:t>%OUT_NUM%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2D09" w:rsidRPr="000C43DB">
              <w:rPr>
                <w:rStyle w:val="FontStyle13"/>
                <w:rFonts w:ascii="Times New Roman" w:hAnsi="Times New Roman"/>
                <w:sz w:val="22"/>
                <w:szCs w:val="22"/>
                <w:lang w:eastAsia="en-US"/>
              </w:rPr>
              <w:t>_________________ № ________________</w:t>
            </w:r>
          </w:p>
        </w:tc>
        <w:tc>
          <w:tcPr>
            <w:tcW w:w="420" w:type="dxa"/>
          </w:tcPr>
          <w:p w:rsidR="00EF2D09" w:rsidRPr="00714972" w:rsidRDefault="00EF2D09" w:rsidP="000C43DB">
            <w:pPr>
              <w:pStyle w:val="a0"/>
              <w:ind w:firstLine="0"/>
            </w:pPr>
          </w:p>
        </w:tc>
        <w:tc>
          <w:tcPr>
            <w:tcW w:w="5147" w:type="dxa"/>
            <w:vMerge/>
          </w:tcPr>
          <w:p w:rsidR="00EF2D09" w:rsidRPr="00714972" w:rsidRDefault="00EF2D09" w:rsidP="000C43DB">
            <w:pPr>
              <w:pStyle w:val="a0"/>
              <w:ind w:firstLine="0"/>
            </w:pPr>
          </w:p>
        </w:tc>
      </w:tr>
      <w:tr w:rsidR="00EF2D09" w:rsidRPr="00714972" w:rsidTr="000C43DB">
        <w:trPr>
          <w:trHeight w:val="278"/>
        </w:trPr>
        <w:tc>
          <w:tcPr>
            <w:tcW w:w="4253" w:type="dxa"/>
          </w:tcPr>
          <w:p w:rsidR="00EF2D09" w:rsidRPr="000C43DB" w:rsidRDefault="00EF2D09" w:rsidP="000C43DB">
            <w:pPr>
              <w:tabs>
                <w:tab w:val="left" w:pos="743"/>
                <w:tab w:val="left" w:pos="2019"/>
                <w:tab w:val="left" w:pos="2586"/>
                <w:tab w:val="left" w:pos="4003"/>
                <w:tab w:val="left" w:pos="4179"/>
              </w:tabs>
              <w:spacing w:after="360"/>
              <w:rPr>
                <w:sz w:val="22"/>
                <w:szCs w:val="22"/>
              </w:rPr>
            </w:pPr>
            <w:r w:rsidRPr="000C43DB">
              <w:rPr>
                <w:sz w:val="22"/>
                <w:szCs w:val="22"/>
              </w:rPr>
              <w:t xml:space="preserve">На № </w:t>
            </w:r>
            <w:r w:rsidRPr="000C43DB">
              <w:rPr>
                <w:sz w:val="22"/>
                <w:szCs w:val="22"/>
                <w:u w:val="single"/>
              </w:rPr>
              <w:tab/>
            </w:r>
            <w:r w:rsidRPr="000C43DB">
              <w:rPr>
                <w:sz w:val="22"/>
                <w:szCs w:val="22"/>
                <w:u w:val="single"/>
              </w:rPr>
              <w:tab/>
            </w:r>
            <w:r w:rsidRPr="000C43DB">
              <w:rPr>
                <w:sz w:val="22"/>
                <w:szCs w:val="22"/>
              </w:rPr>
              <w:t xml:space="preserve">   от </w:t>
            </w:r>
            <w:r w:rsidRPr="000C43DB">
              <w:rPr>
                <w:sz w:val="22"/>
                <w:szCs w:val="22"/>
                <w:u w:val="single"/>
              </w:rPr>
              <w:tab/>
            </w:r>
            <w:r w:rsidRPr="000C43DB">
              <w:rPr>
                <w:sz w:val="22"/>
                <w:szCs w:val="22"/>
                <w:u w:val="single"/>
              </w:rPr>
              <w:tab/>
            </w:r>
          </w:p>
        </w:tc>
        <w:tc>
          <w:tcPr>
            <w:tcW w:w="420" w:type="dxa"/>
          </w:tcPr>
          <w:p w:rsidR="00EF2D09" w:rsidRPr="00714972" w:rsidRDefault="00EF2D09" w:rsidP="000C43DB">
            <w:pPr>
              <w:pStyle w:val="a0"/>
              <w:ind w:firstLine="0"/>
            </w:pPr>
          </w:p>
        </w:tc>
        <w:tc>
          <w:tcPr>
            <w:tcW w:w="5147" w:type="dxa"/>
            <w:vMerge/>
          </w:tcPr>
          <w:p w:rsidR="00EF2D09" w:rsidRPr="00714972" w:rsidRDefault="00EF2D09" w:rsidP="000C43DB">
            <w:pPr>
              <w:pStyle w:val="a0"/>
              <w:ind w:firstLine="0"/>
            </w:pPr>
          </w:p>
        </w:tc>
      </w:tr>
      <w:tr w:rsidR="00EF2D09" w:rsidRPr="00714972" w:rsidTr="000C43DB">
        <w:tc>
          <w:tcPr>
            <w:tcW w:w="4253" w:type="dxa"/>
          </w:tcPr>
          <w:p w:rsidR="00EF2D09" w:rsidRDefault="00DA1A67" w:rsidP="000C43DB">
            <w:pPr>
              <w:pStyle w:val="a0"/>
              <w:spacing w:before="60" w:line="240" w:lineRule="atLeast"/>
              <w:ind w:firstLine="0"/>
              <w:jc w:val="left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2432050</wp:posOffset>
                      </wp:positionH>
                      <wp:positionV relativeFrom="paragraph">
                        <wp:posOffset>26670</wp:posOffset>
                      </wp:positionV>
                      <wp:extent cx="251460" cy="0"/>
                      <wp:effectExtent l="12700" t="7620" r="12065" b="11430"/>
                      <wp:wrapNone/>
                      <wp:docPr id="6" name="Прямая соединительная линия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25146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3110F0" id="Прямая соединительная линия 47" o:spid="_x0000_s1026" style="position:absolute;flip:y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pt,2.1pt" to="211.3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" strokeweight=".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52608" behindDoc="0" locked="0" layoutInCell="1" allowOverlap="1">
                      <wp:simplePos x="0" y="0"/>
                      <wp:positionH relativeFrom="column">
                        <wp:posOffset>2686050</wp:posOffset>
                      </wp:positionH>
                      <wp:positionV relativeFrom="paragraph">
                        <wp:posOffset>24130</wp:posOffset>
                      </wp:positionV>
                      <wp:extent cx="0" cy="251460"/>
                      <wp:effectExtent l="9525" t="5080" r="9525" b="10160"/>
                      <wp:wrapNone/>
                      <wp:docPr id="5" name="Прямая соединительная линия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25146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E33CB" id="Прямая соединительная линия 46" o:spid="_x0000_s1026" style="position:absolute;z-index:2516526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1.5pt,1.9pt" to="211.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" strokeweight=".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24130</wp:posOffset>
                      </wp:positionV>
                      <wp:extent cx="251460" cy="0"/>
                      <wp:effectExtent l="13970" t="5080" r="10795" b="13970"/>
                      <wp:wrapNone/>
                      <wp:docPr id="4" name="Прямая соединительная линия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25146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DE598" id="Прямая соединительная линия 44" o:spid="_x0000_s1026" style="position:absolute;flip:y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4pt,1.9pt" to="16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" strokeweight=".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54656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24765</wp:posOffset>
                      </wp:positionV>
                      <wp:extent cx="0" cy="251460"/>
                      <wp:effectExtent l="5715" t="5715" r="13335" b="9525"/>
                      <wp:wrapNone/>
                      <wp:docPr id="3" name="Прямая соединительная линия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25146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4ACDFF" id="Прямая соединительная линия 19" o:spid="_x0000_s1026" style="position:absolute;z-index:2516546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3.3pt,1.95pt" to="-3.3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" strokeweight=".5pt">
                      <o:lock v:ext="edit" shapetype="f"/>
                    </v:line>
                  </w:pict>
                </mc:Fallback>
              </mc:AlternateContent>
            </w:r>
          </w:p>
          <w:p w:rsidR="00EF2D09" w:rsidRDefault="00EF2D09" w:rsidP="000C43DB">
            <w:pPr>
              <w:pStyle w:val="a0"/>
              <w:spacing w:before="60" w:line="240" w:lineRule="atLeast"/>
              <w:ind w:firstLine="0"/>
              <w:jc w:val="left"/>
            </w:pPr>
          </w:p>
          <w:p w:rsidR="00EF2D09" w:rsidRPr="00806205" w:rsidRDefault="00EF2D09" w:rsidP="000C43DB">
            <w:pPr>
              <w:pStyle w:val="a0"/>
              <w:spacing w:before="60" w:line="240" w:lineRule="atLeast"/>
              <w:ind w:firstLine="0"/>
              <w:jc w:val="left"/>
            </w:pPr>
          </w:p>
        </w:tc>
        <w:tc>
          <w:tcPr>
            <w:tcW w:w="420" w:type="dxa"/>
          </w:tcPr>
          <w:p w:rsidR="00EF2D09" w:rsidRPr="00714972" w:rsidRDefault="00EF2D09" w:rsidP="000C43DB">
            <w:pPr>
              <w:pStyle w:val="a0"/>
              <w:spacing w:line="240" w:lineRule="atLeast"/>
              <w:ind w:firstLine="0"/>
            </w:pPr>
          </w:p>
        </w:tc>
        <w:tc>
          <w:tcPr>
            <w:tcW w:w="5147" w:type="dxa"/>
            <w:vMerge/>
          </w:tcPr>
          <w:p w:rsidR="00EF2D09" w:rsidRPr="00714972" w:rsidRDefault="00EF2D09" w:rsidP="000C43DB">
            <w:pPr>
              <w:pStyle w:val="a0"/>
              <w:spacing w:line="240" w:lineRule="atLeast"/>
              <w:ind w:firstLine="0"/>
            </w:pPr>
          </w:p>
        </w:tc>
      </w:tr>
    </w:tbl>
    <w:p w:rsidR="00EF2D09" w:rsidRDefault="00EF2D09" w:rsidP="005E22DC">
      <w:pPr>
        <w:pStyle w:val="a0"/>
        <w:spacing w:line="240" w:lineRule="auto"/>
        <w:ind w:firstLine="0"/>
      </w:pPr>
    </w:p>
    <w:p w:rsidR="00EF2D09" w:rsidRDefault="00EF2D09" w:rsidP="005E22DC">
      <w:pPr>
        <w:pStyle w:val="a0"/>
        <w:spacing w:line="240" w:lineRule="auto"/>
        <w:ind w:firstLine="0"/>
      </w:pPr>
    </w:p>
    <w:p w:rsidR="00DA1A67" w:rsidRDefault="00DA1A67" w:rsidP="00DA1A67">
      <w:pPr>
        <w:pStyle w:val="a0"/>
        <w:jc w:val="center"/>
      </w:pPr>
      <w:r>
        <w:t>Уважаем</w:t>
      </w:r>
      <w:r w:rsidR="00531B55">
        <w:t>ый</w:t>
      </w:r>
      <w:r w:rsidR="00DE05CD">
        <w:t xml:space="preserve">                          </w:t>
      </w:r>
      <w:bookmarkStart w:id="0" w:name="_GoBack"/>
      <w:bookmarkEnd w:id="0"/>
      <w:r>
        <w:t>!</w:t>
      </w:r>
    </w:p>
    <w:p w:rsidR="00DA1A67" w:rsidRDefault="00DA1A67" w:rsidP="00385BC9">
      <w:pPr>
        <w:pStyle w:val="a0"/>
        <w:contextualSpacing/>
      </w:pPr>
    </w:p>
    <w:p w:rsidR="00531B55" w:rsidRDefault="00DA1A67" w:rsidP="00385BC9">
      <w:pPr>
        <w:pStyle w:val="a0"/>
        <w:contextualSpacing/>
      </w:pPr>
      <w:r>
        <w:t xml:space="preserve">Управление формирования пенсионных прав застрахованных лиц и проведения заблаговременной работы  ОСФР по г. Москве и Московской области на Ваше  обращение  сообщает следующее. </w:t>
      </w:r>
    </w:p>
    <w:p w:rsidR="00351E8A" w:rsidRDefault="00C207E2" w:rsidP="00351E8A">
      <w:pPr>
        <w:pStyle w:val="a0"/>
        <w:contextualSpacing/>
      </w:pPr>
      <w:r>
        <w:t xml:space="preserve">Согласно пункта 6, части 1, статьи 32 </w:t>
      </w:r>
      <w:r>
        <w:rPr>
          <w:color w:val="000000"/>
          <w:shd w:val="clear" w:color="auto" w:fill="FFFFFF"/>
        </w:rPr>
        <w:t xml:space="preserve">Федерального Закона № 400-ФЗ от 28.12.2013 г. "О страховых пенсиях" </w:t>
      </w:r>
      <w:r w:rsidR="00823D77">
        <w:rPr>
          <w:color w:val="000000"/>
          <w:shd w:val="clear" w:color="auto" w:fill="FFFFFF"/>
        </w:rPr>
        <w:t>д</w:t>
      </w:r>
      <w:r w:rsidR="00351E8A">
        <w:t>осрочное назначение страховой пенсии по старости мужчинам по достижении возраста 60 лет предусмотрено, если они проработали не менее 15 календарных лет в районах Крайнего Севера либо не менее 20 календарных лет в приравненных к ним местностях и имеют страховой стаж</w:t>
      </w:r>
      <w:r w:rsidR="00A82873">
        <w:t xml:space="preserve"> не менее 25 лет</w:t>
      </w:r>
      <w:r w:rsidR="00351E8A">
        <w:t xml:space="preserve">. </w:t>
      </w:r>
    </w:p>
    <w:p w:rsidR="00351E8A" w:rsidRDefault="00351E8A" w:rsidP="00351E8A">
      <w:pPr>
        <w:pStyle w:val="a0"/>
        <w:contextualSpacing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Согласно Федеральному Закону № 400-ФЗ от 28.12.2013 г. "О страховых пенсиях" период прохождения военной службы, а также иной приравненной к </w:t>
      </w:r>
      <w:r>
        <w:rPr>
          <w:color w:val="000000"/>
          <w:shd w:val="clear" w:color="auto" w:fill="FFFFFF"/>
        </w:rPr>
        <w:lastRenderedPageBreak/>
        <w:t>ней службы не подлежит зачету в стаж работы в районах Крайнего Севера и приравненных к ним местностях, дающий право на досрочное назначение пенсии по старости.</w:t>
      </w:r>
    </w:p>
    <w:p w:rsidR="00351E8A" w:rsidRDefault="00351E8A" w:rsidP="00351E8A">
      <w:pPr>
        <w:pStyle w:val="a0"/>
        <w:contextualSpacing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Правовое положение военнослужащих определяется соответствующими законами, а их пенсионное обеспечение осуществляется на основании Закона РФ от 12.02.1993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веществ и психотропных веществ, учреждениях и органах уголовно-исполнительной системы, и их семей», определяющего исходя из специфики такой службы и особого правового статуса военнослужащих условия назначения им пенсий, порядок их исчисления и размеры, отличающиеся от аналогичных параметров страховых пенсий.</w:t>
      </w:r>
    </w:p>
    <w:p w:rsidR="00351E8A" w:rsidRDefault="00C75E25" w:rsidP="00351E8A">
      <w:pPr>
        <w:pStyle w:val="a0"/>
        <w:contextualSpacing/>
        <w:rPr>
          <w:szCs w:val="28"/>
        </w:rPr>
      </w:pPr>
      <w:r>
        <w:rPr>
          <w:color w:val="000000"/>
          <w:shd w:val="clear" w:color="auto" w:fill="FFFFFF"/>
        </w:rPr>
        <w:t>У Вас не</w:t>
      </w:r>
      <w:r w:rsidR="00C207E2">
        <w:rPr>
          <w:color w:val="000000"/>
          <w:shd w:val="clear" w:color="auto" w:fill="FFFFFF"/>
        </w:rPr>
        <w:t xml:space="preserve">т права </w:t>
      </w:r>
      <w:r>
        <w:rPr>
          <w:color w:val="000000"/>
          <w:shd w:val="clear" w:color="auto" w:fill="FFFFFF"/>
        </w:rPr>
        <w:t xml:space="preserve">для досрочного назначения страховой пенсии по старости в 60 лет, так как </w:t>
      </w:r>
      <w:r w:rsidR="00C207E2">
        <w:rPr>
          <w:color w:val="000000"/>
          <w:shd w:val="clear" w:color="auto" w:fill="FFFFFF"/>
        </w:rPr>
        <w:t>не соблюдены требования пункта 6, части 1, статьи 32 Федерального Закона № 400-ФЗ от 28.12.2013 г. "О страховых пенсиях".</w:t>
      </w:r>
    </w:p>
    <w:p w:rsidR="00EF2D09" w:rsidRDefault="00EF2D09" w:rsidP="005E22DC">
      <w:pPr>
        <w:pStyle w:val="a0"/>
        <w:spacing w:line="240" w:lineRule="auto"/>
        <w:ind w:firstLine="0"/>
      </w:pPr>
    </w:p>
    <w:p w:rsidR="00EF2D09" w:rsidRDefault="00EF2D09" w:rsidP="005E22DC">
      <w:pPr>
        <w:pStyle w:val="a0"/>
        <w:spacing w:line="240" w:lineRule="auto"/>
        <w:ind w:firstLine="0"/>
      </w:pPr>
    </w:p>
    <w:p w:rsidR="00EF2D09" w:rsidRDefault="00C75E25" w:rsidP="00C75E25">
      <w:pPr>
        <w:pStyle w:val="a0"/>
        <w:tabs>
          <w:tab w:val="left" w:pos="3493"/>
        </w:tabs>
        <w:spacing w:line="240" w:lineRule="auto"/>
        <w:ind w:firstLine="0"/>
        <w:rPr>
          <w:color w:val="000000"/>
        </w:rPr>
      </w:pPr>
      <w:r>
        <w:tab/>
      </w:r>
    </w:p>
    <w:tbl>
      <w:tblPr>
        <w:tblpPr w:leftFromText="180" w:rightFromText="180" w:vertAnchor="text" w:horzAnchor="margin" w:tblpY="109"/>
        <w:tblW w:w="10122" w:type="dxa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835"/>
        <w:gridCol w:w="5160"/>
        <w:gridCol w:w="2127"/>
      </w:tblGrid>
      <w:tr w:rsidR="00EF2D09" w:rsidRPr="00E5013A" w:rsidTr="000C43DB">
        <w:trPr>
          <w:trHeight w:val="1871"/>
        </w:trPr>
        <w:tc>
          <w:tcPr>
            <w:tcW w:w="2835" w:type="dxa"/>
          </w:tcPr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280477" w:rsidP="00280477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Заместитель н</w:t>
            </w:r>
            <w:r w:rsidR="00EF2D09" w:rsidRPr="000C43DB">
              <w:rPr>
                <w:szCs w:val="28"/>
              </w:rPr>
              <w:t>ачальник</w:t>
            </w:r>
            <w:r>
              <w:rPr>
                <w:szCs w:val="28"/>
              </w:rPr>
              <w:t>а</w:t>
            </w:r>
            <w:r w:rsidR="00EF2D09" w:rsidRPr="000C43DB">
              <w:rPr>
                <w:szCs w:val="28"/>
              </w:rPr>
              <w:t xml:space="preserve"> у</w:t>
            </w:r>
            <w:r w:rsidR="00DA1A67">
              <w:rPr>
                <w:szCs w:val="28"/>
              </w:rPr>
              <w:t xml:space="preserve">правления </w:t>
            </w:r>
            <w:r w:rsidR="00EF2D09" w:rsidRPr="000C43DB">
              <w:rPr>
                <w:szCs w:val="28"/>
              </w:rPr>
              <w:t xml:space="preserve"> </w:t>
            </w:r>
          </w:p>
        </w:tc>
        <w:tc>
          <w:tcPr>
            <w:tcW w:w="5160" w:type="dxa"/>
          </w:tcPr>
          <w:p w:rsidR="00EF2D09" w:rsidRPr="000C43DB" w:rsidRDefault="00DA1A67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noProof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159760" cy="2286635"/>
                      <wp:effectExtent l="0" t="0" r="2540" b="0"/>
                      <wp:docPr id="2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9760" cy="22866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2D09" w:rsidRPr="000C43DB" w:rsidRDefault="00EF2D09" w:rsidP="0054078E">
                                  <w:pPr>
                                    <w:spacing w:before="40"/>
                                    <w:jc w:val="both"/>
                                    <w:rPr>
                                      <w:rStyle w:val="a8"/>
                                      <w:color w:val="FFFFFF"/>
                                    </w:rPr>
                                  </w:pPr>
                                  <w:r w:rsidRPr="000C43DB">
                                    <w:rPr>
                                      <w:color w:val="FFFFFF"/>
                                    </w:rPr>
                                    <w:t>[подпись</w:t>
                                  </w:r>
                                  <w:r w:rsidRPr="000C43DB">
                                    <w:rPr>
                                      <w:color w:val="FFFFFF"/>
                                      <w:lang w:val="en-US"/>
                                    </w:rPr>
                                    <w:t>_</w:t>
                                  </w:r>
                                  <w:r w:rsidRPr="000C43DB">
                                    <w:rPr>
                                      <w:color w:val="FFFFFF"/>
                                    </w:rPr>
                                    <w:t>1]</w:t>
                                  </w:r>
                                  <w:r w:rsidRPr="000C43DB">
                                    <w:rPr>
                                      <w:rStyle w:val="a8"/>
                                      <w:color w:val="FFFFFF"/>
                                    </w:rPr>
                                    <w:t xml:space="preserve"> </w:t>
                                  </w:r>
                                </w:p>
                                <w:p w:rsidR="00EF2D09" w:rsidRPr="000C43DB" w:rsidRDefault="00EF2D09" w:rsidP="0054078E">
                                  <w:pPr>
                                    <w:spacing w:before="40"/>
                                    <w:jc w:val="both"/>
                                    <w:rPr>
                                      <w:rStyle w:val="a8"/>
                                      <w:color w:val="FFFFFF"/>
                                    </w:rPr>
                                  </w:pPr>
                                </w:p>
                                <w:p w:rsidR="00EF2D09" w:rsidRPr="000C43DB" w:rsidRDefault="00EF2D09" w:rsidP="0054078E">
                                  <w:pPr>
                                    <w:spacing w:before="40"/>
                                    <w:jc w:val="both"/>
                                    <w:rPr>
                                      <w:rStyle w:val="a8"/>
                                      <w:color w:val="FFFFFF"/>
                                    </w:rPr>
                                  </w:pPr>
                                  <w:r w:rsidRPr="000C43DB">
                                    <w:rPr>
                                      <w:rStyle w:val="a8"/>
                                      <w:color w:val="FFFFFF"/>
                                    </w:rPr>
                                    <w:t xml:space="preserve">                     </w:t>
                                  </w:r>
                                  <w:r w:rsidRPr="000C43DB">
                                    <w:rPr>
                                      <w:rStyle w:val="140"/>
                                      <w:color w:val="FFFFFF"/>
                                    </w:rPr>
                                    <w:t>%SIGN_STAMP%</w:t>
                                  </w:r>
                                </w:p>
                                <w:p w:rsidR="00EF2D09" w:rsidRPr="000C43DB" w:rsidRDefault="00EF2D09" w:rsidP="0054078E">
                                  <w:pPr>
                                    <w:spacing w:before="40"/>
                                    <w:jc w:val="both"/>
                                    <w:rPr>
                                      <w:rStyle w:val="a8"/>
                                      <w:color w:val="C0504D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Надпись 6" o:spid="_x0000_s1030" type="#_x0000_t202" style="width:248.8pt;height:18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" stroked="f">
                      <v:textbox inset="0,0,0,0">
                        <w:txbxContent>
                          <w:p w:rsidR="00EF2D09" w:rsidRPr="000C43DB" w:rsidRDefault="00EF2D09" w:rsidP="0054078E">
                            <w:pPr>
                              <w:spacing w:before="40"/>
                              <w:jc w:val="both"/>
                              <w:rPr>
                                <w:rStyle w:val="a8"/>
                                <w:color w:val="FFFFFF"/>
                              </w:rPr>
                            </w:pPr>
                            <w:r w:rsidRPr="000C43DB">
                              <w:rPr>
                                <w:color w:val="FFFFFF"/>
                              </w:rPr>
                              <w:t>[подпись</w:t>
                            </w:r>
                            <w:r w:rsidRPr="000C43DB">
                              <w:rPr>
                                <w:color w:val="FFFFFF"/>
                                <w:lang w:val="en-US"/>
                              </w:rPr>
                              <w:t>_</w:t>
                            </w:r>
                            <w:r w:rsidRPr="000C43DB">
                              <w:rPr>
                                <w:color w:val="FFFFFF"/>
                              </w:rPr>
                              <w:t>1]</w:t>
                            </w:r>
                            <w:r w:rsidRPr="000C43DB">
                              <w:rPr>
                                <w:rStyle w:val="a8"/>
                                <w:color w:val="FFFFFF"/>
                              </w:rPr>
                              <w:t xml:space="preserve"> </w:t>
                            </w:r>
                          </w:p>
                          <w:p w:rsidR="00EF2D09" w:rsidRPr="000C43DB" w:rsidRDefault="00EF2D09" w:rsidP="0054078E">
                            <w:pPr>
                              <w:spacing w:before="40"/>
                              <w:jc w:val="both"/>
                              <w:rPr>
                                <w:rStyle w:val="a8"/>
                                <w:color w:val="FFFFFF"/>
                              </w:rPr>
                            </w:pPr>
                          </w:p>
                          <w:p w:rsidR="00EF2D09" w:rsidRPr="000C43DB" w:rsidRDefault="00EF2D09" w:rsidP="0054078E">
                            <w:pPr>
                              <w:spacing w:before="40"/>
                              <w:jc w:val="both"/>
                              <w:rPr>
                                <w:rStyle w:val="a8"/>
                                <w:color w:val="FFFFFF"/>
                              </w:rPr>
                            </w:pPr>
                            <w:r w:rsidRPr="000C43DB">
                              <w:rPr>
                                <w:rStyle w:val="a8"/>
                                <w:color w:val="FFFFFF"/>
                              </w:rPr>
                              <w:t xml:space="preserve">                     </w:t>
                            </w:r>
                            <w:r w:rsidRPr="000C43DB">
                              <w:rPr>
                                <w:rStyle w:val="140"/>
                                <w:color w:val="FFFFFF"/>
                              </w:rPr>
                              <w:t>%SIGN_STAMP%</w:t>
                            </w:r>
                          </w:p>
                          <w:p w:rsidR="00EF2D09" w:rsidRPr="000C43DB" w:rsidRDefault="00EF2D09" w:rsidP="0054078E">
                            <w:pPr>
                              <w:spacing w:before="40"/>
                              <w:jc w:val="both"/>
                              <w:rPr>
                                <w:rStyle w:val="a8"/>
                                <w:color w:val="C0504D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127" w:type="dxa"/>
          </w:tcPr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EF2D09" w:rsidP="000C43DB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280477" w:rsidRDefault="00280477" w:rsidP="00280477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</w:p>
          <w:p w:rsidR="00EF2D09" w:rsidRPr="000C43DB" w:rsidRDefault="00280477" w:rsidP="00280477">
            <w:pPr>
              <w:pStyle w:val="a0"/>
              <w:spacing w:line="240" w:lineRule="auto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Т.А.Куралова</w:t>
            </w:r>
            <w:proofErr w:type="spellEnd"/>
          </w:p>
        </w:tc>
      </w:tr>
    </w:tbl>
    <w:p w:rsidR="00EF2D09" w:rsidRPr="00122103" w:rsidRDefault="00EF2D09" w:rsidP="00803B5F">
      <w:pPr>
        <w:jc w:val="both"/>
      </w:pPr>
      <w:r>
        <w:t>Исп. Юрасова Ольга Игоре</w:t>
      </w:r>
      <w:r w:rsidRPr="00895033">
        <w:t>вна</w:t>
      </w:r>
      <w:r>
        <w:rPr>
          <w:color w:val="000000"/>
        </w:rPr>
        <w:t xml:space="preserve"> 8 (4967</w:t>
      </w:r>
      <w:r w:rsidRPr="00895033">
        <w:rPr>
          <w:color w:val="000000"/>
        </w:rPr>
        <w:t>)</w:t>
      </w:r>
      <w:r>
        <w:rPr>
          <w:color w:val="000000"/>
        </w:rPr>
        <w:t xml:space="preserve"> 35 27 47</w:t>
      </w:r>
    </w:p>
    <w:p w:rsidR="00EF2D09" w:rsidRPr="00122103" w:rsidRDefault="00EF2D09" w:rsidP="00DF44AF">
      <w:pPr>
        <w:jc w:val="both"/>
      </w:pPr>
    </w:p>
    <w:sectPr w:rsidR="00EF2D09" w:rsidRPr="00122103" w:rsidSect="00284B4E">
      <w:headerReference w:type="even" r:id="rId8"/>
      <w:headerReference w:type="default" r:id="rId9"/>
      <w:pgSz w:w="11907" w:h="16840"/>
      <w:pgMar w:top="1276" w:right="708" w:bottom="851" w:left="1418" w:header="567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DF" w:rsidRDefault="004B31DF">
      <w:r>
        <w:separator/>
      </w:r>
    </w:p>
  </w:endnote>
  <w:endnote w:type="continuationSeparator" w:id="0">
    <w:p w:rsidR="004B31DF" w:rsidRDefault="004B3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DF" w:rsidRDefault="004B31DF">
      <w:r>
        <w:separator/>
      </w:r>
    </w:p>
  </w:footnote>
  <w:footnote w:type="continuationSeparator" w:id="0">
    <w:p w:rsidR="004B31DF" w:rsidRDefault="004B3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D09" w:rsidRDefault="00EF2D09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F2D09" w:rsidRDefault="00EF2D0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D09" w:rsidRPr="00FB69D5" w:rsidRDefault="00EF2D09">
    <w:pPr>
      <w:pStyle w:val="a4"/>
      <w:jc w:val="center"/>
      <w:rPr>
        <w:sz w:val="24"/>
        <w:szCs w:val="24"/>
      </w:rPr>
    </w:pPr>
    <w:r w:rsidRPr="00FB69D5">
      <w:rPr>
        <w:sz w:val="24"/>
        <w:szCs w:val="24"/>
      </w:rPr>
      <w:fldChar w:fldCharType="begin"/>
    </w:r>
    <w:r w:rsidRPr="00FB69D5">
      <w:rPr>
        <w:sz w:val="24"/>
        <w:szCs w:val="24"/>
      </w:rPr>
      <w:instrText>PAGE   \* MERGEFORMAT</w:instrText>
    </w:r>
    <w:r w:rsidRPr="00FB69D5">
      <w:rPr>
        <w:sz w:val="24"/>
        <w:szCs w:val="24"/>
      </w:rPr>
      <w:fldChar w:fldCharType="separate"/>
    </w:r>
    <w:r w:rsidR="00DE05CD">
      <w:rPr>
        <w:noProof/>
        <w:sz w:val="24"/>
        <w:szCs w:val="24"/>
      </w:rPr>
      <w:t>2</w:t>
    </w:r>
    <w:r w:rsidRPr="00FB69D5">
      <w:rPr>
        <w:sz w:val="24"/>
        <w:szCs w:val="24"/>
      </w:rPr>
      <w:fldChar w:fldCharType="end"/>
    </w:r>
  </w:p>
  <w:p w:rsidR="00EF2D09" w:rsidRDefault="00EF2D0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66D16"/>
    <w:multiLevelType w:val="hybridMultilevel"/>
    <w:tmpl w:val="E3B2B69E"/>
    <w:lvl w:ilvl="0" w:tplc="7FDA6B38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" w15:restartNumberingAfterBreak="0">
    <w:nsid w:val="11076CA1"/>
    <w:multiLevelType w:val="multilevel"/>
    <w:tmpl w:val="3B0A532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3F637B7E"/>
    <w:multiLevelType w:val="multilevel"/>
    <w:tmpl w:val="DC60D6F2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44955BC2"/>
    <w:multiLevelType w:val="hybridMultilevel"/>
    <w:tmpl w:val="BD8C1D8A"/>
    <w:lvl w:ilvl="0" w:tplc="0419000F">
      <w:start w:val="1"/>
      <w:numFmt w:val="decimal"/>
      <w:lvlText w:val="%1."/>
      <w:lvlJc w:val="left"/>
      <w:pPr>
        <w:ind w:left="214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defaultTabStop w:val="306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85A"/>
    <w:rsid w:val="0001129A"/>
    <w:rsid w:val="00020B50"/>
    <w:rsid w:val="000255C0"/>
    <w:rsid w:val="00033299"/>
    <w:rsid w:val="00042DAA"/>
    <w:rsid w:val="00052F5B"/>
    <w:rsid w:val="000603CF"/>
    <w:rsid w:val="000916C4"/>
    <w:rsid w:val="000A2554"/>
    <w:rsid w:val="000B1DC8"/>
    <w:rsid w:val="000C43DB"/>
    <w:rsid w:val="000C78E8"/>
    <w:rsid w:val="000D16D5"/>
    <w:rsid w:val="000D1971"/>
    <w:rsid w:val="000E67F2"/>
    <w:rsid w:val="000F191F"/>
    <w:rsid w:val="00122103"/>
    <w:rsid w:val="0012309A"/>
    <w:rsid w:val="001338E5"/>
    <w:rsid w:val="00142A6E"/>
    <w:rsid w:val="00144351"/>
    <w:rsid w:val="00153186"/>
    <w:rsid w:val="00167128"/>
    <w:rsid w:val="001678FE"/>
    <w:rsid w:val="00176C7B"/>
    <w:rsid w:val="00182A46"/>
    <w:rsid w:val="00193DF1"/>
    <w:rsid w:val="00195965"/>
    <w:rsid w:val="001B078A"/>
    <w:rsid w:val="001B0E2B"/>
    <w:rsid w:val="001C6710"/>
    <w:rsid w:val="001C7C0D"/>
    <w:rsid w:val="001D5298"/>
    <w:rsid w:val="001E5EFA"/>
    <w:rsid w:val="00200273"/>
    <w:rsid w:val="00203E66"/>
    <w:rsid w:val="00204FF9"/>
    <w:rsid w:val="00245A2C"/>
    <w:rsid w:val="0026225E"/>
    <w:rsid w:val="002770F9"/>
    <w:rsid w:val="00280477"/>
    <w:rsid w:val="002839E7"/>
    <w:rsid w:val="00284B4E"/>
    <w:rsid w:val="002967B4"/>
    <w:rsid w:val="002A7845"/>
    <w:rsid w:val="002B0E81"/>
    <w:rsid w:val="002B2FF9"/>
    <w:rsid w:val="002C36E3"/>
    <w:rsid w:val="002C5A2E"/>
    <w:rsid w:val="002C7724"/>
    <w:rsid w:val="002D692E"/>
    <w:rsid w:val="002E1EB7"/>
    <w:rsid w:val="00301517"/>
    <w:rsid w:val="00301863"/>
    <w:rsid w:val="00303B76"/>
    <w:rsid w:val="00305A6A"/>
    <w:rsid w:val="003354EA"/>
    <w:rsid w:val="00336A3B"/>
    <w:rsid w:val="00337774"/>
    <w:rsid w:val="0034135A"/>
    <w:rsid w:val="0034141E"/>
    <w:rsid w:val="00342137"/>
    <w:rsid w:val="00344B5A"/>
    <w:rsid w:val="00350863"/>
    <w:rsid w:val="00350C8D"/>
    <w:rsid w:val="00351E8A"/>
    <w:rsid w:val="00357AF4"/>
    <w:rsid w:val="0036551F"/>
    <w:rsid w:val="0037473B"/>
    <w:rsid w:val="00385BC9"/>
    <w:rsid w:val="0038610A"/>
    <w:rsid w:val="00393014"/>
    <w:rsid w:val="003A0882"/>
    <w:rsid w:val="003A41B3"/>
    <w:rsid w:val="003D2A9A"/>
    <w:rsid w:val="003D3F7E"/>
    <w:rsid w:val="003E7838"/>
    <w:rsid w:val="004265AC"/>
    <w:rsid w:val="0042765D"/>
    <w:rsid w:val="00433FEF"/>
    <w:rsid w:val="0044323A"/>
    <w:rsid w:val="00457434"/>
    <w:rsid w:val="00465D22"/>
    <w:rsid w:val="004717A0"/>
    <w:rsid w:val="00474CCE"/>
    <w:rsid w:val="00475AC6"/>
    <w:rsid w:val="004917FB"/>
    <w:rsid w:val="00496DD4"/>
    <w:rsid w:val="004A3380"/>
    <w:rsid w:val="004A7EF8"/>
    <w:rsid w:val="004B31DF"/>
    <w:rsid w:val="004B7DA2"/>
    <w:rsid w:val="004D6348"/>
    <w:rsid w:val="004D65B6"/>
    <w:rsid w:val="004E3134"/>
    <w:rsid w:val="004F58D0"/>
    <w:rsid w:val="00503C32"/>
    <w:rsid w:val="00513C19"/>
    <w:rsid w:val="0052109D"/>
    <w:rsid w:val="00527878"/>
    <w:rsid w:val="00531B55"/>
    <w:rsid w:val="0054078E"/>
    <w:rsid w:val="00575DAA"/>
    <w:rsid w:val="005826DF"/>
    <w:rsid w:val="0058583E"/>
    <w:rsid w:val="00587ECE"/>
    <w:rsid w:val="00594890"/>
    <w:rsid w:val="005A6644"/>
    <w:rsid w:val="005B2A96"/>
    <w:rsid w:val="005B4C62"/>
    <w:rsid w:val="005C66FF"/>
    <w:rsid w:val="005D3065"/>
    <w:rsid w:val="005E22DC"/>
    <w:rsid w:val="005F42E9"/>
    <w:rsid w:val="005F49C2"/>
    <w:rsid w:val="00607135"/>
    <w:rsid w:val="006134F2"/>
    <w:rsid w:val="006137B5"/>
    <w:rsid w:val="00614171"/>
    <w:rsid w:val="0062417F"/>
    <w:rsid w:val="006322AC"/>
    <w:rsid w:val="006330D8"/>
    <w:rsid w:val="006347AE"/>
    <w:rsid w:val="00640A59"/>
    <w:rsid w:val="00643A8F"/>
    <w:rsid w:val="00646380"/>
    <w:rsid w:val="00653E2D"/>
    <w:rsid w:val="00666377"/>
    <w:rsid w:val="00671872"/>
    <w:rsid w:val="00680616"/>
    <w:rsid w:val="00680FE4"/>
    <w:rsid w:val="006859F3"/>
    <w:rsid w:val="00686C48"/>
    <w:rsid w:val="00692A21"/>
    <w:rsid w:val="00694B9F"/>
    <w:rsid w:val="00695B0C"/>
    <w:rsid w:val="006A2DFD"/>
    <w:rsid w:val="006A6F14"/>
    <w:rsid w:val="006B48AF"/>
    <w:rsid w:val="006D1F40"/>
    <w:rsid w:val="006D231F"/>
    <w:rsid w:val="006D6B40"/>
    <w:rsid w:val="006E0EB6"/>
    <w:rsid w:val="006E5C74"/>
    <w:rsid w:val="00704700"/>
    <w:rsid w:val="00707F3C"/>
    <w:rsid w:val="0071106A"/>
    <w:rsid w:val="00711379"/>
    <w:rsid w:val="00714972"/>
    <w:rsid w:val="00725645"/>
    <w:rsid w:val="00741FD6"/>
    <w:rsid w:val="007543D4"/>
    <w:rsid w:val="00766289"/>
    <w:rsid w:val="007716EC"/>
    <w:rsid w:val="00774237"/>
    <w:rsid w:val="007A3450"/>
    <w:rsid w:val="007A6386"/>
    <w:rsid w:val="007B0180"/>
    <w:rsid w:val="007B7B22"/>
    <w:rsid w:val="007C4B1A"/>
    <w:rsid w:val="007D1CFC"/>
    <w:rsid w:val="007D4609"/>
    <w:rsid w:val="007D4DD2"/>
    <w:rsid w:val="007D585A"/>
    <w:rsid w:val="007D6B0C"/>
    <w:rsid w:val="007E0F8D"/>
    <w:rsid w:val="007E1047"/>
    <w:rsid w:val="007E2A81"/>
    <w:rsid w:val="007E47FB"/>
    <w:rsid w:val="007F6D65"/>
    <w:rsid w:val="00803B5F"/>
    <w:rsid w:val="00806205"/>
    <w:rsid w:val="0082167A"/>
    <w:rsid w:val="00823D77"/>
    <w:rsid w:val="00826CAE"/>
    <w:rsid w:val="008273E5"/>
    <w:rsid w:val="00833963"/>
    <w:rsid w:val="00834F13"/>
    <w:rsid w:val="008400E3"/>
    <w:rsid w:val="00846FBD"/>
    <w:rsid w:val="00852640"/>
    <w:rsid w:val="0085522B"/>
    <w:rsid w:val="008554F5"/>
    <w:rsid w:val="00863428"/>
    <w:rsid w:val="0086499E"/>
    <w:rsid w:val="0087668E"/>
    <w:rsid w:val="00895033"/>
    <w:rsid w:val="0089765D"/>
    <w:rsid w:val="00897CE3"/>
    <w:rsid w:val="008A5049"/>
    <w:rsid w:val="008A6E3F"/>
    <w:rsid w:val="008B2705"/>
    <w:rsid w:val="008C4176"/>
    <w:rsid w:val="008E2C86"/>
    <w:rsid w:val="008F1FC7"/>
    <w:rsid w:val="00902635"/>
    <w:rsid w:val="009040A9"/>
    <w:rsid w:val="009058CE"/>
    <w:rsid w:val="009066FF"/>
    <w:rsid w:val="009132CF"/>
    <w:rsid w:val="009268B9"/>
    <w:rsid w:val="00933157"/>
    <w:rsid w:val="00936BD3"/>
    <w:rsid w:val="009406F0"/>
    <w:rsid w:val="00944186"/>
    <w:rsid w:val="009543B6"/>
    <w:rsid w:val="00960D1F"/>
    <w:rsid w:val="00966D66"/>
    <w:rsid w:val="0097531D"/>
    <w:rsid w:val="009846CD"/>
    <w:rsid w:val="0099257C"/>
    <w:rsid w:val="009934B8"/>
    <w:rsid w:val="009A132A"/>
    <w:rsid w:val="009B1F64"/>
    <w:rsid w:val="009B2CA0"/>
    <w:rsid w:val="009C0518"/>
    <w:rsid w:val="009C2084"/>
    <w:rsid w:val="009D00CC"/>
    <w:rsid w:val="009F3EDC"/>
    <w:rsid w:val="009F425A"/>
    <w:rsid w:val="00A0198C"/>
    <w:rsid w:val="00A1024E"/>
    <w:rsid w:val="00A10829"/>
    <w:rsid w:val="00A1141A"/>
    <w:rsid w:val="00A16AC9"/>
    <w:rsid w:val="00A171A5"/>
    <w:rsid w:val="00A21792"/>
    <w:rsid w:val="00A26900"/>
    <w:rsid w:val="00A31933"/>
    <w:rsid w:val="00A330F7"/>
    <w:rsid w:val="00A3322D"/>
    <w:rsid w:val="00A540C6"/>
    <w:rsid w:val="00A70300"/>
    <w:rsid w:val="00A73C95"/>
    <w:rsid w:val="00A75352"/>
    <w:rsid w:val="00A82873"/>
    <w:rsid w:val="00A8628B"/>
    <w:rsid w:val="00A9170D"/>
    <w:rsid w:val="00AA5569"/>
    <w:rsid w:val="00AB5F74"/>
    <w:rsid w:val="00AC4314"/>
    <w:rsid w:val="00AD2B64"/>
    <w:rsid w:val="00AD3CDC"/>
    <w:rsid w:val="00AE40F2"/>
    <w:rsid w:val="00B11601"/>
    <w:rsid w:val="00B21C1A"/>
    <w:rsid w:val="00B308F0"/>
    <w:rsid w:val="00B41A6F"/>
    <w:rsid w:val="00B57C4C"/>
    <w:rsid w:val="00B614E3"/>
    <w:rsid w:val="00B65A84"/>
    <w:rsid w:val="00B962DD"/>
    <w:rsid w:val="00BA21C6"/>
    <w:rsid w:val="00BA4159"/>
    <w:rsid w:val="00BC4DD9"/>
    <w:rsid w:val="00BC625B"/>
    <w:rsid w:val="00BD2EB5"/>
    <w:rsid w:val="00BD54FB"/>
    <w:rsid w:val="00BD7A8A"/>
    <w:rsid w:val="00BE444D"/>
    <w:rsid w:val="00BE7299"/>
    <w:rsid w:val="00BF1134"/>
    <w:rsid w:val="00BF3C37"/>
    <w:rsid w:val="00C207E2"/>
    <w:rsid w:val="00C2297A"/>
    <w:rsid w:val="00C34CAE"/>
    <w:rsid w:val="00C37635"/>
    <w:rsid w:val="00C40A06"/>
    <w:rsid w:val="00C46880"/>
    <w:rsid w:val="00C56040"/>
    <w:rsid w:val="00C7146F"/>
    <w:rsid w:val="00C75966"/>
    <w:rsid w:val="00C75E25"/>
    <w:rsid w:val="00C9129E"/>
    <w:rsid w:val="00CB542C"/>
    <w:rsid w:val="00CC016A"/>
    <w:rsid w:val="00CD020F"/>
    <w:rsid w:val="00CD4426"/>
    <w:rsid w:val="00CD6216"/>
    <w:rsid w:val="00CF348E"/>
    <w:rsid w:val="00D01102"/>
    <w:rsid w:val="00D038BB"/>
    <w:rsid w:val="00D0654E"/>
    <w:rsid w:val="00D233AC"/>
    <w:rsid w:val="00D5257D"/>
    <w:rsid w:val="00D52A1C"/>
    <w:rsid w:val="00D57C18"/>
    <w:rsid w:val="00D62FD1"/>
    <w:rsid w:val="00D67865"/>
    <w:rsid w:val="00D7554D"/>
    <w:rsid w:val="00D8309C"/>
    <w:rsid w:val="00DA1A67"/>
    <w:rsid w:val="00DA1BD0"/>
    <w:rsid w:val="00DB5C95"/>
    <w:rsid w:val="00DC3470"/>
    <w:rsid w:val="00DD1C08"/>
    <w:rsid w:val="00DD23DA"/>
    <w:rsid w:val="00DD3802"/>
    <w:rsid w:val="00DE05CD"/>
    <w:rsid w:val="00DF2D20"/>
    <w:rsid w:val="00DF44AF"/>
    <w:rsid w:val="00DF7E59"/>
    <w:rsid w:val="00E219B2"/>
    <w:rsid w:val="00E25CD0"/>
    <w:rsid w:val="00E336FD"/>
    <w:rsid w:val="00E5013A"/>
    <w:rsid w:val="00E52BB0"/>
    <w:rsid w:val="00E62C1A"/>
    <w:rsid w:val="00E730BB"/>
    <w:rsid w:val="00E74B64"/>
    <w:rsid w:val="00E7577B"/>
    <w:rsid w:val="00E818E1"/>
    <w:rsid w:val="00E91E54"/>
    <w:rsid w:val="00E9525F"/>
    <w:rsid w:val="00E95FA0"/>
    <w:rsid w:val="00E97AD4"/>
    <w:rsid w:val="00EB0244"/>
    <w:rsid w:val="00EB0E54"/>
    <w:rsid w:val="00EC1A94"/>
    <w:rsid w:val="00ED17A9"/>
    <w:rsid w:val="00ED1EE8"/>
    <w:rsid w:val="00ED343A"/>
    <w:rsid w:val="00ED3D6C"/>
    <w:rsid w:val="00EE6561"/>
    <w:rsid w:val="00EE7F0F"/>
    <w:rsid w:val="00EF2D09"/>
    <w:rsid w:val="00EF348A"/>
    <w:rsid w:val="00EF5776"/>
    <w:rsid w:val="00F02CA6"/>
    <w:rsid w:val="00F077E7"/>
    <w:rsid w:val="00F1008C"/>
    <w:rsid w:val="00F137CC"/>
    <w:rsid w:val="00F14ED5"/>
    <w:rsid w:val="00F1697D"/>
    <w:rsid w:val="00F44485"/>
    <w:rsid w:val="00F50555"/>
    <w:rsid w:val="00F64F10"/>
    <w:rsid w:val="00F65FA0"/>
    <w:rsid w:val="00F75D98"/>
    <w:rsid w:val="00F81EC9"/>
    <w:rsid w:val="00F87571"/>
    <w:rsid w:val="00FB161F"/>
    <w:rsid w:val="00FB3D54"/>
    <w:rsid w:val="00FB5C90"/>
    <w:rsid w:val="00FB69D5"/>
    <w:rsid w:val="00FC47C1"/>
    <w:rsid w:val="00FD02E9"/>
    <w:rsid w:val="00FE100D"/>
    <w:rsid w:val="00FE2DB8"/>
    <w:rsid w:val="00FF26CC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locked="1" w:uiPriority="0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31F"/>
    <w:rPr>
      <w:sz w:val="20"/>
      <w:szCs w:val="20"/>
      <w:lang w:eastAsia="en-US"/>
    </w:rPr>
  </w:style>
  <w:style w:type="paragraph" w:styleId="1">
    <w:name w:val="heading 1"/>
    <w:basedOn w:val="a"/>
    <w:next w:val="a0"/>
    <w:link w:val="110"/>
    <w:uiPriority w:val="99"/>
    <w:qFormat/>
    <w:rsid w:val="002E1EB7"/>
    <w:pPr>
      <w:keepNext/>
      <w:spacing w:before="240" w:after="120" w:line="360" w:lineRule="auto"/>
      <w:jc w:val="center"/>
      <w:outlineLvl w:val="0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0">
    <w:name w:val="Заголовок 1 Знак1"/>
    <w:basedOn w:val="a1"/>
    <w:link w:val="1"/>
    <w:uiPriority w:val="9"/>
    <w:rsid w:val="0013355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4">
    <w:name w:val="header"/>
    <w:basedOn w:val="a"/>
    <w:link w:val="a5"/>
    <w:uiPriority w:val="99"/>
    <w:rsid w:val="002E1EB7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uiPriority w:val="99"/>
    <w:locked/>
    <w:rsid w:val="00F75D98"/>
    <w:rPr>
      <w:rFonts w:cs="Times New Roman"/>
      <w:lang w:eastAsia="en-US"/>
    </w:rPr>
  </w:style>
  <w:style w:type="paragraph" w:styleId="a6">
    <w:name w:val="footer"/>
    <w:basedOn w:val="a"/>
    <w:link w:val="a7"/>
    <w:uiPriority w:val="99"/>
    <w:rsid w:val="002E1EB7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locked/>
    <w:rsid w:val="00714972"/>
    <w:rPr>
      <w:lang w:eastAsia="en-US"/>
    </w:rPr>
  </w:style>
  <w:style w:type="character" w:styleId="a8">
    <w:name w:val="page number"/>
    <w:basedOn w:val="a1"/>
    <w:uiPriority w:val="99"/>
    <w:semiHidden/>
    <w:rsid w:val="002E1EB7"/>
    <w:rPr>
      <w:rFonts w:cs="Times New Roman"/>
    </w:rPr>
  </w:style>
  <w:style w:type="paragraph" w:styleId="a9">
    <w:name w:val="Body Text"/>
    <w:basedOn w:val="a"/>
    <w:link w:val="aa"/>
    <w:uiPriority w:val="99"/>
    <w:semiHidden/>
    <w:rsid w:val="002E1EB7"/>
    <w:pPr>
      <w:tabs>
        <w:tab w:val="left" w:pos="5529"/>
      </w:tabs>
      <w:spacing w:before="240"/>
      <w:jc w:val="center"/>
    </w:pPr>
    <w:rPr>
      <w:caps/>
      <w:sz w:val="26"/>
    </w:rPr>
  </w:style>
  <w:style w:type="character" w:customStyle="1" w:styleId="aa">
    <w:name w:val="Основной текст Знак"/>
    <w:basedOn w:val="a1"/>
    <w:link w:val="a9"/>
    <w:uiPriority w:val="99"/>
    <w:semiHidden/>
    <w:rsid w:val="00133559"/>
    <w:rPr>
      <w:sz w:val="20"/>
      <w:szCs w:val="20"/>
      <w:lang w:eastAsia="en-US"/>
    </w:rPr>
  </w:style>
  <w:style w:type="paragraph" w:styleId="ab">
    <w:name w:val="Title"/>
    <w:basedOn w:val="a"/>
    <w:link w:val="ac"/>
    <w:uiPriority w:val="99"/>
    <w:qFormat/>
    <w:rsid w:val="002E1EB7"/>
    <w:pPr>
      <w:tabs>
        <w:tab w:val="left" w:pos="5220"/>
        <w:tab w:val="left" w:pos="9180"/>
      </w:tabs>
      <w:ind w:right="-58"/>
      <w:jc w:val="center"/>
    </w:pPr>
    <w:rPr>
      <w:b/>
      <w:caps/>
      <w:sz w:val="22"/>
    </w:rPr>
  </w:style>
  <w:style w:type="character" w:customStyle="1" w:styleId="ac">
    <w:name w:val="Название Знак"/>
    <w:basedOn w:val="a1"/>
    <w:link w:val="ab"/>
    <w:uiPriority w:val="10"/>
    <w:rsid w:val="0013355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10">
    <w:name w:val="Шт1"/>
    <w:basedOn w:val="a9"/>
    <w:uiPriority w:val="99"/>
    <w:rsid w:val="002E1EB7"/>
    <w:pPr>
      <w:tabs>
        <w:tab w:val="clear" w:pos="5529"/>
        <w:tab w:val="left" w:pos="5220"/>
        <w:tab w:val="left" w:pos="9180"/>
      </w:tabs>
      <w:spacing w:before="0"/>
      <w:ind w:right="-57"/>
    </w:pPr>
    <w:rPr>
      <w:b/>
      <w:caps w:val="0"/>
      <w:sz w:val="24"/>
    </w:rPr>
  </w:style>
  <w:style w:type="paragraph" w:styleId="a0">
    <w:name w:val="Normal Indent"/>
    <w:basedOn w:val="a"/>
    <w:uiPriority w:val="99"/>
    <w:semiHidden/>
    <w:rsid w:val="002E1EB7"/>
    <w:pPr>
      <w:spacing w:line="360" w:lineRule="auto"/>
      <w:ind w:firstLine="624"/>
      <w:jc w:val="both"/>
    </w:pPr>
    <w:rPr>
      <w:sz w:val="28"/>
    </w:rPr>
  </w:style>
  <w:style w:type="paragraph" w:customStyle="1" w:styleId="12">
    <w:name w:val="Стиль_Шт1"/>
    <w:basedOn w:val="a9"/>
    <w:uiPriority w:val="99"/>
    <w:rsid w:val="002E1EB7"/>
    <w:pPr>
      <w:spacing w:before="200"/>
    </w:pPr>
    <w:rPr>
      <w:b/>
      <w:sz w:val="24"/>
      <w:lang w:eastAsia="ru-RU"/>
    </w:rPr>
  </w:style>
  <w:style w:type="paragraph" w:customStyle="1" w:styleId="2">
    <w:name w:val="Стиль_Шт2"/>
    <w:basedOn w:val="a9"/>
    <w:uiPriority w:val="99"/>
    <w:rsid w:val="002E1EB7"/>
    <w:pPr>
      <w:spacing w:before="120" w:after="120"/>
    </w:pPr>
    <w:rPr>
      <w:b/>
      <w:caps w:val="0"/>
      <w:sz w:val="24"/>
      <w:lang w:eastAsia="ru-RU"/>
    </w:rPr>
  </w:style>
  <w:style w:type="table" w:styleId="ad">
    <w:name w:val="Table Grid"/>
    <w:basedOn w:val="a2"/>
    <w:uiPriority w:val="99"/>
    <w:rsid w:val="00357AF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Book Title"/>
    <w:basedOn w:val="a1"/>
    <w:uiPriority w:val="99"/>
    <w:qFormat/>
    <w:rsid w:val="008400E3"/>
    <w:rPr>
      <w:rFonts w:cs="Times New Roman"/>
      <w:b/>
      <w:bCs/>
      <w:i/>
      <w:iCs/>
      <w:spacing w:val="5"/>
    </w:rPr>
  </w:style>
  <w:style w:type="paragraph" w:styleId="af">
    <w:name w:val="List Paragraph"/>
    <w:basedOn w:val="a"/>
    <w:uiPriority w:val="34"/>
    <w:qFormat/>
    <w:rsid w:val="008400E3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rsid w:val="000A255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0A2554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аголовок 11"/>
    <w:basedOn w:val="a"/>
    <w:link w:val="13"/>
    <w:uiPriority w:val="99"/>
    <w:rsid w:val="000A2554"/>
    <w:pPr>
      <w:keepNext/>
      <w:numPr>
        <w:numId w:val="1"/>
      </w:numPr>
      <w:suppressAutoHyphens/>
      <w:outlineLvl w:val="0"/>
    </w:pPr>
    <w:rPr>
      <w:b/>
      <w:lang w:eastAsia="ar-SA"/>
    </w:rPr>
  </w:style>
  <w:style w:type="character" w:customStyle="1" w:styleId="13">
    <w:name w:val="Заголовок 1 Знак"/>
    <w:basedOn w:val="a1"/>
    <w:link w:val="11"/>
    <w:uiPriority w:val="99"/>
    <w:locked/>
    <w:rsid w:val="000A2554"/>
    <w:rPr>
      <w:rFonts w:cs="Times New Roman"/>
      <w:b/>
      <w:lang w:eastAsia="ar-SA" w:bidi="ar-SA"/>
    </w:rPr>
  </w:style>
  <w:style w:type="paragraph" w:customStyle="1" w:styleId="14">
    <w:name w:val="Обычный1"/>
    <w:uiPriority w:val="99"/>
    <w:rsid w:val="00BC4DD9"/>
    <w:pPr>
      <w:snapToGrid w:val="0"/>
    </w:pPr>
    <w:rPr>
      <w:sz w:val="20"/>
      <w:szCs w:val="20"/>
    </w:rPr>
  </w:style>
  <w:style w:type="character" w:customStyle="1" w:styleId="140">
    <w:name w:val="Стиль 14 пт"/>
    <w:basedOn w:val="a1"/>
    <w:uiPriority w:val="99"/>
    <w:rsid w:val="00A171A5"/>
    <w:rPr>
      <w:rFonts w:ascii="Times New Roman" w:hAnsi="Times New Roman" w:cs="Times New Roman"/>
      <w:sz w:val="28"/>
    </w:rPr>
  </w:style>
  <w:style w:type="character" w:customStyle="1" w:styleId="FontStyle13">
    <w:name w:val="Font Style13"/>
    <w:basedOn w:val="a1"/>
    <w:uiPriority w:val="99"/>
    <w:rsid w:val="00475AC6"/>
    <w:rPr>
      <w:rFonts w:ascii="Book Antiqua" w:hAnsi="Book Antiqua" w:cs="Book Antiqua"/>
      <w:sz w:val="16"/>
      <w:szCs w:val="16"/>
    </w:rPr>
  </w:style>
  <w:style w:type="paragraph" w:styleId="af2">
    <w:name w:val="No Spacing"/>
    <w:uiPriority w:val="99"/>
    <w:qFormat/>
    <w:rsid w:val="00475AC6"/>
    <w:pPr>
      <w:widowControl w:val="0"/>
      <w:autoSpaceDE w:val="0"/>
      <w:autoSpaceDN w:val="0"/>
      <w:adjustRightInd w:val="0"/>
    </w:pPr>
    <w:rPr>
      <w:rFonts w:ascii="Book Antiqua" w:hAnsi="Book Antiqua"/>
      <w:sz w:val="24"/>
      <w:szCs w:val="24"/>
    </w:rPr>
  </w:style>
  <w:style w:type="character" w:customStyle="1" w:styleId="ng-binding">
    <w:name w:val="ng-binding"/>
    <w:basedOn w:val="a1"/>
    <w:uiPriority w:val="99"/>
    <w:rsid w:val="00D57C18"/>
    <w:rPr>
      <w:rFonts w:cs="Times New Roman"/>
    </w:rPr>
  </w:style>
  <w:style w:type="character" w:styleId="af3">
    <w:name w:val="Hyperlink"/>
    <w:basedOn w:val="a1"/>
    <w:uiPriority w:val="99"/>
    <w:rsid w:val="00BA4159"/>
    <w:rPr>
      <w:rFonts w:cs="Times New Roman"/>
      <w:color w:val="0000FF"/>
      <w:u w:val="single"/>
    </w:rPr>
  </w:style>
  <w:style w:type="paragraph" w:styleId="af4">
    <w:name w:val="Body Text Indent"/>
    <w:basedOn w:val="a"/>
    <w:link w:val="af5"/>
    <w:uiPriority w:val="99"/>
    <w:semiHidden/>
    <w:rsid w:val="009268B9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uiPriority w:val="99"/>
    <w:semiHidden/>
    <w:locked/>
    <w:rsid w:val="009268B9"/>
    <w:rPr>
      <w:rFonts w:cs="Times New Roman"/>
      <w:lang w:eastAsia="en-US"/>
    </w:rPr>
  </w:style>
  <w:style w:type="paragraph" w:styleId="af6">
    <w:name w:val="Normal (Web)"/>
    <w:basedOn w:val="a"/>
    <w:semiHidden/>
    <w:unhideWhenUsed/>
    <w:rsid w:val="002C36E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f7">
    <w:name w:val="Гипертекстовая ссылка"/>
    <w:basedOn w:val="a1"/>
    <w:rsid w:val="00351E8A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42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31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2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23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42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2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423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23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23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423149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42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42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314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2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2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42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2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42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2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2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423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423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423160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423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42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31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2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2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42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423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2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23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423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423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423116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423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42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317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2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2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42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2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423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42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423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423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423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423156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423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42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2025-02-17T14:59:00Z</dcterms:created>
  <dcterms:modified xsi:type="dcterms:W3CDTF">2025-02-17T14:59:00Z</dcterms:modified>
</cp:coreProperties>
</file>