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24 июня 2025 г. N 82699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26 мая 2025 г. N 330н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4"/>
        </w:rPr>
        <w:t xml:space="preserve">ОКАЗАНИЯ УСЛУГИ ПО СОЦИАЛЬНО-ПЕДАГОГИЧЕСКОЙ РЕАБИЛИТАЦИИ</w:t>
      </w:r>
    </w:p>
    <w:p>
      <w:pPr>
        <w:pStyle w:val="2"/>
        <w:jc w:val="center"/>
      </w:pPr>
      <w:r>
        <w:rPr>
          <w:sz w:val="24"/>
        </w:rPr>
        <w:t xml:space="preserve">И АБИЛИТАЦИИ ИНВАЛИДОВ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10.3 статьи 4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Стандарт оказания услуги по социально-педагогической реабилитации и абилитации инвалидов.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26.05.2025 N 330н</w:t>
            <w:br/>
            <w:t>"Об утверждении Стандарта оказания услуги по социально-педагогической реабил...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Минтруда России от 26.05.2025 N 330н "Об утверждении Стандарта оказания услуги по социально-педагогической реабил...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3022&amp;date=26.06.2025&amp;dst=471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26.05.2025 N 330н
"Об утверждении Стандарта оказания услуги по социально-педагогической реабилитации и абилитации инвалидов"
(Зарегистрировано в Минюсте России 24.06.2025 N 82699)</dc:title>
  <dcterms:created xsi:type="dcterms:W3CDTF">2025-06-26T12:57:07Z</dcterms:created>
</cp:coreProperties>
</file>