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25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519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ПОЛОЖЕНИЕ О ПОРЯДКЕ ВОЗЛОЖЕНИЯ НА СОТРУДНИКА ОРГАНОВ</w:t>
      </w:r>
    </w:p>
    <w:p>
      <w:pPr>
        <w:pStyle w:val="2"/>
        <w:jc w:val="center"/>
      </w:pPr>
      <w:r>
        <w:rPr>
          <w:sz w:val="24"/>
        </w:rPr>
        <w:t xml:space="preserve">ВНУТРЕННИХ ДЕЛ РОССИЙСКОЙ ФЕДЕРАЦИИ ВРЕМЕННОГО ИСПОЛНЕНИЯ</w:t>
      </w:r>
    </w:p>
    <w:p>
      <w:pPr>
        <w:pStyle w:val="2"/>
        <w:jc w:val="center"/>
      </w:pPr>
      <w:r>
        <w:rPr>
          <w:sz w:val="24"/>
        </w:rPr>
        <w:t xml:space="preserve">ОБЯЗАННОСТЕЙ ПО ДОЛЖНОСТИ ВЫСШЕГО НАЧАЛЬСТВУЮЩЕГО СОСТАВА</w:t>
      </w:r>
    </w:p>
    <w:p>
      <w:pPr>
        <w:pStyle w:val="2"/>
        <w:jc w:val="center"/>
      </w:pPr>
      <w:r>
        <w:rPr>
          <w:sz w:val="24"/>
        </w:rPr>
        <w:t xml:space="preserve">И ОСВОБОЖДЕНИЯ СОТРУДНИКА ОРГАНОВ ВНУТРЕННИХ ДЕЛ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ВРЕМЕННОГО ИСПОЛНЕНИЯ ЭТИХ ОБЯЗАННОСТЕЙ,</w:t>
      </w:r>
    </w:p>
    <w:p>
      <w:pPr>
        <w:pStyle w:val="2"/>
        <w:jc w:val="center"/>
      </w:pPr>
      <w:r>
        <w:rPr>
          <w:sz w:val="24"/>
        </w:rPr>
        <w:t xml:space="preserve">УТВЕРЖДЕННОЕ 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22 НОЯБРЯ 2012 Г. N 1575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6" w:tooltip="Указ Президента РФ от 22.11.2012 N 1575 (ред. от 27.03.2019) &quot;Вопросы прохождения службы сотрудниками органов внутренних дел Российской Федерации&quot; (вместе с &quot;Квалификационными требованиями к стажу службы в органах внутренних дел Российской Федерации или стажу (опыту) работы по специальности, образованию, профессиональным знаниям и навыкам сотрудника органов внутренних дел Российской Федерации&quot;, &quot;Положением о порядке возложения на сотрудника органов внутренних дел Российской Федерации временного исполнения о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порядке возложения на сотрудника органов внутренних дел Российской Федерации временного исполнения обязанностей по должности высшего начальствующего состава и освобождения сотрудника органов внутренних дел Российской Федерации от временного исполнения этих обязанностей, утвержденное Указом Президента Российской Федерации от 22 ноября 2012 г. N 1575 "Вопросы прохождения службы сотрудниками органов внутренних дел Российской Федерации" (Собрание законодательства Российской Федерации, 2012, N 48, ст. 6668; 2014, N 27, ст. 3754; 2016, N 50, ст. 7077; 2019, N 13, ст. 1391),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7" w:tooltip="Указ Президента РФ от 22.11.2012 N 1575 (ред. от 27.03.2019) &quot;Вопросы прохождения службы сотрудниками органов внутренних дел Российской Федерации&quot; (вместе с &quot;Квалификационными требованиями к стажу службы в органах внутренних дел Российской Федерации или стажу (опыту) работы по специальности, образованию, профессиональным знаниям и навыкам сотрудника органов внутренних дел Российской Федерации&quot;, &quot;Положением о порядке возложения на сотрудника органов внутренних дел Российской Федерации временного исполнения о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"2(1). В период действия военного положения или чрезвычайного положения, в период проведения контртеррористической операции, специальных и иных определенных Президентом Российской Федерации операций и выполнения задач в области территориальной обороны, в условиях вооруженного конфликта, при ликвидации последствий аварий, катастроф природного и техногенного характера и других чрезвычайных ситуаций, при пресечении массовых нарушений общественного порядка и угроз общественной безопасности и в иных подобных, критических по степени опасности и последствиям для граждан, общества и государства особых условиях природного, биологического, техногенного или социального характера на сотрудника могут быть временно возложены обязанности по должности высшего начальствующего состава без учета сроков, установленных пунктом 2 настоящего Положения. Срок исполнения обязанностей по должности высшего начальствующего состава не может превышать один месяц после окончания периода действия таких условий.";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8" w:tooltip="Указ Президента РФ от 22.11.2012 N 1575 (ред. от 27.03.2019) &quot;Вопросы прохождения службы сотрудниками органов внутренних дел Российской Федерации&quot; (вместе с &quot;Квалификационными требованиями к стажу службы в органах внутренних дел Российской Федерации или стажу (опыту) работы по специальности, образованию, профессиональным знаниям и навыкам сотрудника органов внутренних дел Российской Федерации&quot;, &quot;Положением о порядке возложения на сотрудника органов внутренних дел Российской Федерации временного исполнения о ------------ Недействующая редакция {КонсультантПлюс}">
        <w:r>
          <w:rPr>
            <w:sz w:val="24"/>
            <w:color w:val="0000ff"/>
          </w:rPr>
          <w:t xml:space="preserve">подпункте "б" пункта 8</w:t>
        </w:r>
      </w:hyperlink>
      <w:r>
        <w:rPr>
          <w:sz w:val="24"/>
        </w:rPr>
        <w:t xml:space="preserve"> слова "в пункте 2 настоящего Положения" заменить словами "в пунктах 2 и 2(1) настоящего Положения";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 </w:t>
      </w:r>
      <w:hyperlink w:history="0" r:id="rId9" w:tooltip="Указ Президента РФ от 22.11.2012 N 1575 (ред. от 27.03.2019) &quot;Вопросы прохождения службы сотрудниками органов внутренних дел Российской Федерации&quot; (вместе с &quot;Квалификационными требованиями к стажу службы в органах внутренних дел Российской Федерации или стажу (опыту) работы по специальности, образованию, профессиональным знаниям и навыкам сотрудника органов внутренних дел Российской Федерации&quot;, &quot;Положением о порядке возложения на сотрудника органов внутренних дел Российской Федерации временного исполнения о ------------ Недействующая редакция {КонсультантПлюс}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слова "пунктом 2 настоящего Положения" заменить словами "пунктами 2 и 2(1) настоящего Положения".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25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519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25.07.2025 N 519</w:t>
            <w:br/>
            <w:t>"О внесении изменений в Положение о порядке возложения на сотрудника органов внут...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25.07.2025 N 519 "О внесении изменений в Положение о порядке возложения на сотрудника органов внут...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321164&amp;date=02.08.2025&amp;dst=100026&amp;field=134&amp;demo=2" TargetMode = "External"/>
	<Relationship Id="rId7" Type="http://schemas.openxmlformats.org/officeDocument/2006/relationships/hyperlink" Target="https://login.consultant.ru/link/?req=doc&amp;base=LAW&amp;n=321164&amp;date=02.08.2025&amp;dst=100026&amp;field=134&amp;demo=2" TargetMode = "External"/>
	<Relationship Id="rId8" Type="http://schemas.openxmlformats.org/officeDocument/2006/relationships/hyperlink" Target="https://login.consultant.ru/link/?req=doc&amp;base=LAW&amp;n=321164&amp;date=02.08.2025&amp;dst=100050&amp;field=134&amp;demo=2" TargetMode = "External"/>
	<Relationship Id="rId9" Type="http://schemas.openxmlformats.org/officeDocument/2006/relationships/hyperlink" Target="https://login.consultant.ru/link/?req=doc&amp;base=LAW&amp;n=321164&amp;date=02.08.2025&amp;dst=10013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25.07.2025 N 519
"О внесении изменений в Положение о порядке возложения на сотрудника органов внутренних дел Российской Федерации временного исполнения обязанностей по должности высшего начальствующего состава и освобождения сотрудника органов внутренних дел Российской Федерации от временного исполнения этих обязанностей, утвержденное Указом Президента Российской Федерации от 22 ноября 2012 г. N 1575"</dc:title>
  <dcterms:created xsi:type="dcterms:W3CDTF">2025-08-02T12:46:11Z</dcterms:created>
</cp:coreProperties>
</file>