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15.12.2025 N 468-ФЗ</w:t>
              <w:br/>
              <w:t xml:space="preserve">"О внесении изменений в статью 20 Федерального закона "О статусе военнослужащих"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468-ФЗ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20 ФЕДЕРАЛЬНОГО ЗАКОНА "О СТАТУСЕ ВОЕННОСЛУЖАЩИХ"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9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10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статью 20</w:t>
        </w:r>
      </w:hyperlink>
      <w:r>
        <w:rPr>
          <w:sz w:val="24"/>
        </w:rPr>
        <w:t xml:space="preserve"> Федерального закона от 27 мая 1998 года N 76-ФЗ "О статусе военнослужащих" (Собрание законодательства Российской Федерации, 1998, N 22, ст. 2331; 2003, N 46, ст. 4437; 2004, N 18, ст. 1687; N 35, ст. 3607; 2011, N 1, ст. 30; N 46, ст. 6407; 2013, N 48, ст. 6165; 2014, N 23, ст. 2930; N 45, ст. 6152; 2015, N 51, ст. 7241; 2019, N 27, ст. 3529; 2022, N 5, ст. 678; N 45, ст. 7664; 2023, N 1, ст. 50; N 31, ст. 5752; 2024, N 1, ст. 20)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абзац второй пункта 1</w:t>
        </w:r>
      </w:hyperlink>
      <w:r>
        <w:rPr>
          <w:sz w:val="24"/>
        </w:rPr>
        <w:t xml:space="preserve"> после слов "на лечение и обратно," дополнить словами "к месту проведения военно-врачебными (врачебно-летными) комиссиями военно-врачебной экспертизы и обратно,";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0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после </w:t>
      </w:r>
      <w:hyperlink w:history="0" r:id="rId11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слов</w:t>
        </w:r>
      </w:hyperlink>
      <w:r>
        <w:rPr>
          <w:sz w:val="24"/>
        </w:rPr>
        <w:t xml:space="preserve"> "тяжелой болезни военнослужащего" дополнить словами ", в том числе вследствие увечья (ранения, травмы, контузии),";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2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абзацами вторым и третьим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"Правом на проезд на безвозмездной основе в порядке, установленном Министерством обороны Российской Федерации (Федеральной службой войск национальной гвардии Российской Федерации), в соответствии с абзацем первым настоящего пункта обладают также два члена семьи или два близких родственника гражданина, пребывающего в добровольческом формировании.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целей настоящей статьи под близкими родственниками военнослужащего или гражданина, пребывающего в добровольческом формировании, понимаются отец (мать), отец (мать) супруга, сын (дочь), полнородные (неполнородные) братья и сестры.".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468-ФЗ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15.12.2025 N 468-ФЗ</w:t>
            <w:br/>
            <w:t>"О внесении изменений в статью 20 Федерального закона "О статусе военнослужащих...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9409&amp;date=16.12.2025&amp;dst=100329&amp;field=134&amp;demo=2" TargetMode = "External"/><Relationship Id="rId9" Type="http://schemas.openxmlformats.org/officeDocument/2006/relationships/hyperlink" Target="https://login.consultant.ru/link/?req=doc&amp;base=LAW&amp;n=509409&amp;date=16.12.2025&amp;dst=535&amp;field=134&amp;demo=2" TargetMode = "External"/><Relationship Id="rId10" Type="http://schemas.openxmlformats.org/officeDocument/2006/relationships/hyperlink" Target="https://login.consultant.ru/link/?req=doc&amp;base=LAW&amp;n=509409&amp;date=16.12.2025&amp;dst=51&amp;field=134&amp;demo=2" TargetMode = "External"/><Relationship Id="rId11" Type="http://schemas.openxmlformats.org/officeDocument/2006/relationships/hyperlink" Target="https://login.consultant.ru/link/?req=doc&amp;base=LAW&amp;n=509409&amp;date=16.12.2025&amp;dst=51&amp;field=134&amp;demo=2" TargetMode = "External"/><Relationship Id="rId12" Type="http://schemas.openxmlformats.org/officeDocument/2006/relationships/hyperlink" Target="https://login.consultant.ru/link/?req=doc&amp;base=LAW&amp;n=509409&amp;date=16.12.2025&amp;dst=5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15.12.2025 N 468-ФЗ
"О внесении изменений в статью 20 Федерального закона "О статусе военнослужащих"</dc:title>
  <dcterms:created xsi:type="dcterms:W3CDTF">2025-12-16T17:48:54Z</dcterms:created>
</cp:coreProperties>
</file>