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21 января 2026 г. N 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13 ФЕВРАЛЯ 2024 Г. N 144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Постановление Правительства РФ от 13.02.2024 N 144 (ред. от 01.03.2025) &quot;О проведении эксперимента по предоставлению комплексного сервиса по государственной регистрации юридических лиц и индивидуальных предпринимателей, выдаче квалифицированного сертификата ключа проверки электронной подписи юридического лица и индивидуального предпринимателя, открытию расчетного счета и заключению договора дистанционного банковского обслуживания&quot; (вместе с &quot;Положением о проведении эксперимента по предоставлению комплексног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13 февраля 2024 г. N 144 "О проведении эксперимента по предоставлению комплексного сервиса по государственной регистрации юридических лиц и индивидуальных предпринимателей, выдаче квалифицированного сертификата ключа проверки электронной подписи юридического лица и индивидуального предпринимателя, открытию расчетного счета и заключению договора дистанционного банковского обслуживания" (Собрание законодательства Российской Федерации, 2024, N 8, ст. 1112; 2025, N 10, ст. 1069)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Постановление Правительства РФ от 13.02.2024 N 144 (ред. от 01.03.2025) &quot;О проведении эксперимента по предоставлению комплексного сервиса по государственной регистрации юридических лиц и индивидуальных предпринимателей, выдаче квалифицированного сертификата ключа проверки электронной подписи юридического лица и индивидуального предпринимателя, открытию расчетного счета и заключению договора дистанционного банковского обслуживания&quot; (вместе с &quot;Положением о проведении эксперимента по предоставлению комплексног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"по 1 марта 2026 г." заменить словами "по 1 марта 2027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9" w:tooltip="Постановление Правительства РФ от 13.02.2024 N 144 (ред. от 01.03.2025) &quot;О проведении эксперимента по предоставлению комплексного сервиса по государственной регистрации юридических лиц и индивидуальных предпринимателей, выдаче квалифицированного сертификата ключа проверки электронной подписи юридического лица и индивидуального предпринимателя, открытию расчетного счета и заключению договора дистанционного банковского обслуживания&quot; (вместе с &quot;Положением о проведении эксперимента по предоставлению комплексног ------------ Недействующая редакция {КонсультантПлюс}">
        <w:r>
          <w:rPr>
            <w:sz w:val="24"/>
            <w:color w:val="0000ff"/>
          </w:rPr>
          <w:t xml:space="preserve">абзаце пятом подпункта "а" пункта 8</w:t>
        </w:r>
      </w:hyperlink>
      <w:r>
        <w:rPr>
          <w:sz w:val="24"/>
        </w:rPr>
        <w:t xml:space="preserve"> Положения о проведении эксперимента по предоставлению комплексного сервиса по государственной регистрации юридических лиц и индивидуальных предпринимателей, выдаче квалифицированного сертификата ключа проверки электронной подписи юридического лица и индивидуального предпринимателя, открытию расчетного счета и заключению договора дистанционного банковского обслуживания, утвержденного указанным постановлением, слова "и в течение 18 месяцев" заменить словами ", в течение 18 месяцев и в течение 30 месяцев".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21.01.2026 N 20</w:t>
            <w:br/>
            <w:t>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21.01.2026 N 20 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266&amp;date=26.01.2026&amp;demo=2" TargetMode = "External"/><Relationship Id="rId8" Type="http://schemas.openxmlformats.org/officeDocument/2006/relationships/hyperlink" Target="https://login.consultant.ru/link/?req=doc&amp;base=LAW&amp;n=500266&amp;date=26.01.2026&amp;dst=100053&amp;field=134&amp;demo=2" TargetMode = "External"/><Relationship Id="rId9" Type="http://schemas.openxmlformats.org/officeDocument/2006/relationships/hyperlink" Target="https://login.consultant.ru/link/?req=doc&amp;base=LAW&amp;n=500266&amp;date=26.01.2026&amp;dst=10005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21.01.2026 N 20
"О внесении изменений в постановление Правительства Российской Федерации от 13 февраля 2024 г. N 144"</dc:title>
  <dcterms:created xsi:type="dcterms:W3CDTF">2026-01-26T13:06:25Z</dcterms:created>
</cp:coreProperties>
</file>