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18 марта 2026 г. N 290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28 ДЕКАБРЯ 2024 Г. N 1970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в </w:t>
      </w:r>
      <w:hyperlink w:history="0" r:id="rId7" w:tooltip="Постановление Правительства РФ от 28.12.2024 N 1970 &quot;Об определении категории граждан Российской Федерации, которым не осуществляются единовременные денежные выплаты, установленные указами Президента Российской Федерации от 2 ноября 2022 г. N 787 &quot;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&quot; и от 31 июля 2024 г. N 644 &quot;О единовременной денежной выплате военнослужащим, прох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28 декабря 2024 г. N 1970 "Об определении категории граждан Российской Федерации, которым не осуществляются единовременные денежные выплаты, установленные указами Президента Российской Федерации от 2 ноября 2022 г. N 787 "О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Федерации" и от 31 июля 2024 г. N 644 "О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Федерации" (Собрание законодательства Российской Федерации, 2025, N 1, ст. 24)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8" w:tooltip="Постановление Правительства РФ от 28.12.2024 N 1970 &quot;Об определении категории граждан Российской Федерации, которым не осуществляются единовременные денежные выплаты, установленные указами Президента Российской Федерации от 2 ноября 2022 г. N 787 &quot;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&quot; и от 31 июля 2024 г. N 644 &quot;О единовременной денежной выплате военнослужащим, прох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слова "граждан Российской Федерации" заменить словами "граждан Российской Федерации (иностранных граждан и лиц без гражданства)";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9" w:tooltip="Постановление Правительства РФ от 28.12.2024 N 1970 &quot;Об определении категории граждан Российской Федерации, которым не осуществляются единовременные денежные выплаты, установленные указами Президента Российской Федерации от 2 ноября 2022 г. N 787 &quot;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&quot; и от 31 июля 2024 г. N 644 &quot;О единовременной денежной выплате военнослужащим, прох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"гражданам Российской Федерации" заменить словами "гражданам Российской Федерации (иностранным гражданам и лицам без гражданства)".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Установить, что действие </w:t>
      </w:r>
      <w:hyperlink w:history="0" r:id="rId10" w:tooltip="Постановление Правительства РФ от 28.12.2024 N 1970 (ред. от 18.03.2026) &quot;Об определении категории граждан Российской Федерации (иностранных граждан и лиц без гражданства), которым не осуществляются единовременные денежные выплаты, установленные указами Президента Российской Федерации от 2 ноября 2022 г. N 787 &quot;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&quot; и от 31 июля 2024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пункта 1</w:t>
        </w:r>
      </w:hyperlink>
      <w:r>
        <w:rPr>
          <w:sz w:val="24"/>
        </w:rPr>
        <w:t xml:space="preserve"> постановления Правительства Российской Федерации от 28 декабря 2024 г. N 1970 "Об определении категории граждан Российской Федерации, которым не осуществляются единовременные денежные выплаты, установленные указами Президента Российской Федерации от 2 ноября 2022 г. N 787 "О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Федерации" и от 31 июля 2024 г. N 644 "О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Федерации" (в редакции настоящего постановления) в отношении иностранных граждан распространяется на правоотношения, возникшие с 4 марта 2026 г., в отношении лиц без гражданства - на правоотношения, возникшие с 7 июля 2025 г.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18.03.2026 N 290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18.03.2026 N 290 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5317&amp;date=24.03.2026&amp;demo=2" TargetMode = "External"/><Relationship Id="rId8" Type="http://schemas.openxmlformats.org/officeDocument/2006/relationships/hyperlink" Target="https://login.consultant.ru/link/?req=doc&amp;base=LAW&amp;n=495317&amp;date=24.03.2026&amp;dst=100003&amp;field=134&amp;demo=2" TargetMode = "External"/><Relationship Id="rId9" Type="http://schemas.openxmlformats.org/officeDocument/2006/relationships/hyperlink" Target="https://login.consultant.ru/link/?req=doc&amp;base=LAW&amp;n=495317&amp;date=24.03.2026&amp;dst=100005&amp;field=134&amp;demo=2" TargetMode = "External"/><Relationship Id="rId10" Type="http://schemas.openxmlformats.org/officeDocument/2006/relationships/hyperlink" Target="https://login.consultant.ru/link/?req=doc&amp;base=LAW&amp;n=529424&amp;date=24.03.2026&amp;dst=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18.03.2026 N 290
"О внесении изменений в постановление Правительства Российской Федерации от 28 декабря 2024 г. N 1970"</dc:title>
  <dcterms:created xsi:type="dcterms:W3CDTF">2026-03-24T16:13:01Z</dcterms:created>
</cp:coreProperties>
</file>