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829" w:rsidRPr="005A6829" w:rsidRDefault="005A6829" w:rsidP="005A6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Волгоградский гарнизонный военный суд — СУДЕБНЫЕ АКТЫ</w:t>
      </w:r>
    </w:p>
    <w:p w:rsidR="005A6829" w:rsidRPr="005A6829" w:rsidRDefault="005A6829" w:rsidP="005A6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68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Дело № __________ Копия</w:t>
      </w:r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A68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</w:t>
      </w:r>
      <w:proofErr w:type="gramEnd"/>
      <w:r w:rsidRPr="005A682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Е Ш Е Н И Е</w:t>
      </w:r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A6829" w:rsidRPr="005A6829" w:rsidRDefault="005A6829" w:rsidP="005A6829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ИМЕНЕМ РОССИЙСКОЙ ФЕДЕРАЦИИ </w:t>
      </w:r>
    </w:p>
    <w:p w:rsidR="005A6829" w:rsidRPr="005A6829" w:rsidRDefault="005A6829" w:rsidP="005A68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>12 января 2012 г. г. Волгоград</w:t>
      </w:r>
    </w:p>
    <w:p w:rsidR="005A6829" w:rsidRPr="005A6829" w:rsidRDefault="005A6829" w:rsidP="005A68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Волгоградский гарнизонный военный суд в составе: председательствующего – судьи </w:t>
      </w:r>
      <w:proofErr w:type="spellStart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Стуконога</w:t>
      </w:r>
      <w:proofErr w:type="spellEnd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В.М., при секретаре Рябухиной Т.Н., с участием заявителя – Олефиренко В.С. и представителя командира войсковой части № – Ульянова Д.В., рассмотрев гражданское дело по заявлению майора юстиции Олефиренко ФИО</w:t>
      </w:r>
      <w:proofErr w:type="gramStart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proofErr w:type="gramEnd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оспаривании действий командира войсковой части № и начальника Федерального казенного учреждения «Управление финансового обеспечения Министерства обороны Российской Федерации по Волгоградской области», </w:t>
      </w:r>
      <w:proofErr w:type="gramStart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связанных</w:t>
      </w:r>
      <w:proofErr w:type="gramEnd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привлечением заявителя к дисциплинарной ответственности и лишением выплаты единовременного денежного вознаграждения по итогам календарного года, - </w:t>
      </w:r>
    </w:p>
    <w:p w:rsidR="005A6829" w:rsidRPr="005A6829" w:rsidRDefault="005A6829" w:rsidP="005A6829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с т а </w:t>
      </w:r>
      <w:proofErr w:type="spellStart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spellEnd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в и </w:t>
      </w:r>
      <w:proofErr w:type="gramStart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A6829" w:rsidRPr="005A6829" w:rsidRDefault="005A6829" w:rsidP="005A68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>Уточнив в судебном заседании свои требования, Олефиренко просит суд признать незаконными и обязать командира войсковой части № отменить приказы от 10 ноября 2011 г. №132, в части объявления заявителю дисциплинарного взыскания в виде «строгого выговора», от 13 декабря 2011 г. №624, в части лишения выплаты единовременного денежного вознаграждения по итогам 2011 г., а также обязать командира вышеуказанной воинской части исключить из</w:t>
      </w:r>
      <w:proofErr w:type="gramEnd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служебной карточки на Олефиренко сведения об указанном выше дисциплинарном взыскании и издать приказ о выплате ему единовременного денежного вознаграждения по итогам 2011 г. в размере 21483 рубля.</w:t>
      </w:r>
    </w:p>
    <w:p w:rsidR="005A6829" w:rsidRPr="005A6829" w:rsidRDefault="005A6829" w:rsidP="005A68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Поскольку Олефиренко состоит на финансовом обеспечении в Федеральном казенном учреждении «Управление финансового обеспечения Министерства обороны Российской Федерации по Волгоградской области» (далее по текст</w:t>
      </w:r>
      <w:proofErr w:type="gramStart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>у-</w:t>
      </w:r>
      <w:proofErr w:type="gramEnd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ФКУ УФО МО РФ по Волгоградской области), поэтому заявитель просит взыскать с данного учреждения названную выше сумму единовременного денежного вознаграждения, а также возместить ему судебные расходы по уплате государственной пошлины в размере 200 рублей. </w:t>
      </w:r>
    </w:p>
    <w:p w:rsidR="005A6829" w:rsidRPr="005A6829" w:rsidRDefault="005A6829" w:rsidP="005A68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требованиями </w:t>
      </w:r>
      <w:proofErr w:type="gramStart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2 ст. 257 ГПК РФ судебное разбирательство проведено без участия начальника ФКУ УФО МО РФ по Волгоградской области, который надлежащим образом извещен о времени и месте судебного заседания, а его представитель просила рассмотреть данное заявление без ее участия. </w:t>
      </w:r>
    </w:p>
    <w:p w:rsidR="005A6829" w:rsidRPr="005A6829" w:rsidRDefault="005A6829" w:rsidP="005A68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Представитель командира войсковой части № – Ульянов не признал требования заявителя и пояснил, что в нарушение требований ст. 43 Устава внутренней службы Вооруженных Сил РФ Олефиренко не выполнил приказ командира войсковой части № об убытии 31 октября 2011 года в Южное региональное управление жилищного обеспечения для заключения договора социального найма на предоставленное семье заявителя жилое помещение по избранному после увольнения месту жительства, поэтому</w:t>
      </w:r>
      <w:proofErr w:type="gramEnd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приказом командира той же воинской части от 10 ноября 2011 г. №132 ему было объявлено дисциплинарное взыскание в виде «строгого выговора».</w:t>
      </w:r>
    </w:p>
    <w:p w:rsidR="005A6829" w:rsidRPr="005A6829" w:rsidRDefault="005A6829" w:rsidP="005A68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Учитывая, что на момент издания приказа командира войсковой части № 13 декабря 2011 г. №624 о выплате личному составу единовременного денежного вознаграждения по итогам 2011 года, далее пояснил представитель должностного лица, </w:t>
      </w:r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Олефиренко имел неснятое дисциплинарное взыскание, объявленное ему приказом от 10 ноября 2011 г. №132, поэтому в соответствии с требованиями Правил, утвержденных постановлением Правительства РФ от 14 июля 200 года №524</w:t>
      </w:r>
      <w:proofErr w:type="gramEnd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командир войсковой части № полностью лишил </w:t>
      </w:r>
      <w:proofErr w:type="gramStart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заявителя</w:t>
      </w:r>
      <w:proofErr w:type="gramEnd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оспариваемого им денежного вознаграждения.</w:t>
      </w:r>
    </w:p>
    <w:p w:rsidR="005A6829" w:rsidRPr="005A6829" w:rsidRDefault="005A6829" w:rsidP="005A68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Исследовав и оценив предоставленные суду доказательства в совокупности с доводами сторон, суд приходит к выводу, что заявление Олефиренко подлежит удовлетворению по следующим основаниям.</w:t>
      </w:r>
    </w:p>
    <w:p w:rsidR="005A6829" w:rsidRPr="005A6829" w:rsidRDefault="005A6829" w:rsidP="005A68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следует из представленной в суд выписки из приказа командира войсковой части № от 10 ноября 2011 г. №213, Олефиренко объявлено дисциплинарное взыскание в виде «строгого выговора» и он лишен единовременного денежного вознаграждения по итогам 2011 г. за то, что не выполнил приказание командира войсковой части №.</w:t>
      </w:r>
      <w:proofErr w:type="gramEnd"/>
    </w:p>
    <w:p w:rsidR="005A6829" w:rsidRPr="005A6829" w:rsidRDefault="005A6829" w:rsidP="005A68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выписке из приказа командира войсковой части № от 13 декабря 2011 г. №624, а также следует из объяснений представителя должностного лица, основанием для лишения Олефиренко выплаты единовременного денежного вознаграждения по итогам 2011 г. на 100% послужил приказ командира войсковой части № от 10 ноября 2011 г. №213, в соответствии с которым заявителю объявлен «строгий выговор», изданный по результатам административного расследования, проведенного</w:t>
      </w:r>
      <w:proofErr w:type="gramEnd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04 ноября 2011 г.</w:t>
      </w:r>
    </w:p>
    <w:p w:rsidR="005A6829" w:rsidRPr="005A6829" w:rsidRDefault="005A6829" w:rsidP="005A68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указано в заключении по материалам административного расследования от 4 ноября 2011 г., Олефиренко дважды вызывался в Южное региональное управление жилищного обеспечения в г. Ростов-на-Дону для заключения договора социального найма на распределенное его семье жилое помещение по избранному после увольнения месте жительства, но заявитель игнорировал приказание командира войсковой части № о явке 31 октября 2011 г. в вышеуказанное Управление, что было</w:t>
      </w:r>
      <w:proofErr w:type="gramEnd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расценено воинскими должностными лицами, как невыполнение приказа командира и умышленное затягивание сроков увольнения заявителя с военной службы. </w:t>
      </w:r>
    </w:p>
    <w:p w:rsidR="005A6829" w:rsidRPr="005A6829" w:rsidRDefault="005A6829" w:rsidP="005A68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судебном заседании Олефиренко пояснил, а также подтверждается имеющимися в материалах административного расследования его рапортами от 30 октября и 1 ноября 2011 г., заявитель действительно отказался от поездки в г. Ростов-на-Дону 31 октября 2011 г. в Южное региональное управление жилищного обеспечения для заключения договора социального найма жилого помещения, как ему предписывалось телефонограммой начальника штаба войсковой части №, поскольку данная поездка требовала</w:t>
      </w:r>
      <w:proofErr w:type="gramEnd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личных материальных затрат и по состоянию на 31 октября 2011 г. не имелось оснований для явки в названное выше Управление, так как на тот момент не было принято решение о предоставлении Олефиренко жилья, о чем Олефиренко указал в своих рапортах от 30 октября и 1 ноября 2011 г., сославшись на требования п. 16 Инструкции, утвержденной приказом Министра обороны Российской Федерации</w:t>
      </w:r>
      <w:proofErr w:type="gramEnd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30 сентября 2010 г. №1280.</w:t>
      </w:r>
    </w:p>
    <w:p w:rsidR="005A6829" w:rsidRPr="005A6829" w:rsidRDefault="005A6829" w:rsidP="005A68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 смысла п. 16 приведенной выше Инструкции, решение о предоставлении военнослужащему жилого помещения по договору социального найма принимается уполномоченным органом или структурным подразделением, а выписка из этого решения не позднее чем через три рабочих дня со дня его принятия направляется уполномоченным органом военнослужащему, принятому на учет нуждающегося в жилом помещении, с уведомлением о вручении.</w:t>
      </w:r>
      <w:proofErr w:type="gramEnd"/>
    </w:p>
    <w:p w:rsidR="005A6829" w:rsidRPr="005A6829" w:rsidRDefault="005A6829" w:rsidP="005A68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видно из представленной Олефиренко выписки из решения Южного регионального управления жилищного обеспечения, решение о предоставлении семье </w:t>
      </w:r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заявителя жилого помещения по избранному после увольнения месте жительства принято только 14 декабря 2011 г. и, как указано в данном решении, Олефиренко вправе заключить договор социального найма на распределенное ему жилье в течение 10 дней с момента вынесения указанного решения. </w:t>
      </w:r>
    </w:p>
    <w:p w:rsidR="005A6829" w:rsidRPr="005A6829" w:rsidRDefault="005A6829" w:rsidP="005A68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таких обстоятельствах суд соглашается с доводами Олефиренко о том, что по состоянию на 31 октября 2011 г. не имелось правовых оснований для его поездки в Южное региональное управление жилищного обеспечения для заключения договора социального найма на жилое помещение.</w:t>
      </w:r>
    </w:p>
    <w:p w:rsidR="005A6829" w:rsidRPr="005A6829" w:rsidRDefault="005A6829" w:rsidP="005A68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того, явка заявителя в названное выше учреждение в г. Ростов-на-Дону не обусловлена исполнением обязанностей военной службы, требует дополнительных материальных затрат для семьи заявителя и является его правом, а поскольку заявитель направлялся в Южное региональное управление жилищного обеспечения не для выполнения какого-либо иного служебного задания, суд приходит к выводу, что командование войсковой части № необоснованно расценило действия заявителя, как неисполнение приказа. </w:t>
      </w:r>
      <w:proofErr w:type="gramEnd"/>
    </w:p>
    <w:p w:rsidR="005A6829" w:rsidRPr="005A6829" w:rsidRDefault="005A6829" w:rsidP="005A68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требованиям ст. 47 Дисциплинарного устава Вооруженных Сил Российской Федерации, военнослужащий привлекается к дисциплинарной ответственности за дисциплинарный проступок, то есть за противоправное, виновное действие (бездействие), выражающееся в нарушении воинской дисциплины, который в соответствии с законодательством Российской Федерации не влечет за собой уголовной или административной ответственности.</w:t>
      </w:r>
    </w:p>
    <w:p w:rsidR="005A6829" w:rsidRPr="005A6829" w:rsidRDefault="005A6829" w:rsidP="005A68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со ст. 28.2 и </w:t>
      </w:r>
      <w:proofErr w:type="gramStart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>. 2 ст. 28.3 Федерального закона «О статусе военнослужащих» дисциплинарный проступок должен влечь за собой наступление вредных последствий. Не допускается привлечение военнослужащего к дисциплинарной ответственности в случае отсутствия события дисциплинарного проступка, если его действие (бездействие) не является противоправным или виновным.</w:t>
      </w:r>
    </w:p>
    <w:p w:rsidR="005A6829" w:rsidRPr="005A6829" w:rsidRDefault="005A6829" w:rsidP="005A68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изложенного, с учетом отсутствия вредных последствий для интересов службы от вышеизложенных действий Олефиренко, что не оспаривалось в суде представителем командира войсковой части №, суд приходит к убеждению, что действия Олефиренко, связанные с отказом явиться 31 октября 2011 г. в Южное региональное управление жилищного обеспечения, не подпадают под понятие дисциплинарного проступка, влекущего за собой наложение на заявителя дисциплинарного взыскания, поэтому</w:t>
      </w:r>
      <w:proofErr w:type="gramEnd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суд находит незаконным и необоснованным приказ командира войсковой части № от 10 ноября 2011 г. № 213, в части объявления Олефиренко дисциплинарного взыскания в виде «строгого выговора», в </w:t>
      </w:r>
      <w:proofErr w:type="gramStart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связи</w:t>
      </w:r>
      <w:proofErr w:type="gramEnd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чем данный приказ подлежит отмене.</w:t>
      </w:r>
    </w:p>
    <w:p w:rsidR="005A6829" w:rsidRPr="005A6829" w:rsidRDefault="005A6829" w:rsidP="005A68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Поскольку в судебном заседании установлено, что Олефиренко лишен выплаты единовременного денежного вознаграждения по итогам 2011 г. в связи с имевшимся у него дисциплинарным взысканием, объявленным приказом командира войсковой части № от 10 ноября 2011 года №213, который судом признан незаконным, поэтому требование заявителя о возложении на командира вышеуказанной воинской части обязанности издать приказ о выплате ему единовременного денежного вознаграждения по итогам</w:t>
      </w:r>
      <w:proofErr w:type="gramEnd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2011 г., является законным обоснованным. </w:t>
      </w:r>
    </w:p>
    <w:p w:rsidR="005A6829" w:rsidRPr="005A6829" w:rsidRDefault="005A6829" w:rsidP="005A68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Справкой начальника ФКУ УФО МО РФ по Волгоградской области подтверждается, что размер единовременного денежного вознаграждения, положенного к выплате заявителю по итогам 2011 г., составляет 21483 рубля, которые суд присуждает </w:t>
      </w:r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взыскать с названного выше Управления финансового обеспечения, в котором заявитель состоит на финансовом обеспечении.</w:t>
      </w:r>
    </w:p>
    <w:p w:rsidR="005A6829" w:rsidRPr="005A6829" w:rsidRDefault="005A6829" w:rsidP="005A68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требованиями ст. 98 ГПК РФ суд также присуждает взыскать с ФКУ УФО МО РФ по Волгоградской области в пользу заявителя понесенные им судебные расходы по уплате государственной пошлины в размере 200 рублей. </w:t>
      </w:r>
    </w:p>
    <w:p w:rsidR="005A6829" w:rsidRPr="005A6829" w:rsidRDefault="005A6829" w:rsidP="005A68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ст. ст. 194- 199 ГПК РФ, военный суд</w:t>
      </w:r>
    </w:p>
    <w:p w:rsidR="005A6829" w:rsidRPr="005A6829" w:rsidRDefault="005A6829" w:rsidP="005A6829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 </w:t>
      </w:r>
      <w:proofErr w:type="spellStart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>ш</w:t>
      </w:r>
      <w:proofErr w:type="spellEnd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л:</w:t>
      </w:r>
    </w:p>
    <w:p w:rsidR="005A6829" w:rsidRPr="005A6829" w:rsidRDefault="005A6829" w:rsidP="005A68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Заявление майора юстиции Олефиренко ФИО7 об оспаривании действий командира войсковой части № и начальника Федерального казенного учреждения «Управление финансового обеспечения Министерства обороны Российской Федерации по Волгоградской области», связанных с привлечением заявителя к дисциплинарной ответственности и лишением выплаты единовременного денежного вознаграждения по итогам календарного года, </w:t>
      </w:r>
      <w:proofErr w:type="gramStart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>-у</w:t>
      </w:r>
      <w:proofErr w:type="gramEnd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довлетворить.</w:t>
      </w:r>
    </w:p>
    <w:p w:rsidR="005A6829" w:rsidRPr="005A6829" w:rsidRDefault="005A6829" w:rsidP="005A68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незаконными и недействующими с момента издания приказы командира войсковой части № от 10 ноября 2011 года №213, в части объявления Олефиренко В.С. дисциплинарного взыскания в виде «строгого выговора», и от 13 декабря 2011 года №624, в части лишения Олефиренко В.С. единовременного денежного вознаграждения по итогам 2011 года.</w:t>
      </w:r>
    </w:p>
    <w:p w:rsidR="005A6829" w:rsidRPr="005A6829" w:rsidRDefault="005A6829" w:rsidP="005A68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Обязать командира войсковой части №, не позднее пяти суток со дня вступления решения суда в законную силу, отменить вышеуказанные приказы, в части касающейся Олефиренко В.С., исключить из служебной карточки сведения о привлечении заявителя к дисциплинарной ответственности на основании приказа командира войсковой части № от 10 ноября 2011 года №213, издать приказ о выплате Олефиренко В.С. единовременного денежного вознаграждения по итогам</w:t>
      </w:r>
      <w:proofErr w:type="gramEnd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2011 года в размере 21483 (двадцать одна тысяча четыреста восемьдесят три) рубля.</w:t>
      </w:r>
    </w:p>
    <w:p w:rsidR="005A6829" w:rsidRPr="005A6829" w:rsidRDefault="005A6829" w:rsidP="005A68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>Взыскать с Федерального казенного учреждения «Управление финансового обеспечения Министерства обороны Российской Федерации по Волгоградской области» в пользу Олефиренко В.С. единовременное денежное вознаграждение по итогам 2011 года в размере 21483 (двадцать одна тысяча четыреста восемьдесят три) рубля и 200 (двести) рублей, в счет возмещения судебных расходов по уплате государственной пошлины.</w:t>
      </w:r>
    </w:p>
    <w:p w:rsidR="005A6829" w:rsidRPr="005A6829" w:rsidRDefault="005A6829" w:rsidP="005A6829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может быть обжаловано в апелляционном порядке в судебную коллегию по гражданским делам </w:t>
      </w:r>
      <w:proofErr w:type="spellStart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Северо-Кавказского</w:t>
      </w:r>
      <w:proofErr w:type="spellEnd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окружного военного суда, через Волгоградский гарнизонный военный суд, в течение месяца со дня принятия решения суда в окончательной форме, а именно, с 17 января 2012 г.</w:t>
      </w:r>
    </w:p>
    <w:p w:rsidR="005A6829" w:rsidRPr="005A6829" w:rsidRDefault="005A6829" w:rsidP="005A68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Подлинное</w:t>
      </w:r>
      <w:proofErr w:type="gramEnd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надлежащей подписью.</w:t>
      </w:r>
    </w:p>
    <w:p w:rsidR="005A6829" w:rsidRPr="005A6829" w:rsidRDefault="005A6829" w:rsidP="005A68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 верна:</w:t>
      </w:r>
    </w:p>
    <w:p w:rsidR="005A6829" w:rsidRPr="005A6829" w:rsidRDefault="005A6829" w:rsidP="005A68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Председательствующий по делу</w:t>
      </w:r>
    </w:p>
    <w:p w:rsidR="005A6829" w:rsidRPr="005A6829" w:rsidRDefault="005A6829" w:rsidP="005A6829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>В.М.Стуконог</w:t>
      </w:r>
      <w:proofErr w:type="spellEnd"/>
    </w:p>
    <w:p w:rsidR="005A6829" w:rsidRPr="005A6829" w:rsidRDefault="005A6829" w:rsidP="005A68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Секретарь судебного заседания</w:t>
      </w:r>
    </w:p>
    <w:p w:rsidR="005A6829" w:rsidRPr="005A6829" w:rsidRDefault="005A6829" w:rsidP="005A68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682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Т.Н.Рябухина</w:t>
      </w:r>
    </w:p>
    <w:p w:rsidR="00FB4E64" w:rsidRDefault="00FB4E64"/>
    <w:sectPr w:rsidR="00FB4E64" w:rsidSect="00FB4E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5A6829"/>
    <w:rsid w:val="005A6829"/>
    <w:rsid w:val="00FB4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E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sl">
    <w:name w:val="isl"/>
    <w:basedOn w:val="a0"/>
    <w:rsid w:val="005A6829"/>
  </w:style>
  <w:style w:type="character" w:customStyle="1" w:styleId="nomer3">
    <w:name w:val="nomer3"/>
    <w:basedOn w:val="a0"/>
    <w:rsid w:val="005A6829"/>
  </w:style>
  <w:style w:type="character" w:customStyle="1" w:styleId="fio6">
    <w:name w:val="fio6"/>
    <w:basedOn w:val="a0"/>
    <w:rsid w:val="005A6829"/>
  </w:style>
  <w:style w:type="character" w:customStyle="1" w:styleId="fio7">
    <w:name w:val="fio7"/>
    <w:basedOn w:val="a0"/>
    <w:rsid w:val="005A682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30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66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9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08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75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1820</Words>
  <Characters>10375</Characters>
  <Application>Microsoft Office Word</Application>
  <DocSecurity>0</DocSecurity>
  <Lines>86</Lines>
  <Paragraphs>24</Paragraphs>
  <ScaleCrop>false</ScaleCrop>
  <Company>Microsoft</Company>
  <LinksUpToDate>false</LinksUpToDate>
  <CharactersWithSpaces>12171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2012-01-29T17:20:00Z</dcterms:created>
  <dcterms:modified xsi:type="dcterms:W3CDTF">2012-01-29T17:22:00Z</dcterms:modified>
</cp:coreProperties>
</file>