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AA8" w:rsidRPr="00210AA8" w:rsidRDefault="00210AA8" w:rsidP="00210AA8">
      <w:pPr>
        <w:shd w:val="clear" w:color="auto" w:fill="FFFFFF"/>
        <w:spacing w:before="150" w:after="0" w:line="240" w:lineRule="auto"/>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Дело № 2-70/2012 Копия</w:t>
      </w:r>
    </w:p>
    <w:p w:rsidR="00210AA8" w:rsidRPr="00210AA8" w:rsidRDefault="00210AA8" w:rsidP="00210AA8">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РЕШЕНИЕ</w:t>
      </w:r>
    </w:p>
    <w:p w:rsidR="00210AA8" w:rsidRPr="00210AA8" w:rsidRDefault="00210AA8" w:rsidP="00210AA8">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10AA8">
        <w:rPr>
          <w:rFonts w:ascii="Tahoma" w:eastAsia="Times New Roman" w:hAnsi="Tahoma" w:cs="Tahoma"/>
          <w:color w:val="000000"/>
          <w:sz w:val="18"/>
          <w:lang w:eastAsia="ru-RU"/>
        </w:rPr>
        <w:t>ИМЕНЕМ РОССИЙСКОЙ ФЕДЕРАЦИИ</w:t>
      </w:r>
    </w:p>
    <w:p w:rsidR="00210AA8" w:rsidRPr="00210AA8" w:rsidRDefault="00210AA8" w:rsidP="00210AA8">
      <w:pPr>
        <w:shd w:val="clear" w:color="auto" w:fill="FFFFFF"/>
        <w:spacing w:before="150" w:after="0" w:line="240" w:lineRule="auto"/>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21 марта 2012 г. г. Волгоград</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Волгоградский гарнизонный военный суд в составе: председательствующего - судьи Костина И.В., при секретаре Бамбышеве В.С., с участием: заявителя – Серовой Э.В., представителя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 капитана Грицко Ю.П., в открытом судебном заседании рассмотрев гражданское дело по заявлению бывшей военнослужащей войсковой части</w:t>
      </w:r>
      <w:r w:rsidRPr="00210AA8">
        <w:rPr>
          <w:rFonts w:ascii="Tahoma" w:eastAsia="Times New Roman" w:hAnsi="Tahoma" w:cs="Tahoma"/>
          <w:color w:val="000000"/>
          <w:sz w:val="18"/>
          <w:lang w:eastAsia="ru-RU"/>
        </w:rPr>
        <w:t> № &lt;данные изъяты&gt; </w:t>
      </w:r>
      <w:r w:rsidRPr="00210AA8">
        <w:rPr>
          <w:rFonts w:ascii="Tahoma" w:eastAsia="Times New Roman" w:hAnsi="Tahoma" w:cs="Tahoma"/>
          <w:color w:val="000000"/>
          <w:sz w:val="18"/>
          <w:szCs w:val="18"/>
          <w:lang w:eastAsia="ru-RU"/>
        </w:rPr>
        <w:t>Серовой</w:t>
      </w:r>
      <w:r w:rsidRPr="00210AA8">
        <w:rPr>
          <w:rFonts w:ascii="Tahoma" w:eastAsia="Times New Roman" w:hAnsi="Tahoma" w:cs="Tahoma"/>
          <w:color w:val="000000"/>
          <w:sz w:val="18"/>
          <w:lang w:eastAsia="ru-RU"/>
        </w:rPr>
        <w:t> ФИО</w:t>
      </w:r>
      <w:proofErr w:type="gramStart"/>
      <w:r w:rsidRPr="00210AA8">
        <w:rPr>
          <w:rFonts w:ascii="Tahoma" w:eastAsia="Times New Roman" w:hAnsi="Tahoma" w:cs="Tahoma"/>
          <w:color w:val="000000"/>
          <w:sz w:val="18"/>
          <w:lang w:eastAsia="ru-RU"/>
        </w:rPr>
        <w:t>6</w:t>
      </w:r>
      <w:proofErr w:type="gramEnd"/>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об оспаривании действий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и начальника Федерального казённого учреждения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связанных с невыплатой ей денежных компенсаций за поднаём жилого помещения и неполученное вещевое имущество личного пользования, невозмещением расходов на проезд к месту проведения отпуска и в служебную командировку и обратно,</w:t>
      </w:r>
    </w:p>
    <w:p w:rsidR="00210AA8" w:rsidRPr="00210AA8" w:rsidRDefault="00210AA8" w:rsidP="00210AA8">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установил:</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Как усматривается из заявления Серовой Э.В. и её объяснений в судебном заседании, она проходила военную службу по контракту в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дислоцированной в городе</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которая организационно входит в состав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дислоцированной в городе Астрахани. Приказом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она уволена с военной службы в запас по состоянию здоровья и исключена из списков личного состава воинской части с</w:t>
      </w:r>
      <w:r w:rsidRPr="00210AA8">
        <w:rPr>
          <w:rFonts w:ascii="Tahoma" w:eastAsia="Times New Roman" w:hAnsi="Tahoma" w:cs="Tahoma"/>
          <w:color w:val="000000"/>
          <w:sz w:val="18"/>
          <w:lang w:eastAsia="ru-RU"/>
        </w:rPr>
        <w:t> ДД.ММ.ГГГГ</w:t>
      </w:r>
      <w:r w:rsidRPr="00210AA8">
        <w:rPr>
          <w:rFonts w:ascii="Tahoma" w:eastAsia="Times New Roman" w:hAnsi="Tahoma" w:cs="Tahoma"/>
          <w:color w:val="000000"/>
          <w:sz w:val="18"/>
          <w:szCs w:val="18"/>
          <w:lang w:eastAsia="ru-RU"/>
        </w:rPr>
        <w:t xml:space="preserve">. </w:t>
      </w:r>
      <w:proofErr w:type="gramStart"/>
      <w:r w:rsidRPr="00210AA8">
        <w:rPr>
          <w:rFonts w:ascii="Tahoma" w:eastAsia="Times New Roman" w:hAnsi="Tahoma" w:cs="Tahoma"/>
          <w:color w:val="000000"/>
          <w:sz w:val="18"/>
          <w:szCs w:val="18"/>
          <w:lang w:eastAsia="ru-RU"/>
        </w:rPr>
        <w:t>Однако до настоящего времени ей на выплачены денежная компенсация за поднаём жилого помещения за 2011 год, денежная компенсация за неполученное вещевое имущество личного пользования за последний год службы, не оплачены стоимость проезда к месту проведения основного отпуска за 2010 год и обратно, стоимость проезда в служебную командировку в 2012 году.</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Полагая нарушенным своё право на получение указанных денежных выплат, Серова просит взыскать с ответчиков в свою пользу денежную компенсацию за поднаём жилого помещения в период с 1 января 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в размере 43200 рублей, денежную компенсацию за неполученное вещевое имущество личного пользования за последний год службы в размере 6984,51 рубля, стоимость проезда при следовании к месту проведения отпуска за 2010 год и обратно в размере 12825 рублей, стоимость проезда в служебную командировку в</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и обратно с 12 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в размере 3490,5 рублей, возместить убытки, причинённые несвоевременной выплатой указанных денежных сумм, а также обязать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выдать ей трудовую книжку взамен утерянной с записью о прохождении военной службы в период с</w:t>
      </w:r>
      <w:r w:rsidRPr="00210AA8">
        <w:rPr>
          <w:rFonts w:ascii="Tahoma" w:eastAsia="Times New Roman" w:hAnsi="Tahoma" w:cs="Tahoma"/>
          <w:color w:val="000000"/>
          <w:sz w:val="18"/>
          <w:lang w:eastAsia="ru-RU"/>
        </w:rPr>
        <w:t> ДД.ММ.ГГГГ </w:t>
      </w:r>
      <w:r w:rsidRPr="00210AA8">
        <w:rPr>
          <w:rFonts w:ascii="Tahoma" w:eastAsia="Times New Roman" w:hAnsi="Tahoma" w:cs="Tahoma"/>
          <w:color w:val="000000"/>
          <w:sz w:val="18"/>
          <w:szCs w:val="18"/>
          <w:lang w:eastAsia="ru-RU"/>
        </w:rPr>
        <w:t>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w:t>
      </w:r>
      <w:r w:rsidRPr="00210AA8">
        <w:rPr>
          <w:rFonts w:ascii="Tahoma" w:eastAsia="Times New Roman" w:hAnsi="Tahoma" w:cs="Tahoma"/>
          <w:color w:val="000000"/>
          <w:sz w:val="18"/>
          <w:szCs w:val="18"/>
          <w:lang w:eastAsia="ru-RU"/>
        </w:rPr>
        <w:t>, оформить установленным порядком документы о награждении медалью МО РФ «За отличие в военной службе» 1 степени, предоставить справку о невыдаче ей удостоверения «Ветеран военной службы».</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Командир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в судебное заседание не явился и в своих письменных возражениях просил в удовлетворении требований заявителя отказать, указав, что Серовой пропущен без уважительных причин предусмотренный ч. 1 ст. 256 ГПК РФ трёхмесячный срок обращения в суд с требованием об оплате ей стоимости проезда к месту проведения основного отпуска за 2010 год и обратно, поскольку с заявлением в суд</w:t>
      </w:r>
      <w:proofErr w:type="gramEnd"/>
      <w:r w:rsidRPr="00210AA8">
        <w:rPr>
          <w:rFonts w:ascii="Tahoma" w:eastAsia="Times New Roman" w:hAnsi="Tahoma" w:cs="Tahoma"/>
          <w:color w:val="000000"/>
          <w:sz w:val="18"/>
          <w:szCs w:val="18"/>
          <w:lang w:eastAsia="ru-RU"/>
        </w:rPr>
        <w:t xml:space="preserve"> она обратилась только в марте 2012 года. При этом приказом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(параграф 8) Серовой предписано оплатить стоимость проезда к месту проведения основного отпуска за 2010 год и обратно в размере 12825 рублей. Кроме того, согласно приказу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определено выплачивать Серовой денежную компенсацию за поднаём жилых помещений в период с января по декабрь 2011 года. На основании приказа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(параграф 7) предписано в соответствии с постановлением Правительства РФ от</w:t>
      </w:r>
      <w:r w:rsidRPr="00210AA8">
        <w:rPr>
          <w:rFonts w:ascii="Tahoma" w:eastAsia="Times New Roman" w:hAnsi="Tahoma" w:cs="Tahoma"/>
          <w:color w:val="000000"/>
          <w:sz w:val="18"/>
          <w:lang w:eastAsia="ru-RU"/>
        </w:rPr>
        <w:t> ДД.ММ.ГГГГ № </w:t>
      </w:r>
      <w:r w:rsidRPr="00210AA8">
        <w:rPr>
          <w:rFonts w:ascii="Tahoma" w:eastAsia="Times New Roman" w:hAnsi="Tahoma" w:cs="Tahoma"/>
          <w:color w:val="000000"/>
          <w:sz w:val="18"/>
          <w:szCs w:val="18"/>
          <w:lang w:eastAsia="ru-RU"/>
        </w:rPr>
        <w:t>выплатить Серовой денежную компенсацию за неполученное вещевое имущество личного пользования, право на получение которого возникло в течение последних 12 месяцев на момент исключения из списков личного состава воинской части в размере 6984,51 рубля. В соответствии с приказами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 13 и</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и 5 соответственно Серова полагается убывшей в служебную командировку</w:t>
      </w:r>
      <w:r w:rsidRPr="00210AA8">
        <w:rPr>
          <w:rFonts w:ascii="Tahoma" w:eastAsia="Times New Roman" w:hAnsi="Tahoma" w:cs="Tahoma"/>
          <w:color w:val="000000"/>
          <w:sz w:val="18"/>
          <w:lang w:eastAsia="ru-RU"/>
        </w:rPr>
        <w:t> ДД.ММ.ГГГГ </w:t>
      </w:r>
      <w:r w:rsidRPr="00210AA8">
        <w:rPr>
          <w:rFonts w:ascii="Tahoma" w:eastAsia="Times New Roman" w:hAnsi="Tahoma" w:cs="Tahoma"/>
          <w:color w:val="000000"/>
          <w:sz w:val="18"/>
          <w:szCs w:val="18"/>
          <w:lang w:eastAsia="ru-RU"/>
        </w:rPr>
        <w:t>в</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и прибывшей из указанной командировки</w:t>
      </w:r>
      <w:r w:rsidRPr="00210AA8">
        <w:rPr>
          <w:rFonts w:ascii="Tahoma" w:eastAsia="Times New Roman" w:hAnsi="Tahoma" w:cs="Tahoma"/>
          <w:color w:val="000000"/>
          <w:sz w:val="18"/>
          <w:lang w:eastAsia="ru-RU"/>
        </w:rPr>
        <w:t> ДД.ММ.ГГГГ</w:t>
      </w:r>
      <w:r w:rsidRPr="00210AA8">
        <w:rPr>
          <w:rFonts w:ascii="Tahoma" w:eastAsia="Times New Roman" w:hAnsi="Tahoma" w:cs="Tahoma"/>
          <w:color w:val="000000"/>
          <w:sz w:val="18"/>
          <w:szCs w:val="18"/>
          <w:lang w:eastAsia="ru-RU"/>
        </w:rPr>
        <w:t xml:space="preserve">. </w:t>
      </w:r>
      <w:proofErr w:type="gramStart"/>
      <w:r w:rsidRPr="00210AA8">
        <w:rPr>
          <w:rFonts w:ascii="Tahoma" w:eastAsia="Times New Roman" w:hAnsi="Tahoma" w:cs="Tahoma"/>
          <w:color w:val="000000"/>
          <w:sz w:val="18"/>
          <w:szCs w:val="18"/>
          <w:lang w:eastAsia="ru-RU"/>
        </w:rPr>
        <w:t>Все выписки из указанных приказов для производства Серовой соответствующих выплат были переданы нарочным порядком по реестру в войсковую часть 42351 для последующей передачи в Управление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А потому командование войсковой части 03007, выполнив все зависящие от неё действия, не может нести ответственность за невыплату Серовой оспариваемых денежных сумм.</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Представитель Грицко Ю.П. в судебном заседании возражения своего доверителя поддержал, пояснив при этом, что выписки из приказов на оплату Серовой стоимости проезда в основной отпуск за 2010 год и обратно, а также о её убытии в служебную командировку в</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и прибытии из неё были направлены по факсимильной связи</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в Управление финансового обеспечения МО РФ по</w:t>
      </w:r>
      <w:r w:rsidRPr="00210AA8">
        <w:rPr>
          <w:rFonts w:ascii="Tahoma" w:eastAsia="Times New Roman" w:hAnsi="Tahoma" w:cs="Tahoma"/>
          <w:color w:val="000000"/>
          <w:sz w:val="18"/>
          <w:lang w:eastAsia="ru-RU"/>
        </w:rPr>
        <w:t>&lt;адрес&gt;</w:t>
      </w:r>
      <w:r w:rsidRPr="00210AA8">
        <w:rPr>
          <w:rFonts w:ascii="Tahoma" w:eastAsia="Times New Roman" w:hAnsi="Tahoma" w:cs="Tahoma"/>
          <w:color w:val="000000"/>
          <w:sz w:val="18"/>
          <w:szCs w:val="18"/>
          <w:lang w:eastAsia="ru-RU"/>
        </w:rPr>
        <w:t>. Договор на обслуживание по финансовому обеспечению военнослужащих войсковой части 42351, дислоцированной в</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с Федеральным бюджетным учреждением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был заключён войсковой частью</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xml:space="preserve">, </w:t>
      </w:r>
      <w:r w:rsidRPr="00210AA8">
        <w:rPr>
          <w:rFonts w:ascii="Tahoma" w:eastAsia="Times New Roman" w:hAnsi="Tahoma" w:cs="Tahoma"/>
          <w:color w:val="000000"/>
          <w:sz w:val="18"/>
          <w:szCs w:val="18"/>
          <w:lang w:eastAsia="ru-RU"/>
        </w:rPr>
        <w:lastRenderedPageBreak/>
        <w:t>являющейся самостоятельным юридическим лицом, а не его структурным подразделением – войсковой частью</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Кроме того, в судебном заседании представителем Грицко переданы Серовой взамен утерянной новая трудовая книжка с указанием в ней периода её военной службы и справка о том, что Серовой звание «Ветеран военной службы» не присваивалось и соответствующее удостоверение не выдавалось, а также предъявлено суду представление к награде Серовой медалью МО РФ «За отличие в военной службе» I степени от</w:t>
      </w:r>
      <w:r w:rsidRPr="00210AA8">
        <w:rPr>
          <w:rFonts w:ascii="Tahoma" w:eastAsia="Times New Roman" w:hAnsi="Tahoma" w:cs="Tahoma"/>
          <w:color w:val="000000"/>
          <w:sz w:val="18"/>
          <w:lang w:eastAsia="ru-RU"/>
        </w:rPr>
        <w:t> ДД.ММ</w:t>
      </w:r>
      <w:proofErr w:type="gramEnd"/>
      <w:r w:rsidRPr="00210AA8">
        <w:rPr>
          <w:rFonts w:ascii="Tahoma" w:eastAsia="Times New Roman" w:hAnsi="Tahoma" w:cs="Tahoma"/>
          <w:color w:val="000000"/>
          <w:sz w:val="18"/>
          <w:lang w:eastAsia="ru-RU"/>
        </w:rPr>
        <w:t>.ГГГГ</w:t>
      </w:r>
      <w:r w:rsidRPr="00210AA8">
        <w:rPr>
          <w:rFonts w:ascii="Tahoma" w:eastAsia="Times New Roman" w:hAnsi="Tahoma" w:cs="Tahoma"/>
          <w:color w:val="000000"/>
          <w:sz w:val="18"/>
          <w:szCs w:val="18"/>
          <w:lang w:eastAsia="ru-RU"/>
        </w:rPr>
        <w:t>.</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Представитель федерального казённого учреждения "Управление финансового обеспечения Министерства обороны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xml:space="preserve">", надлежаще извещённый о времени и месте судебного заседания, просил рассмотреть дело без его участия. В своём письменном отзыве он требования Серовой не признал и пояснил, что выплата оспариваемых денежных сумм заявителю не производилась, так как соответствующих документов, которые являлись бы основанием для производства указанных выплат, в Управление не поступало. Кроме того, представитель Управления также просит применить положение </w:t>
      </w:r>
      <w:proofErr w:type="gramStart"/>
      <w:r w:rsidRPr="00210AA8">
        <w:rPr>
          <w:rFonts w:ascii="Tahoma" w:eastAsia="Times New Roman" w:hAnsi="Tahoma" w:cs="Tahoma"/>
          <w:color w:val="000000"/>
          <w:sz w:val="18"/>
          <w:szCs w:val="18"/>
          <w:lang w:eastAsia="ru-RU"/>
        </w:rPr>
        <w:t>ч</w:t>
      </w:r>
      <w:proofErr w:type="gramEnd"/>
      <w:r w:rsidRPr="00210AA8">
        <w:rPr>
          <w:rFonts w:ascii="Tahoma" w:eastAsia="Times New Roman" w:hAnsi="Tahoma" w:cs="Tahoma"/>
          <w:color w:val="000000"/>
          <w:sz w:val="18"/>
          <w:szCs w:val="18"/>
          <w:lang w:eastAsia="ru-RU"/>
        </w:rPr>
        <w:t xml:space="preserve">. 1 ст. 256 ГПК РФ, поскольку Серовой пропущен срок обращения в суд с требованием об оплате стоимости проезда в основной отпуск за 2010 год. При этом финансирование войсковых частей в 2010 году осуществлялось непосредственно через их финансовые органы, в </w:t>
      </w:r>
      <w:proofErr w:type="gramStart"/>
      <w:r w:rsidRPr="00210AA8">
        <w:rPr>
          <w:rFonts w:ascii="Tahoma" w:eastAsia="Times New Roman" w:hAnsi="Tahoma" w:cs="Tahoma"/>
          <w:color w:val="000000"/>
          <w:sz w:val="18"/>
          <w:szCs w:val="18"/>
          <w:lang w:eastAsia="ru-RU"/>
        </w:rPr>
        <w:t>связи</w:t>
      </w:r>
      <w:proofErr w:type="gramEnd"/>
      <w:r w:rsidRPr="00210AA8">
        <w:rPr>
          <w:rFonts w:ascii="Tahoma" w:eastAsia="Times New Roman" w:hAnsi="Tahoma" w:cs="Tahoma"/>
          <w:color w:val="000000"/>
          <w:sz w:val="18"/>
          <w:szCs w:val="18"/>
          <w:lang w:eastAsia="ru-RU"/>
        </w:rPr>
        <w:t xml:space="preserve"> с чем Управление не может выступать в качестве ответчика по данному требованию.</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Суд, исследовав и оценив представленные доказательства, заслушав участвующих в деле лиц, считает, что требования заявителя подлежат удовлетворению частично по следующим основаниям.</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Как установлено в судебном заседании, командиром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не оспаривается право Серовой на указанные выше денежные выплаты в соответствующих размерах, что подтверждается приказами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 от 13 и</w:t>
      </w:r>
      <w:r w:rsidRPr="00210AA8">
        <w:rPr>
          <w:rFonts w:ascii="Tahoma" w:eastAsia="Times New Roman" w:hAnsi="Tahoma" w:cs="Tahoma"/>
          <w:color w:val="000000"/>
          <w:sz w:val="18"/>
          <w:lang w:eastAsia="ru-RU"/>
        </w:rPr>
        <w:t> ДД.ММ.ГГГГ </w:t>
      </w:r>
      <w:r w:rsidRPr="00210AA8">
        <w:rPr>
          <w:rFonts w:ascii="Tahoma" w:eastAsia="Times New Roman" w:hAnsi="Tahoma" w:cs="Tahoma"/>
          <w:color w:val="000000"/>
          <w:sz w:val="18"/>
          <w:szCs w:val="18"/>
          <w:lang w:eastAsia="ru-RU"/>
        </w:rPr>
        <w:t>№</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и 5, соответственно, о выплате заявителю денежных компенсаций за поднаём жилого помещения в 2011 году, денежной компенсации за неполученное вещевое имущество личного пользования за последний год службы, об оплате стоимости проезда в основной отпуск за 2010 год и обратно, а также об убытии и прибытии из служебной командировки.</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Управление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xml:space="preserve">, </w:t>
      </w:r>
      <w:proofErr w:type="gramStart"/>
      <w:r w:rsidRPr="00210AA8">
        <w:rPr>
          <w:rFonts w:ascii="Tahoma" w:eastAsia="Times New Roman" w:hAnsi="Tahoma" w:cs="Tahoma"/>
          <w:color w:val="000000"/>
          <w:sz w:val="18"/>
          <w:szCs w:val="18"/>
          <w:lang w:eastAsia="ru-RU"/>
        </w:rPr>
        <w:t>также</w:t>
      </w:r>
      <w:proofErr w:type="gramEnd"/>
      <w:r w:rsidRPr="00210AA8">
        <w:rPr>
          <w:rFonts w:ascii="Tahoma" w:eastAsia="Times New Roman" w:hAnsi="Tahoma" w:cs="Tahoma"/>
          <w:color w:val="000000"/>
          <w:sz w:val="18"/>
          <w:szCs w:val="18"/>
          <w:lang w:eastAsia="ru-RU"/>
        </w:rPr>
        <w:t xml:space="preserve"> не оспаривая по существу право Серовой на указанные денежные выплаты, в письменном отзыве своего представителя указывает лишь о том, что соответствующих документов, которые являлись бы основанием для их производства, в Управление не поступало.</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Таким образом, разрешая данный спор, суду необходимо установить, ограничивается ли надлежащее исполнение командиром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своей обязанности по обеспечению Серовой положенными ей денежными выплатами лишь изданием приказов, в которых предусмотрена их выплата, и направлением этих приказов в войсковую часть</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для последующей передачи необходимых документов в Управление финансового обеспечения МО РФ в</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 xml:space="preserve">Согласно ст.ст. 3 и 27 Федерального закона «О статусе военнослужащих» командиры являются единоначальниками для подчинённого им личного состава, отвечают в мирное и военное время за его финансовое обеспечение и на них возложена обязанность по реализации мер правовой и социальной защиты военнослужащих. Реализация мер правовой и социальной защиты военнослужащих является обязанностью командиров. Никто не вправе ограничивать военнослужащих в правах и свободах, гарантированных Конституцией РФ и названным законом. Каких-либо исключений их приведённых положений названного Закона не усматривается. Таким образом, обязанность по полному и своевременному удовлетворению военнослужащих положенными им видами довольствия, в том числе и денежными выплатами, законом возложена </w:t>
      </w:r>
      <w:proofErr w:type="gramStart"/>
      <w:r w:rsidRPr="00210AA8">
        <w:rPr>
          <w:rFonts w:ascii="Tahoma" w:eastAsia="Times New Roman" w:hAnsi="Tahoma" w:cs="Tahoma"/>
          <w:color w:val="000000"/>
          <w:sz w:val="18"/>
          <w:szCs w:val="18"/>
          <w:lang w:eastAsia="ru-RU"/>
        </w:rPr>
        <w:t>на те</w:t>
      </w:r>
      <w:proofErr w:type="gramEnd"/>
      <w:r w:rsidRPr="00210AA8">
        <w:rPr>
          <w:rFonts w:ascii="Tahoma" w:eastAsia="Times New Roman" w:hAnsi="Tahoma" w:cs="Tahoma"/>
          <w:color w:val="000000"/>
          <w:sz w:val="18"/>
          <w:szCs w:val="18"/>
          <w:lang w:eastAsia="ru-RU"/>
        </w:rPr>
        <w:t xml:space="preserve"> воинские части, в которых они проходят военную службу, либо находятся на обеспечении.</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Как пояснил представитель командира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именно указанная воинская часть, как имеющая статус юридического лица, заключила договор с Федеральным казённым учреждением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по финансовому обеспечению личного состава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военнослужащей которой являлась Серова.</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Как следует из письменного отзыва, поступившего от представителя Управления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финансово-экономическое обеспечение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указанным Управлением осуществляется на основании договора на обслуживание, согласно которому: исполнитель (Управление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осуществляет начисление и своевременное обеспечение личного состава денежным довольствием, заработной платой и другими установленными выплатами (п. 1.2);</w:t>
      </w:r>
      <w:proofErr w:type="gramEnd"/>
      <w:r w:rsidRPr="00210AA8">
        <w:rPr>
          <w:rFonts w:ascii="Tahoma" w:eastAsia="Times New Roman" w:hAnsi="Tahoma" w:cs="Tahoma"/>
          <w:color w:val="000000"/>
          <w:sz w:val="18"/>
          <w:szCs w:val="18"/>
          <w:lang w:eastAsia="ru-RU"/>
        </w:rPr>
        <w:t xml:space="preserve"> заказчик (воинская часть, командир) обязуется своевременно представлять исполнителю (Управлению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xml:space="preserve">) документы, необходимые для начисления денежного довольствия, заработной платой и иных выплат личному составу воинской части (п. 2.1); </w:t>
      </w:r>
      <w:proofErr w:type="gramStart"/>
      <w:r w:rsidRPr="00210AA8">
        <w:rPr>
          <w:rFonts w:ascii="Tahoma" w:eastAsia="Times New Roman" w:hAnsi="Tahoma" w:cs="Tahoma"/>
          <w:color w:val="000000"/>
          <w:sz w:val="18"/>
          <w:szCs w:val="18"/>
          <w:lang w:eastAsia="ru-RU"/>
        </w:rPr>
        <w:t>заказчик (воинская часть, командир) несёт ответственность за достоверность, полноту сведений и надлежащее оформление документов, представляемых исполнителю (Управлению финансового обеспечения МО РФ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для достижения им цели согласно настоящему договору, осуществляемой в интересах заказчика, а также ответственность за нарушение прав военнослужащих и гражданского персонала, создание препятствий к осуществлению ими своих прав (п. 3.2).</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lastRenderedPageBreak/>
        <w:t>При таких обстоятельствах суд приходит к выводу о том, что обязанность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по своевременному обеспечению Серовой оспариваемыми денежными выплатами не ограничивалась лишь направлением соответствующих приказов, устанавливающих данные выплаты, в войсковую часть</w:t>
      </w:r>
      <w:r w:rsidRPr="00210AA8">
        <w:rPr>
          <w:rFonts w:ascii="Tahoma" w:eastAsia="Times New Roman" w:hAnsi="Tahoma" w:cs="Tahoma"/>
          <w:color w:val="000000"/>
          <w:sz w:val="18"/>
          <w:lang w:eastAsia="ru-RU"/>
        </w:rPr>
        <w:t> №</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Следовательно, именно командир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 xml:space="preserve">несёт ответственность за своевременное представление в Управление финансового обеспечения МО </w:t>
      </w:r>
      <w:proofErr w:type="gramStart"/>
      <w:r w:rsidRPr="00210AA8">
        <w:rPr>
          <w:rFonts w:ascii="Tahoma" w:eastAsia="Times New Roman" w:hAnsi="Tahoma" w:cs="Tahoma"/>
          <w:color w:val="000000"/>
          <w:sz w:val="18"/>
          <w:szCs w:val="18"/>
          <w:lang w:eastAsia="ru-RU"/>
        </w:rPr>
        <w:t>РФ</w:t>
      </w:r>
      <w:proofErr w:type="gramEnd"/>
      <w:r w:rsidRPr="00210AA8">
        <w:rPr>
          <w:rFonts w:ascii="Tahoma" w:eastAsia="Times New Roman" w:hAnsi="Tahoma" w:cs="Tahoma"/>
          <w:color w:val="000000"/>
          <w:sz w:val="18"/>
          <w:szCs w:val="18"/>
          <w:lang w:eastAsia="ru-RU"/>
        </w:rPr>
        <w:t xml:space="preserve"> по</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надлежаще оформленных и содержащих всю полноту сведений документов, необходимых для начисления Серовой оспариваемых ею денежных выплат.</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С учётом изложенного, суд считает, что командир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издав соответствующие приказы о производстве Серовой денежных выплат и направив их в войсковую часть</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не осуществил как должного контроля за своевременным поступлением, так и не обеспечил представление всех необходимых документов в Управление финансового обеспечения МО РФ по</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для достижения конечной цели – обеспечения военнослужащей положенными ей денежными выплатами, чем нарушил её</w:t>
      </w:r>
      <w:proofErr w:type="gramEnd"/>
      <w:r w:rsidRPr="00210AA8">
        <w:rPr>
          <w:rFonts w:ascii="Tahoma" w:eastAsia="Times New Roman" w:hAnsi="Tahoma" w:cs="Tahoma"/>
          <w:color w:val="000000"/>
          <w:sz w:val="18"/>
          <w:szCs w:val="18"/>
          <w:lang w:eastAsia="ru-RU"/>
        </w:rPr>
        <w:t xml:space="preserve"> право на получение денежных компенсаций за поднаём жилого помещения, за неполученное вещевое имущество личного пользования за последний год службы, на оплату стоимости проезда в основной отпуск за 2010 год и обратно, и стоимости проезда в служебную командировку и обратно.</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При таких обстоятельствах суд приходит к выводу о том, что действия командира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связанные с необеспечением заявителя положенными денежными выплатами, являются незаконными, а потому удовлетворяет указанные требования Серовой.</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Решая вопрос о пропуске Серовой предусмотренного ч. 1 ст. 256 ГПК РФ трёхмесячного срока обращения в суд с требованием об оплате стоимости проезда в основной отпуск за 2010 год и обратно, суд исходит из того, что командир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издав</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приказ</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(параграф 8) об оплате Серовой стоимости её проезда к месту проведения отпуска и обратно в размере 12825 рублей, по сути признал право заявителя на оплату указанных расходов, в связи с чем начало течения предусмотренного ст. 256 ГПК РФ срока обращения в суд, по мнению суда, следует исчислять не ранее</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w:t>
      </w:r>
      <w:r w:rsidRPr="00210AA8">
        <w:rPr>
          <w:rFonts w:ascii="Tahoma" w:eastAsia="Times New Roman" w:hAnsi="Tahoma" w:cs="Tahoma"/>
          <w:color w:val="000000"/>
          <w:sz w:val="18"/>
          <w:szCs w:val="18"/>
          <w:lang w:eastAsia="ru-RU"/>
        </w:rPr>
        <w:t>, а потому доводы ответчиков о пропуске Серовой срока обращения в суд с данным требованием являются ошибочными. По тем же основаниям, ввиду того, что приказа об оплате стоимости расходов на отпуск издан</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w:t>
      </w:r>
      <w:r w:rsidRPr="00210AA8">
        <w:rPr>
          <w:rFonts w:ascii="Tahoma" w:eastAsia="Times New Roman" w:hAnsi="Tahoma" w:cs="Tahoma"/>
          <w:color w:val="000000"/>
          <w:sz w:val="18"/>
          <w:szCs w:val="18"/>
          <w:lang w:eastAsia="ru-RU"/>
        </w:rPr>
        <w:t>, а не до</w:t>
      </w:r>
      <w:r w:rsidRPr="00210AA8">
        <w:rPr>
          <w:rFonts w:ascii="Tahoma" w:eastAsia="Times New Roman" w:hAnsi="Tahoma" w:cs="Tahoma"/>
          <w:color w:val="000000"/>
          <w:sz w:val="18"/>
          <w:lang w:eastAsia="ru-RU"/>
        </w:rPr>
        <w:t> ДД.ММ.ГГГГ</w:t>
      </w:r>
      <w:r w:rsidRPr="00210AA8">
        <w:rPr>
          <w:rFonts w:ascii="Tahoma" w:eastAsia="Times New Roman" w:hAnsi="Tahoma" w:cs="Tahoma"/>
          <w:color w:val="000000"/>
          <w:sz w:val="18"/>
          <w:szCs w:val="18"/>
          <w:lang w:eastAsia="ru-RU"/>
        </w:rPr>
        <w:t>, следует признать несостоятельным довод представителя Управления о том, что поскольку указанное Управление в 2010 году не осуществляло финансовое обеспечение военнослужащих МО РФ, оно не может являться ответчиком по данному требованию Серовой.</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Вместе с тем, разрешая требование заявителя о возмещении убытков, причинённых несвоевременной выплатой указанных видов денежных компенсаций и расходов, суд исходит из следующего.</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 xml:space="preserve">В соответствии с </w:t>
      </w:r>
      <w:proofErr w:type="gramStart"/>
      <w:r w:rsidRPr="00210AA8">
        <w:rPr>
          <w:rFonts w:ascii="Tahoma" w:eastAsia="Times New Roman" w:hAnsi="Tahoma" w:cs="Tahoma"/>
          <w:color w:val="000000"/>
          <w:sz w:val="18"/>
          <w:szCs w:val="18"/>
          <w:lang w:eastAsia="ru-RU"/>
        </w:rPr>
        <w:t>ч</w:t>
      </w:r>
      <w:proofErr w:type="gramEnd"/>
      <w:r w:rsidRPr="00210AA8">
        <w:rPr>
          <w:rFonts w:ascii="Tahoma" w:eastAsia="Times New Roman" w:hAnsi="Tahoma" w:cs="Tahoma"/>
          <w:color w:val="000000"/>
          <w:sz w:val="18"/>
          <w:szCs w:val="18"/>
          <w:lang w:eastAsia="ru-RU"/>
        </w:rPr>
        <w:t>. 1 ст. 1064 ГК РФ вред, причинённый личности или имуществу гражданина, а также вред, причинённый имуществу юридического лица, подлежит возмещению в полном объёме лицом, причинившим вред.</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 соответствии с п. 13 постановления Пленума Верховного Суда РФ 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(в редакции постановлений Пленума Верховного Суда РФ от</w:t>
      </w:r>
      <w:r w:rsidRPr="00210AA8">
        <w:rPr>
          <w:rFonts w:ascii="Tahoma" w:eastAsia="Times New Roman" w:hAnsi="Tahoma" w:cs="Tahoma"/>
          <w:color w:val="000000"/>
          <w:sz w:val="18"/>
          <w:lang w:eastAsia="ru-RU"/>
        </w:rPr>
        <w:t> ДД.ММ.ГГГГ </w:t>
      </w:r>
      <w:r w:rsidRPr="00210AA8">
        <w:rPr>
          <w:rFonts w:ascii="Tahoma" w:eastAsia="Times New Roman" w:hAnsi="Tahoma" w:cs="Tahoma"/>
          <w:color w:val="000000"/>
          <w:sz w:val="18"/>
          <w:szCs w:val="18"/>
          <w:lang w:eastAsia="ru-RU"/>
        </w:rPr>
        <w:t>N 2 и от</w:t>
      </w:r>
      <w:r w:rsidRPr="00210AA8">
        <w:rPr>
          <w:rFonts w:ascii="Tahoma" w:eastAsia="Times New Roman" w:hAnsi="Tahoma" w:cs="Tahoma"/>
          <w:color w:val="000000"/>
          <w:sz w:val="18"/>
          <w:lang w:eastAsia="ru-RU"/>
        </w:rPr>
        <w:t> ДД.ММ.ГГГГ </w:t>
      </w:r>
      <w:r w:rsidRPr="00210AA8">
        <w:rPr>
          <w:rFonts w:ascii="Tahoma" w:eastAsia="Times New Roman" w:hAnsi="Tahoma" w:cs="Tahoma"/>
          <w:color w:val="000000"/>
          <w:sz w:val="18"/>
          <w:szCs w:val="18"/>
          <w:lang w:eastAsia="ru-RU"/>
        </w:rPr>
        <w:t>N 6) военнослужащему, право которого на своевременное получение денежных выплат было нарушено, должен быть в полном объёме компенсирован понесённый в связи с этим ущерб и, в частности, потери от инфляции, а также иной ущерб, причиненный неправомерными действиями командования и иных органов или должностных лиц.</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Согласно расчётам, произведённым с применением имеющихся в правовой компьютерной системе «Консультант Плюс» индексов роста потребительских цен на товары и услуги в 2011-2012 г.г. по территории РФ, рассчитанных в соответствии с «Основными положениями о порядке наблюдения за потребительскими ценами и тарифами на товары и платные услуги, оказанные населению, и определения индекса потребительских цен), утверждёнными Постановлением Госкомстата РФ от</w:t>
      </w:r>
      <w:r w:rsidRPr="00210AA8">
        <w:rPr>
          <w:rFonts w:ascii="Tahoma" w:eastAsia="Times New Roman" w:hAnsi="Tahoma" w:cs="Tahoma"/>
          <w:color w:val="000000"/>
          <w:sz w:val="18"/>
          <w:lang w:eastAsia="ru-RU"/>
        </w:rPr>
        <w:t> ДД.ММ</w:t>
      </w:r>
      <w:proofErr w:type="gramEnd"/>
      <w:r w:rsidRPr="00210AA8">
        <w:rPr>
          <w:rFonts w:ascii="Tahoma" w:eastAsia="Times New Roman" w:hAnsi="Tahoma" w:cs="Tahoma"/>
          <w:color w:val="000000"/>
          <w:sz w:val="18"/>
          <w:lang w:eastAsia="ru-RU"/>
        </w:rPr>
        <w:t>.ГГГГ </w:t>
      </w:r>
      <w:r w:rsidRPr="00210AA8">
        <w:rPr>
          <w:rFonts w:ascii="Tahoma" w:eastAsia="Times New Roman" w:hAnsi="Tahoma" w:cs="Tahoma"/>
          <w:color w:val="000000"/>
          <w:sz w:val="18"/>
          <w:szCs w:val="18"/>
          <w:lang w:eastAsia="ru-RU"/>
        </w:rPr>
        <w:t>N 23, Серовой в счёт убытков, причинённых невыплатой ей оспариваемых денежных сумм, подлежит выплате 855 рублей 95 копеек.</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Что касается требований Серовой о выдаче ей новой трудовой книжки взамен утерянной, об оформлении представления для награждения медалью МО РФ «За отличие в военной службе» 1 степени и о выдаче справки о неприсвоении звания «Ветеран военной службы», то суд считает необходимым отказать в их удовлетворении, поскольку указанные требования удовлетворены командиром войсковой части 03007 в добровольном порядке.</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Поскольку основные требования Серовой подлежат удовлетворению, то в соответствии с ч. 1 ст. 98 ГПК РФ суд присуждает взыскать с ответчиков в пользу заявителя судебные расходы по уплате государственной пошлины в размере 200 рублей, в том числе приняв во внимание, что часть заявленных Серовой требований была добровольно удовлетворена командиром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уже после её обращения в суд.</w:t>
      </w:r>
      <w:proofErr w:type="gramEnd"/>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 соответствии с разъяснениями, данными в п. 28 постановления Пленума Верховного Суда РФ от</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 </w:t>
      </w:r>
      <w:r w:rsidRPr="00210AA8">
        <w:rPr>
          <w:rFonts w:ascii="Tahoma" w:eastAsia="Times New Roman" w:hAnsi="Tahoma" w:cs="Tahoma"/>
          <w:color w:val="000000"/>
          <w:sz w:val="18"/>
          <w:szCs w:val="18"/>
          <w:lang w:eastAsia="ru-RU"/>
        </w:rPr>
        <w:t xml:space="preserve">«О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w:t>
      </w:r>
      <w:r w:rsidRPr="00210AA8">
        <w:rPr>
          <w:rFonts w:ascii="Tahoma" w:eastAsia="Times New Roman" w:hAnsi="Tahoma" w:cs="Tahoma"/>
          <w:color w:val="000000"/>
          <w:sz w:val="18"/>
          <w:szCs w:val="18"/>
          <w:lang w:eastAsia="ru-RU"/>
        </w:rPr>
        <w:lastRenderedPageBreak/>
        <w:t>муниципальных служащих», в случае удовлетворения заявления в резолютивной части решения суда необходимо указать на признание незаконным действия (бездействия) и на возложение на орган или должностное лицо обязанности в течение определённого судом срока совершить в отношении заявителя конкретные действия.</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 xml:space="preserve">На основании </w:t>
      </w:r>
      <w:proofErr w:type="gramStart"/>
      <w:r w:rsidRPr="00210AA8">
        <w:rPr>
          <w:rFonts w:ascii="Tahoma" w:eastAsia="Times New Roman" w:hAnsi="Tahoma" w:cs="Tahoma"/>
          <w:color w:val="000000"/>
          <w:sz w:val="18"/>
          <w:szCs w:val="18"/>
          <w:lang w:eastAsia="ru-RU"/>
        </w:rPr>
        <w:t>изложенного</w:t>
      </w:r>
      <w:proofErr w:type="gramEnd"/>
      <w:r w:rsidRPr="00210AA8">
        <w:rPr>
          <w:rFonts w:ascii="Tahoma" w:eastAsia="Times New Roman" w:hAnsi="Tahoma" w:cs="Tahoma"/>
          <w:color w:val="000000"/>
          <w:sz w:val="18"/>
          <w:szCs w:val="18"/>
          <w:lang w:eastAsia="ru-RU"/>
        </w:rPr>
        <w:t>, руководствуясь ст.ст. 194-199, 258 ГПК РФ, суд</w:t>
      </w:r>
    </w:p>
    <w:p w:rsidR="00210AA8" w:rsidRPr="00210AA8" w:rsidRDefault="00210AA8" w:rsidP="00210AA8">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решил:</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Заявление Серовой</w:t>
      </w:r>
      <w:r w:rsidRPr="00210AA8">
        <w:rPr>
          <w:rFonts w:ascii="Tahoma" w:eastAsia="Times New Roman" w:hAnsi="Tahoma" w:cs="Tahoma"/>
          <w:color w:val="000000"/>
          <w:sz w:val="18"/>
          <w:lang w:eastAsia="ru-RU"/>
        </w:rPr>
        <w:t> ФИО</w:t>
      </w:r>
      <w:proofErr w:type="gramStart"/>
      <w:r w:rsidRPr="00210AA8">
        <w:rPr>
          <w:rFonts w:ascii="Tahoma" w:eastAsia="Times New Roman" w:hAnsi="Tahoma" w:cs="Tahoma"/>
          <w:color w:val="000000"/>
          <w:sz w:val="18"/>
          <w:lang w:eastAsia="ru-RU"/>
        </w:rPr>
        <w:t>7</w:t>
      </w:r>
      <w:proofErr w:type="gramEnd"/>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удовлетворить частично.</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Признать незаконными действия командира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связанные с невыплатой Серовой Э.В. денежной компенсации за поднаём жилого помещения в период с 1 января 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w:t>
      </w:r>
      <w:r w:rsidRPr="00210AA8">
        <w:rPr>
          <w:rFonts w:ascii="Tahoma" w:eastAsia="Times New Roman" w:hAnsi="Tahoma" w:cs="Tahoma"/>
          <w:color w:val="000000"/>
          <w:sz w:val="18"/>
          <w:szCs w:val="18"/>
          <w:lang w:eastAsia="ru-RU"/>
        </w:rPr>
        <w:t>, денежной компенсации за неполученное вещевое имущество личного пользования за последний год службы, стоимости проезда при следовании к месту проведения отпуска за 2010 год и обратно, стоимости проезда в служебную командировку в</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и обратно с 12 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w:t>
      </w:r>
      <w:r w:rsidRPr="00210AA8">
        <w:rPr>
          <w:rFonts w:ascii="Tahoma" w:eastAsia="Times New Roman" w:hAnsi="Tahoma" w:cs="Tahoma"/>
          <w:color w:val="000000"/>
          <w:sz w:val="18"/>
          <w:szCs w:val="18"/>
          <w:lang w:eastAsia="ru-RU"/>
        </w:rPr>
        <w:t>.</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Обязать командира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в пятнадцатидневный срок со дня вступления настоящего решения в законную силу представить установленным порядком в Федеральное казённое учреждение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 документы, необходимые для начисления Серовой Э.В. указанных денежных выплат.</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Взыскать с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в пользу Серовой Э.В. денежную компенсацию за поднаём жилого помещения в размере 43200 (сорок три тысячи двести) рублей, денежную компенсацию за неполученное вещевое имущество личного пользования за последний год службы в размере 6984 (шесть тысяч девятьсот восемьдесят четыре) рубля 51 (пятьдесят одна) копейка, стоимость проезда при следовании к месту проведения отпуска за 2010 год и</w:t>
      </w:r>
      <w:proofErr w:type="gramEnd"/>
      <w:r w:rsidRPr="00210AA8">
        <w:rPr>
          <w:rFonts w:ascii="Tahoma" w:eastAsia="Times New Roman" w:hAnsi="Tahoma" w:cs="Tahoma"/>
          <w:color w:val="000000"/>
          <w:sz w:val="18"/>
          <w:szCs w:val="18"/>
          <w:lang w:eastAsia="ru-RU"/>
        </w:rPr>
        <w:t xml:space="preserve"> обратно в размере 12825 (двенадцать тысяч восемьсот двадцать пять) рублей, стоимость проезда в служебную командировку в</w:t>
      </w:r>
      <w:r w:rsidRPr="00210AA8">
        <w:rPr>
          <w:rFonts w:ascii="Tahoma" w:eastAsia="Times New Roman" w:hAnsi="Tahoma" w:cs="Tahoma"/>
          <w:color w:val="000000"/>
          <w:sz w:val="18"/>
          <w:lang w:eastAsia="ru-RU"/>
        </w:rPr>
        <w:t> &lt;адрес&gt; </w:t>
      </w:r>
      <w:r w:rsidRPr="00210AA8">
        <w:rPr>
          <w:rFonts w:ascii="Tahoma" w:eastAsia="Times New Roman" w:hAnsi="Tahoma" w:cs="Tahoma"/>
          <w:color w:val="000000"/>
          <w:sz w:val="18"/>
          <w:szCs w:val="18"/>
          <w:lang w:eastAsia="ru-RU"/>
        </w:rPr>
        <w:t>и обратно с 12 по</w:t>
      </w:r>
      <w:r w:rsidRPr="00210AA8">
        <w:rPr>
          <w:rFonts w:ascii="Tahoma" w:eastAsia="Times New Roman" w:hAnsi="Tahoma" w:cs="Tahoma"/>
          <w:color w:val="000000"/>
          <w:sz w:val="18"/>
          <w:lang w:eastAsia="ru-RU"/>
        </w:rPr>
        <w:t> ДД.ММ</w:t>
      </w:r>
      <w:proofErr w:type="gramStart"/>
      <w:r w:rsidRPr="00210AA8">
        <w:rPr>
          <w:rFonts w:ascii="Tahoma" w:eastAsia="Times New Roman" w:hAnsi="Tahoma" w:cs="Tahoma"/>
          <w:color w:val="000000"/>
          <w:sz w:val="18"/>
          <w:lang w:eastAsia="ru-RU"/>
        </w:rPr>
        <w:t>.Г</w:t>
      </w:r>
      <w:proofErr w:type="gramEnd"/>
      <w:r w:rsidRPr="00210AA8">
        <w:rPr>
          <w:rFonts w:ascii="Tahoma" w:eastAsia="Times New Roman" w:hAnsi="Tahoma" w:cs="Tahoma"/>
          <w:color w:val="000000"/>
          <w:sz w:val="18"/>
          <w:lang w:eastAsia="ru-RU"/>
        </w:rPr>
        <w:t>ГГГ </w:t>
      </w:r>
      <w:r w:rsidRPr="00210AA8">
        <w:rPr>
          <w:rFonts w:ascii="Tahoma" w:eastAsia="Times New Roman" w:hAnsi="Tahoma" w:cs="Tahoma"/>
          <w:color w:val="000000"/>
          <w:sz w:val="18"/>
          <w:szCs w:val="18"/>
          <w:lang w:eastAsia="ru-RU"/>
        </w:rPr>
        <w:t>в размере 3490 (три тысячи четыреста девяносто) рублей 50 (пятьдесят) копеек, а также 855 (восемьсот пятьдесят пять) рублей 95 (девяносто пять) копеек в счёт возмещения убытков, причиненных Серовой Э.В. несвоевременной выплатой указанных денежных сумм, возложив обязательства по перечислению сре</w:t>
      </w:r>
      <w:proofErr w:type="gramStart"/>
      <w:r w:rsidRPr="00210AA8">
        <w:rPr>
          <w:rFonts w:ascii="Tahoma" w:eastAsia="Times New Roman" w:hAnsi="Tahoma" w:cs="Tahoma"/>
          <w:color w:val="000000"/>
          <w:sz w:val="18"/>
          <w:szCs w:val="18"/>
          <w:lang w:eastAsia="ru-RU"/>
        </w:rPr>
        <w:t>дств в п</w:t>
      </w:r>
      <w:proofErr w:type="gramEnd"/>
      <w:r w:rsidRPr="00210AA8">
        <w:rPr>
          <w:rFonts w:ascii="Tahoma" w:eastAsia="Times New Roman" w:hAnsi="Tahoma" w:cs="Tahoma"/>
          <w:color w:val="000000"/>
          <w:sz w:val="18"/>
          <w:szCs w:val="18"/>
          <w:lang w:eastAsia="ru-RU"/>
        </w:rPr>
        <w:t>ользу взыскателя на Федеральное казённое учреждение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Взыскать с войсковой части</w:t>
      </w:r>
      <w:r w:rsidRPr="00210AA8">
        <w:rPr>
          <w:rFonts w:ascii="Tahoma" w:eastAsia="Times New Roman" w:hAnsi="Tahoma" w:cs="Tahoma"/>
          <w:color w:val="000000"/>
          <w:sz w:val="18"/>
          <w:lang w:eastAsia="ru-RU"/>
        </w:rPr>
        <w:t> № </w:t>
      </w:r>
      <w:r w:rsidRPr="00210AA8">
        <w:rPr>
          <w:rFonts w:ascii="Tahoma" w:eastAsia="Times New Roman" w:hAnsi="Tahoma" w:cs="Tahoma"/>
          <w:color w:val="000000"/>
          <w:sz w:val="18"/>
          <w:szCs w:val="18"/>
          <w:lang w:eastAsia="ru-RU"/>
        </w:rPr>
        <w:t>в пользу Серовой Э.В. 200 (двести) рублей в счёт возмещения судебных расходов в виде уплаченной государственной пошлины, возложив обязательства по перечислению сре</w:t>
      </w:r>
      <w:proofErr w:type="gramStart"/>
      <w:r w:rsidRPr="00210AA8">
        <w:rPr>
          <w:rFonts w:ascii="Tahoma" w:eastAsia="Times New Roman" w:hAnsi="Tahoma" w:cs="Tahoma"/>
          <w:color w:val="000000"/>
          <w:sz w:val="18"/>
          <w:szCs w:val="18"/>
          <w:lang w:eastAsia="ru-RU"/>
        </w:rPr>
        <w:t>дств в п</w:t>
      </w:r>
      <w:proofErr w:type="gramEnd"/>
      <w:r w:rsidRPr="00210AA8">
        <w:rPr>
          <w:rFonts w:ascii="Tahoma" w:eastAsia="Times New Roman" w:hAnsi="Tahoma" w:cs="Tahoma"/>
          <w:color w:val="000000"/>
          <w:sz w:val="18"/>
          <w:szCs w:val="18"/>
          <w:lang w:eastAsia="ru-RU"/>
        </w:rPr>
        <w:t>ользу взыскателя на Федеральное казённое учреждение "Управление финансового обеспечения Министерства обороны Российской Федерации по</w:t>
      </w:r>
      <w:r w:rsidRPr="00210AA8">
        <w:rPr>
          <w:rFonts w:ascii="Tahoma" w:eastAsia="Times New Roman" w:hAnsi="Tahoma" w:cs="Tahoma"/>
          <w:color w:val="000000"/>
          <w:sz w:val="18"/>
          <w:lang w:eastAsia="ru-RU"/>
        </w:rPr>
        <w:t> &lt;адрес&gt;</w:t>
      </w:r>
      <w:r w:rsidRPr="00210AA8">
        <w:rPr>
          <w:rFonts w:ascii="Tahoma" w:eastAsia="Times New Roman" w:hAnsi="Tahoma" w:cs="Tahoma"/>
          <w:color w:val="000000"/>
          <w:sz w:val="18"/>
          <w:szCs w:val="18"/>
          <w:lang w:eastAsia="ru-RU"/>
        </w:rPr>
        <w:t>".</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В удовлетворении требований Серовой Э.В. об оспаривании действия командира войсковой части</w:t>
      </w:r>
      <w:r w:rsidRPr="00210AA8">
        <w:rPr>
          <w:rFonts w:ascii="Tahoma" w:eastAsia="Times New Roman" w:hAnsi="Tahoma" w:cs="Tahoma"/>
          <w:color w:val="000000"/>
          <w:sz w:val="18"/>
          <w:lang w:eastAsia="ru-RU"/>
        </w:rPr>
        <w:t> №</w:t>
      </w:r>
      <w:r w:rsidRPr="00210AA8">
        <w:rPr>
          <w:rFonts w:ascii="Tahoma" w:eastAsia="Times New Roman" w:hAnsi="Tahoma" w:cs="Tahoma"/>
          <w:color w:val="000000"/>
          <w:sz w:val="18"/>
          <w:szCs w:val="18"/>
          <w:lang w:eastAsia="ru-RU"/>
        </w:rPr>
        <w:t>, связанных с утерей её трудовой книжки, неоформлением представления для награждения медалью МО РФ «За отличие в военной службе» 1 степени и непредоставлением справки о невыдаче удостоверения «Ветеран военной службы», отказать.</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Решение может быть обжаловано в апелляционном порядке в судебную коллегию по гражданским делам Северо-Кавказского окружного военного суда, через Волгоградский гарнизонный военный суд, в течение месяца, со дня принятия решения судом в окончательной форме.</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210AA8">
        <w:rPr>
          <w:rFonts w:ascii="Tahoma" w:eastAsia="Times New Roman" w:hAnsi="Tahoma" w:cs="Tahoma"/>
          <w:color w:val="000000"/>
          <w:sz w:val="18"/>
          <w:szCs w:val="18"/>
          <w:lang w:eastAsia="ru-RU"/>
        </w:rPr>
        <w:t>Подлинное</w:t>
      </w:r>
      <w:proofErr w:type="gramEnd"/>
      <w:r w:rsidRPr="00210AA8">
        <w:rPr>
          <w:rFonts w:ascii="Tahoma" w:eastAsia="Times New Roman" w:hAnsi="Tahoma" w:cs="Tahoma"/>
          <w:color w:val="000000"/>
          <w:sz w:val="18"/>
          <w:szCs w:val="18"/>
          <w:lang w:eastAsia="ru-RU"/>
        </w:rPr>
        <w:t xml:space="preserve"> за надлежащей подписью.</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Копия верна:</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Председательствующий по делу И.В. Костин</w:t>
      </w:r>
    </w:p>
    <w:p w:rsidR="00210AA8" w:rsidRPr="00210AA8" w:rsidRDefault="00210AA8" w:rsidP="00210AA8">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210AA8">
        <w:rPr>
          <w:rFonts w:ascii="Tahoma" w:eastAsia="Times New Roman" w:hAnsi="Tahoma" w:cs="Tahoma"/>
          <w:color w:val="000000"/>
          <w:sz w:val="18"/>
          <w:szCs w:val="18"/>
          <w:lang w:eastAsia="ru-RU"/>
        </w:rPr>
        <w:t>Секретарь судебного заседания В.С. Бамбышев</w:t>
      </w:r>
    </w:p>
    <w:p w:rsidR="00123F22" w:rsidRDefault="00123F22"/>
    <w:sectPr w:rsidR="00123F22" w:rsidSect="00123F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210AA8"/>
    <w:rsid w:val="00123F22"/>
    <w:rsid w:val="00210A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F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210AA8"/>
  </w:style>
  <w:style w:type="character" w:customStyle="1" w:styleId="apple-converted-space">
    <w:name w:val="apple-converted-space"/>
    <w:basedOn w:val="a0"/>
    <w:rsid w:val="00210AA8"/>
  </w:style>
  <w:style w:type="character" w:customStyle="1" w:styleId="nomer2">
    <w:name w:val="nomer2"/>
    <w:basedOn w:val="a0"/>
    <w:rsid w:val="00210AA8"/>
  </w:style>
  <w:style w:type="character" w:customStyle="1" w:styleId="others1">
    <w:name w:val="others1"/>
    <w:basedOn w:val="a0"/>
    <w:rsid w:val="00210AA8"/>
  </w:style>
  <w:style w:type="character" w:customStyle="1" w:styleId="fio6">
    <w:name w:val="fio6"/>
    <w:basedOn w:val="a0"/>
    <w:rsid w:val="00210AA8"/>
  </w:style>
  <w:style w:type="character" w:customStyle="1" w:styleId="address2">
    <w:name w:val="address2"/>
    <w:basedOn w:val="a0"/>
    <w:rsid w:val="00210AA8"/>
  </w:style>
  <w:style w:type="character" w:customStyle="1" w:styleId="data2">
    <w:name w:val="data2"/>
    <w:basedOn w:val="a0"/>
    <w:rsid w:val="00210AA8"/>
  </w:style>
  <w:style w:type="paragraph" w:styleId="2">
    <w:name w:val="Body Text 2"/>
    <w:basedOn w:val="a"/>
    <w:link w:val="20"/>
    <w:uiPriority w:val="99"/>
    <w:semiHidden/>
    <w:unhideWhenUsed/>
    <w:rsid w:val="00210A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210AA8"/>
    <w:rPr>
      <w:rFonts w:ascii="Times New Roman" w:eastAsia="Times New Roman" w:hAnsi="Times New Roman" w:cs="Times New Roman"/>
      <w:sz w:val="24"/>
      <w:szCs w:val="24"/>
      <w:lang w:eastAsia="ru-RU"/>
    </w:rPr>
  </w:style>
  <w:style w:type="character" w:customStyle="1" w:styleId="fio7">
    <w:name w:val="fio7"/>
    <w:basedOn w:val="a0"/>
    <w:rsid w:val="00210AA8"/>
  </w:style>
</w:styles>
</file>

<file path=word/webSettings.xml><?xml version="1.0" encoding="utf-8"?>
<w:webSettings xmlns:r="http://schemas.openxmlformats.org/officeDocument/2006/relationships" xmlns:w="http://schemas.openxmlformats.org/wordprocessingml/2006/main">
  <w:divs>
    <w:div w:id="35049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2832</Words>
  <Characters>16146</Characters>
  <Application>Microsoft Office Word</Application>
  <DocSecurity>0</DocSecurity>
  <Lines>134</Lines>
  <Paragraphs>37</Paragraphs>
  <ScaleCrop>false</ScaleCrop>
  <Company>Microsoft</Company>
  <LinksUpToDate>false</LinksUpToDate>
  <CharactersWithSpaces>18941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2012-03-31T04:08:00Z</dcterms:created>
  <dcterms:modified xsi:type="dcterms:W3CDTF">2012-03-31T04:08:00Z</dcterms:modified>
</cp:coreProperties>
</file>