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F07" w:rsidRPr="004B7F07" w:rsidRDefault="004B7F07" w:rsidP="004B7F07">
      <w:pPr>
        <w:shd w:val="clear" w:color="auto" w:fill="FFFFFF"/>
        <w:spacing w:before="150" w:after="0" w:line="240" w:lineRule="auto"/>
        <w:ind w:firstLine="720"/>
        <w:jc w:val="right"/>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копия</w:t>
      </w:r>
    </w:p>
    <w:p w:rsidR="004B7F07" w:rsidRPr="004B7F07" w:rsidRDefault="004B7F07" w:rsidP="004B7F07">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РЕШЕНИЕ</w:t>
      </w:r>
    </w:p>
    <w:p w:rsidR="004B7F07" w:rsidRPr="004B7F07" w:rsidRDefault="004B7F07" w:rsidP="004B7F07">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4B7F07">
        <w:rPr>
          <w:rFonts w:ascii="Tahoma" w:eastAsia="Times New Roman" w:hAnsi="Tahoma" w:cs="Tahoma"/>
          <w:color w:val="000000"/>
          <w:sz w:val="18"/>
          <w:lang w:eastAsia="ru-RU"/>
        </w:rPr>
        <w:t>ИМЕНЕМ РОССИЙСКОЙ ФЕДЕРАЦИИ</w:t>
      </w:r>
    </w:p>
    <w:p w:rsidR="004B7F07" w:rsidRPr="004B7F07" w:rsidRDefault="004B7F07" w:rsidP="004B7F07">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15 марта 2012 года город Волгоград</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 xml:space="preserve">Волгоградский гарнизонный военный суд в составе: председательствующего - судьи Костина И.В., при секретаре </w:t>
      </w:r>
      <w:proofErr w:type="spellStart"/>
      <w:r w:rsidRPr="004B7F07">
        <w:rPr>
          <w:rFonts w:ascii="Tahoma" w:eastAsia="Times New Roman" w:hAnsi="Tahoma" w:cs="Tahoma"/>
          <w:color w:val="000000"/>
          <w:sz w:val="18"/>
          <w:szCs w:val="18"/>
          <w:lang w:eastAsia="ru-RU"/>
        </w:rPr>
        <w:t>Бамбышеве</w:t>
      </w:r>
      <w:proofErr w:type="spellEnd"/>
      <w:r w:rsidRPr="004B7F07">
        <w:rPr>
          <w:rFonts w:ascii="Tahoma" w:eastAsia="Times New Roman" w:hAnsi="Tahoma" w:cs="Tahoma"/>
          <w:color w:val="000000"/>
          <w:sz w:val="18"/>
          <w:szCs w:val="18"/>
          <w:lang w:eastAsia="ru-RU"/>
        </w:rPr>
        <w:t xml:space="preserve"> В.С., с участием: помощника военного прокурора Волгоградского гарнизона – лейтенанта юстиции </w:t>
      </w:r>
      <w:proofErr w:type="spellStart"/>
      <w:r w:rsidRPr="004B7F07">
        <w:rPr>
          <w:rFonts w:ascii="Tahoma" w:eastAsia="Times New Roman" w:hAnsi="Tahoma" w:cs="Tahoma"/>
          <w:color w:val="000000"/>
          <w:sz w:val="18"/>
          <w:szCs w:val="18"/>
          <w:lang w:eastAsia="ru-RU"/>
        </w:rPr>
        <w:t>Безсмертного</w:t>
      </w:r>
      <w:proofErr w:type="spellEnd"/>
      <w:r w:rsidRPr="004B7F07">
        <w:rPr>
          <w:rFonts w:ascii="Tahoma" w:eastAsia="Times New Roman" w:hAnsi="Tahoma" w:cs="Tahoma"/>
          <w:color w:val="000000"/>
          <w:sz w:val="18"/>
          <w:szCs w:val="18"/>
          <w:lang w:eastAsia="ru-RU"/>
        </w:rPr>
        <w:t xml:space="preserve"> И.А., заявителя – Скворцова А.А., представителя командира войсковой части</w:t>
      </w:r>
      <w:r w:rsidRPr="004B7F07">
        <w:rPr>
          <w:rFonts w:ascii="Tahoma" w:eastAsia="Times New Roman" w:hAnsi="Tahoma" w:cs="Tahoma"/>
          <w:color w:val="000000"/>
          <w:sz w:val="18"/>
          <w:lang w:eastAsia="ru-RU"/>
        </w:rPr>
        <w:t> № </w:t>
      </w:r>
      <w:r w:rsidRPr="004B7F07">
        <w:rPr>
          <w:rFonts w:ascii="Tahoma" w:eastAsia="Times New Roman" w:hAnsi="Tahoma" w:cs="Tahoma"/>
          <w:color w:val="000000"/>
          <w:sz w:val="18"/>
          <w:szCs w:val="18"/>
          <w:lang w:eastAsia="ru-RU"/>
        </w:rPr>
        <w:t>–</w:t>
      </w:r>
      <w:r w:rsidRPr="004B7F07">
        <w:rPr>
          <w:rFonts w:ascii="Tahoma" w:eastAsia="Times New Roman" w:hAnsi="Tahoma" w:cs="Tahoma"/>
          <w:color w:val="000000"/>
          <w:sz w:val="18"/>
          <w:lang w:eastAsia="ru-RU"/>
        </w:rPr>
        <w:t> &lt;данные изъяты&gt; </w:t>
      </w:r>
      <w:r w:rsidRPr="004B7F07">
        <w:rPr>
          <w:rFonts w:ascii="Tahoma" w:eastAsia="Times New Roman" w:hAnsi="Tahoma" w:cs="Tahoma"/>
          <w:color w:val="000000"/>
          <w:sz w:val="18"/>
          <w:szCs w:val="18"/>
          <w:lang w:eastAsia="ru-RU"/>
        </w:rPr>
        <w:t>Грицко Ю.П., в открытом судебном заседании рассмотрев гражданское дело по заявлению бывшего военнослужащего войсковой части</w:t>
      </w:r>
      <w:r w:rsidRPr="004B7F07">
        <w:rPr>
          <w:rFonts w:ascii="Tahoma" w:eastAsia="Times New Roman" w:hAnsi="Tahoma" w:cs="Tahoma"/>
          <w:color w:val="000000"/>
          <w:sz w:val="18"/>
          <w:lang w:eastAsia="ru-RU"/>
        </w:rPr>
        <w:t> № &lt;данные изъяты&gt; </w:t>
      </w:r>
      <w:r w:rsidRPr="004B7F07">
        <w:rPr>
          <w:rFonts w:ascii="Tahoma" w:eastAsia="Times New Roman" w:hAnsi="Tahoma" w:cs="Tahoma"/>
          <w:color w:val="000000"/>
          <w:sz w:val="18"/>
          <w:szCs w:val="18"/>
          <w:lang w:eastAsia="ru-RU"/>
        </w:rPr>
        <w:t>Скворцова</w:t>
      </w:r>
      <w:r w:rsidRPr="004B7F07">
        <w:rPr>
          <w:rFonts w:ascii="Tahoma" w:eastAsia="Times New Roman" w:hAnsi="Tahoma" w:cs="Tahoma"/>
          <w:color w:val="000000"/>
          <w:sz w:val="18"/>
          <w:lang w:eastAsia="ru-RU"/>
        </w:rPr>
        <w:t> ФИО</w:t>
      </w:r>
      <w:proofErr w:type="gramStart"/>
      <w:r w:rsidRPr="004B7F07">
        <w:rPr>
          <w:rFonts w:ascii="Tahoma" w:eastAsia="Times New Roman" w:hAnsi="Tahoma" w:cs="Tahoma"/>
          <w:color w:val="000000"/>
          <w:sz w:val="18"/>
          <w:lang w:eastAsia="ru-RU"/>
        </w:rPr>
        <w:t>7</w:t>
      </w:r>
      <w:proofErr w:type="gramEnd"/>
      <w:r w:rsidRPr="004B7F07">
        <w:rPr>
          <w:rFonts w:ascii="Tahoma" w:eastAsia="Times New Roman" w:hAnsi="Tahoma" w:cs="Tahoma"/>
          <w:color w:val="000000"/>
          <w:sz w:val="18"/>
          <w:lang w:eastAsia="ru-RU"/>
        </w:rPr>
        <w:t> </w:t>
      </w:r>
      <w:r w:rsidRPr="004B7F07">
        <w:rPr>
          <w:rFonts w:ascii="Tahoma" w:eastAsia="Times New Roman" w:hAnsi="Tahoma" w:cs="Tahoma"/>
          <w:color w:val="000000"/>
          <w:sz w:val="18"/>
          <w:szCs w:val="18"/>
          <w:lang w:eastAsia="ru-RU"/>
        </w:rPr>
        <w:t>об оспаривании действий командира войсковой части</w:t>
      </w:r>
      <w:r w:rsidRPr="004B7F07">
        <w:rPr>
          <w:rFonts w:ascii="Tahoma" w:eastAsia="Times New Roman" w:hAnsi="Tahoma" w:cs="Tahoma"/>
          <w:color w:val="000000"/>
          <w:sz w:val="18"/>
          <w:lang w:eastAsia="ru-RU"/>
        </w:rPr>
        <w:t> №</w:t>
      </w:r>
      <w:r w:rsidRPr="004B7F07">
        <w:rPr>
          <w:rFonts w:ascii="Tahoma" w:eastAsia="Times New Roman" w:hAnsi="Tahoma" w:cs="Tahoma"/>
          <w:color w:val="000000"/>
          <w:sz w:val="18"/>
          <w:szCs w:val="18"/>
          <w:lang w:eastAsia="ru-RU"/>
        </w:rPr>
        <w:t>, связанных с досрочным увольнением с военной службы в связи с невыполнением условий контракта,</w:t>
      </w:r>
    </w:p>
    <w:p w:rsidR="004B7F07" w:rsidRPr="004B7F07" w:rsidRDefault="004B7F07" w:rsidP="004B7F07">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УСТАНОВИЛ:</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Параграфом 7 приказа командира войсковой части</w:t>
      </w:r>
      <w:r w:rsidRPr="004B7F07">
        <w:rPr>
          <w:rFonts w:ascii="Tahoma" w:eastAsia="Times New Roman" w:hAnsi="Tahoma" w:cs="Tahoma"/>
          <w:color w:val="000000"/>
          <w:sz w:val="18"/>
          <w:lang w:eastAsia="ru-RU"/>
        </w:rPr>
        <w:t> № </w:t>
      </w:r>
      <w:r w:rsidRPr="004B7F07">
        <w:rPr>
          <w:rFonts w:ascii="Tahoma" w:eastAsia="Times New Roman" w:hAnsi="Tahoma" w:cs="Tahoma"/>
          <w:color w:val="000000"/>
          <w:sz w:val="18"/>
          <w:szCs w:val="18"/>
          <w:lang w:eastAsia="ru-RU"/>
        </w:rPr>
        <w:t>от</w:t>
      </w:r>
      <w:r w:rsidRPr="004B7F07">
        <w:rPr>
          <w:rFonts w:ascii="Tahoma" w:eastAsia="Times New Roman" w:hAnsi="Tahoma" w:cs="Tahoma"/>
          <w:color w:val="000000"/>
          <w:sz w:val="18"/>
          <w:lang w:eastAsia="ru-RU"/>
        </w:rPr>
        <w:t> ДД.ММ</w:t>
      </w:r>
      <w:proofErr w:type="gramStart"/>
      <w:r w:rsidRPr="004B7F07">
        <w:rPr>
          <w:rFonts w:ascii="Tahoma" w:eastAsia="Times New Roman" w:hAnsi="Tahoma" w:cs="Tahoma"/>
          <w:color w:val="000000"/>
          <w:sz w:val="18"/>
          <w:lang w:eastAsia="ru-RU"/>
        </w:rPr>
        <w:t>.Г</w:t>
      </w:r>
      <w:proofErr w:type="gramEnd"/>
      <w:r w:rsidRPr="004B7F07">
        <w:rPr>
          <w:rFonts w:ascii="Tahoma" w:eastAsia="Times New Roman" w:hAnsi="Tahoma" w:cs="Tahoma"/>
          <w:color w:val="000000"/>
          <w:sz w:val="18"/>
          <w:lang w:eastAsia="ru-RU"/>
        </w:rPr>
        <w:t>ГГГ № </w:t>
      </w:r>
      <w:r w:rsidRPr="004B7F07">
        <w:rPr>
          <w:rFonts w:ascii="Tahoma" w:eastAsia="Times New Roman" w:hAnsi="Tahoma" w:cs="Tahoma"/>
          <w:color w:val="000000"/>
          <w:sz w:val="18"/>
          <w:szCs w:val="18"/>
          <w:lang w:eastAsia="ru-RU"/>
        </w:rPr>
        <w:t xml:space="preserve">(по строевой части) Скворцов А.А. досрочно уволен с военной службы в запас на основании </w:t>
      </w:r>
      <w:proofErr w:type="spellStart"/>
      <w:r w:rsidRPr="004B7F07">
        <w:rPr>
          <w:rFonts w:ascii="Tahoma" w:eastAsia="Times New Roman" w:hAnsi="Tahoma" w:cs="Tahoma"/>
          <w:color w:val="000000"/>
          <w:sz w:val="18"/>
          <w:szCs w:val="18"/>
          <w:lang w:eastAsia="ru-RU"/>
        </w:rPr>
        <w:t>подп</w:t>
      </w:r>
      <w:proofErr w:type="spellEnd"/>
      <w:r w:rsidRPr="004B7F07">
        <w:rPr>
          <w:rFonts w:ascii="Tahoma" w:eastAsia="Times New Roman" w:hAnsi="Tahoma" w:cs="Tahoma"/>
          <w:color w:val="000000"/>
          <w:sz w:val="18"/>
          <w:szCs w:val="18"/>
          <w:lang w:eastAsia="ru-RU"/>
        </w:rPr>
        <w:t>. «в» п. 2 ст. 51 Федерального закона «О воинской обязанности и военной службе» (в связи с невыполнением военнослужащим условий контракта о прохождении военной службы) и с учётом предоставленного основного отпуска за 2011 год исключён из списков личного состава части и всех видов обеспечения с</w:t>
      </w:r>
      <w:r w:rsidRPr="004B7F07">
        <w:rPr>
          <w:rFonts w:ascii="Tahoma" w:eastAsia="Times New Roman" w:hAnsi="Tahoma" w:cs="Tahoma"/>
          <w:color w:val="000000"/>
          <w:sz w:val="18"/>
          <w:lang w:eastAsia="ru-RU"/>
        </w:rPr>
        <w:t> ДД.ММ</w:t>
      </w:r>
      <w:proofErr w:type="gramStart"/>
      <w:r w:rsidRPr="004B7F07">
        <w:rPr>
          <w:rFonts w:ascii="Tahoma" w:eastAsia="Times New Roman" w:hAnsi="Tahoma" w:cs="Tahoma"/>
          <w:color w:val="000000"/>
          <w:sz w:val="18"/>
          <w:lang w:eastAsia="ru-RU"/>
        </w:rPr>
        <w:t>.Г</w:t>
      </w:r>
      <w:proofErr w:type="gramEnd"/>
      <w:r w:rsidRPr="004B7F07">
        <w:rPr>
          <w:rFonts w:ascii="Tahoma" w:eastAsia="Times New Roman" w:hAnsi="Tahoma" w:cs="Tahoma"/>
          <w:color w:val="000000"/>
          <w:sz w:val="18"/>
          <w:lang w:eastAsia="ru-RU"/>
        </w:rPr>
        <w:t>ГГГ</w:t>
      </w:r>
      <w:r w:rsidRPr="004B7F07">
        <w:rPr>
          <w:rFonts w:ascii="Tahoma" w:eastAsia="Times New Roman" w:hAnsi="Tahoma" w:cs="Tahoma"/>
          <w:color w:val="000000"/>
          <w:sz w:val="18"/>
          <w:szCs w:val="18"/>
          <w:lang w:eastAsia="ru-RU"/>
        </w:rPr>
        <w:t>.</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Не соглашаясь с досрочным увольнением в запас, Скворцов обратился в суд с заявлением, в котором просит признать указанный приказ незаконным и обязать должностное лицо отменить данный приказ в указанной части.</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В обоснование своих требований Скворцов в заявлении и судебном заседании указал, что он за период прохождения военной службы к дисциплинарной ответственности не привлекался, в служебной карточке каких-либо взысканий не имеет. Скворцов считает, что невыполнение им установленных требований по физической подготовленности, указанное в приказе командира войсковой части</w:t>
      </w:r>
      <w:r w:rsidRPr="004B7F07">
        <w:rPr>
          <w:rFonts w:ascii="Tahoma" w:eastAsia="Times New Roman" w:hAnsi="Tahoma" w:cs="Tahoma"/>
          <w:color w:val="000000"/>
          <w:sz w:val="18"/>
          <w:lang w:eastAsia="ru-RU"/>
        </w:rPr>
        <w:t> № </w:t>
      </w:r>
      <w:r w:rsidRPr="004B7F07">
        <w:rPr>
          <w:rFonts w:ascii="Tahoma" w:eastAsia="Times New Roman" w:hAnsi="Tahoma" w:cs="Tahoma"/>
          <w:color w:val="000000"/>
          <w:sz w:val="18"/>
          <w:szCs w:val="18"/>
          <w:lang w:eastAsia="ru-RU"/>
        </w:rPr>
        <w:t>в качестве основания его увольнения, само по себе не является достаточным основанием для досрочного увольнения военнослужащего с военной службы в связи с невыполнением условий контракта.</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4B7F07">
        <w:rPr>
          <w:rFonts w:ascii="Tahoma" w:eastAsia="Times New Roman" w:hAnsi="Tahoma" w:cs="Tahoma"/>
          <w:color w:val="000000"/>
          <w:sz w:val="18"/>
          <w:szCs w:val="18"/>
          <w:lang w:eastAsia="ru-RU"/>
        </w:rPr>
        <w:t>Командир войсковой части</w:t>
      </w:r>
      <w:r w:rsidRPr="004B7F07">
        <w:rPr>
          <w:rFonts w:ascii="Tahoma" w:eastAsia="Times New Roman" w:hAnsi="Tahoma" w:cs="Tahoma"/>
          <w:color w:val="000000"/>
          <w:sz w:val="18"/>
          <w:lang w:eastAsia="ru-RU"/>
        </w:rPr>
        <w:t> № </w:t>
      </w:r>
      <w:r w:rsidRPr="004B7F07">
        <w:rPr>
          <w:rFonts w:ascii="Tahoma" w:eastAsia="Times New Roman" w:hAnsi="Tahoma" w:cs="Tahoma"/>
          <w:color w:val="000000"/>
          <w:sz w:val="18"/>
          <w:szCs w:val="18"/>
          <w:lang w:eastAsia="ru-RU"/>
        </w:rPr>
        <w:t>в судебное заседание не явился и в своих письменных возражениях просил в удовлетворении требований заявителя отказать, указав, что старший сержант Скворцов А.А. проходил военную службу по контракту в войсковой части</w:t>
      </w:r>
      <w:r w:rsidRPr="004B7F07">
        <w:rPr>
          <w:rFonts w:ascii="Tahoma" w:eastAsia="Times New Roman" w:hAnsi="Tahoma" w:cs="Tahoma"/>
          <w:color w:val="000000"/>
          <w:sz w:val="18"/>
          <w:lang w:eastAsia="ru-RU"/>
        </w:rPr>
        <w:t> №</w:t>
      </w:r>
      <w:r w:rsidRPr="004B7F07">
        <w:rPr>
          <w:rFonts w:ascii="Tahoma" w:eastAsia="Times New Roman" w:hAnsi="Tahoma" w:cs="Tahoma"/>
          <w:color w:val="000000"/>
          <w:sz w:val="18"/>
          <w:szCs w:val="18"/>
          <w:lang w:eastAsia="ru-RU"/>
        </w:rPr>
        <w:t>, дислоцированной в н.</w:t>
      </w:r>
      <w:r w:rsidRPr="004B7F07">
        <w:rPr>
          <w:rFonts w:ascii="Tahoma" w:eastAsia="Times New Roman" w:hAnsi="Tahoma" w:cs="Tahoma"/>
          <w:color w:val="000000"/>
          <w:sz w:val="18"/>
          <w:lang w:eastAsia="ru-RU"/>
        </w:rPr>
        <w:t>&lt;адрес&gt;</w:t>
      </w:r>
      <w:r w:rsidRPr="004B7F07">
        <w:rPr>
          <w:rFonts w:ascii="Tahoma" w:eastAsia="Times New Roman" w:hAnsi="Tahoma" w:cs="Tahoma"/>
          <w:color w:val="000000"/>
          <w:sz w:val="18"/>
          <w:szCs w:val="18"/>
          <w:lang w:eastAsia="ru-RU"/>
        </w:rPr>
        <w:t>, которая является структурным подразделением войсковой части</w:t>
      </w:r>
      <w:r w:rsidRPr="004B7F07">
        <w:rPr>
          <w:rFonts w:ascii="Tahoma" w:eastAsia="Times New Roman" w:hAnsi="Tahoma" w:cs="Tahoma"/>
          <w:color w:val="000000"/>
          <w:sz w:val="18"/>
          <w:lang w:eastAsia="ru-RU"/>
        </w:rPr>
        <w:t> №</w:t>
      </w:r>
      <w:r w:rsidRPr="004B7F07">
        <w:rPr>
          <w:rFonts w:ascii="Tahoma" w:eastAsia="Times New Roman" w:hAnsi="Tahoma" w:cs="Tahoma"/>
          <w:color w:val="000000"/>
          <w:sz w:val="18"/>
          <w:szCs w:val="18"/>
          <w:lang w:eastAsia="ru-RU"/>
        </w:rPr>
        <w:t>. По итогам контрольных занятий военнослужащих подразделений войсковой части</w:t>
      </w:r>
      <w:r w:rsidRPr="004B7F07">
        <w:rPr>
          <w:rFonts w:ascii="Tahoma" w:eastAsia="Times New Roman" w:hAnsi="Tahoma" w:cs="Tahoma"/>
          <w:color w:val="000000"/>
          <w:sz w:val="18"/>
          <w:lang w:eastAsia="ru-RU"/>
        </w:rPr>
        <w:t> № </w:t>
      </w:r>
      <w:r w:rsidRPr="004B7F07">
        <w:rPr>
          <w:rFonts w:ascii="Tahoma" w:eastAsia="Times New Roman" w:hAnsi="Tahoma" w:cs="Tahoma"/>
          <w:color w:val="000000"/>
          <w:sz w:val="18"/>
          <w:szCs w:val="18"/>
          <w:lang w:eastAsia="ru-RU"/>
        </w:rPr>
        <w:t>по физической подготовке за 2011 год, проведённых в</w:t>
      </w:r>
      <w:proofErr w:type="gramEnd"/>
      <w:r w:rsidRPr="004B7F07">
        <w:rPr>
          <w:rFonts w:ascii="Tahoma" w:eastAsia="Times New Roman" w:hAnsi="Tahoma" w:cs="Tahoma"/>
          <w:color w:val="000000"/>
          <w:sz w:val="18"/>
          <w:szCs w:val="18"/>
          <w:lang w:eastAsia="ru-RU"/>
        </w:rPr>
        <w:t xml:space="preserve"> период с 27 по</w:t>
      </w:r>
      <w:r w:rsidRPr="004B7F07">
        <w:rPr>
          <w:rFonts w:ascii="Tahoma" w:eastAsia="Times New Roman" w:hAnsi="Tahoma" w:cs="Tahoma"/>
          <w:color w:val="000000"/>
          <w:sz w:val="18"/>
          <w:lang w:eastAsia="ru-RU"/>
        </w:rPr>
        <w:t> ДД.ММ</w:t>
      </w:r>
      <w:proofErr w:type="gramStart"/>
      <w:r w:rsidRPr="004B7F07">
        <w:rPr>
          <w:rFonts w:ascii="Tahoma" w:eastAsia="Times New Roman" w:hAnsi="Tahoma" w:cs="Tahoma"/>
          <w:color w:val="000000"/>
          <w:sz w:val="18"/>
          <w:lang w:eastAsia="ru-RU"/>
        </w:rPr>
        <w:t>.Г</w:t>
      </w:r>
      <w:proofErr w:type="gramEnd"/>
      <w:r w:rsidRPr="004B7F07">
        <w:rPr>
          <w:rFonts w:ascii="Tahoma" w:eastAsia="Times New Roman" w:hAnsi="Tahoma" w:cs="Tahoma"/>
          <w:color w:val="000000"/>
          <w:sz w:val="18"/>
          <w:lang w:eastAsia="ru-RU"/>
        </w:rPr>
        <w:t>ГГГ </w:t>
      </w:r>
      <w:r w:rsidRPr="004B7F07">
        <w:rPr>
          <w:rFonts w:ascii="Tahoma" w:eastAsia="Times New Roman" w:hAnsi="Tahoma" w:cs="Tahoma"/>
          <w:color w:val="000000"/>
          <w:sz w:val="18"/>
          <w:szCs w:val="18"/>
          <w:lang w:eastAsia="ru-RU"/>
        </w:rPr>
        <w:t>и</w:t>
      </w:r>
      <w:r w:rsidRPr="004B7F07">
        <w:rPr>
          <w:rFonts w:ascii="Tahoma" w:eastAsia="Times New Roman" w:hAnsi="Tahoma" w:cs="Tahoma"/>
          <w:color w:val="000000"/>
          <w:sz w:val="18"/>
          <w:lang w:eastAsia="ru-RU"/>
        </w:rPr>
        <w:t> ДД.ММ.ГГГГ</w:t>
      </w:r>
      <w:r w:rsidRPr="004B7F07">
        <w:rPr>
          <w:rFonts w:ascii="Tahoma" w:eastAsia="Times New Roman" w:hAnsi="Tahoma" w:cs="Tahoma"/>
          <w:color w:val="000000"/>
          <w:sz w:val="18"/>
          <w:szCs w:val="18"/>
          <w:lang w:eastAsia="ru-RU"/>
        </w:rPr>
        <w:t>, Скворцов показал неудовлетворительные результаты. Невыполнение Скворцовым требований по физической подготовленности было расценено им как невыполнение условий контракта, что повлекло за собой досрочное увольнение военнослужащего с военной службы именно по данному основанию.</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Представитель Грицко Ю.П. в судебном заседании возражения своего доверителя поддержал, пояснив при этом, что после повторного признания Скворцова несоответствующим требованиям по физической подготовленности он был представлен для рассмотрения на аттестационную комиссию воинской части. Несоответствие Скворцова уровню физической подготовки послужило единственным основанием для его увольнения в связи с невыполнением условий контракта. Других фактов, свидетельствующих о нарушении заявителем воинской дисциплины либо невыполнения им условий контракта, не имеется.</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4B7F07">
        <w:rPr>
          <w:rFonts w:ascii="Tahoma" w:eastAsia="Times New Roman" w:hAnsi="Tahoma" w:cs="Tahoma"/>
          <w:color w:val="000000"/>
          <w:sz w:val="18"/>
          <w:szCs w:val="18"/>
          <w:lang w:eastAsia="ru-RU"/>
        </w:rPr>
        <w:t>Прокурор в своём заключении полагал необходимым заявление Скворцова о восстановлении его на военной службе и списках личного состава части удовлетворить, поскольку невыполнение военнослужащим по контракту установленных требований по физической подготовленности не может служить достаточным основанием для применения столь строгого вида дисциплинарного взыскания, как досрочное увольнение с военной службы в связи с невыполнением условий контракта.</w:t>
      </w:r>
      <w:proofErr w:type="gramEnd"/>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Начальник федерального казённого учреждения "Управление финансового обеспечения Министерства обороны РФ по</w:t>
      </w:r>
      <w:r w:rsidRPr="004B7F07">
        <w:rPr>
          <w:rFonts w:ascii="Tahoma" w:eastAsia="Times New Roman" w:hAnsi="Tahoma" w:cs="Tahoma"/>
          <w:color w:val="000000"/>
          <w:sz w:val="18"/>
          <w:lang w:eastAsia="ru-RU"/>
        </w:rPr>
        <w:t> &lt;адрес&gt;</w:t>
      </w:r>
      <w:r w:rsidRPr="004B7F07">
        <w:rPr>
          <w:rFonts w:ascii="Tahoma" w:eastAsia="Times New Roman" w:hAnsi="Tahoma" w:cs="Tahoma"/>
          <w:color w:val="000000"/>
          <w:sz w:val="18"/>
          <w:szCs w:val="18"/>
          <w:lang w:eastAsia="ru-RU"/>
        </w:rPr>
        <w:t>", надлежаще извещённый о времени и месте судебного заседания, просил рассмотреть дело без его участия.</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Суд, исследовав и оценив представленные доказательства, заслушав участвующих в деле лиц, считает, что требования заявителя подлежат удовлетворению по следующим основаниям.</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Из оспариваемой заявителем выписки из приказа командира войсковой части</w:t>
      </w:r>
      <w:r w:rsidRPr="004B7F07">
        <w:rPr>
          <w:rFonts w:ascii="Tahoma" w:eastAsia="Times New Roman" w:hAnsi="Tahoma" w:cs="Tahoma"/>
          <w:color w:val="000000"/>
          <w:sz w:val="18"/>
          <w:lang w:eastAsia="ru-RU"/>
        </w:rPr>
        <w:t> № </w:t>
      </w:r>
      <w:r w:rsidRPr="004B7F07">
        <w:rPr>
          <w:rFonts w:ascii="Tahoma" w:eastAsia="Times New Roman" w:hAnsi="Tahoma" w:cs="Tahoma"/>
          <w:color w:val="000000"/>
          <w:sz w:val="18"/>
          <w:szCs w:val="18"/>
          <w:lang w:eastAsia="ru-RU"/>
        </w:rPr>
        <w:t>от</w:t>
      </w:r>
      <w:r w:rsidRPr="004B7F07">
        <w:rPr>
          <w:rFonts w:ascii="Tahoma" w:eastAsia="Times New Roman" w:hAnsi="Tahoma" w:cs="Tahoma"/>
          <w:color w:val="000000"/>
          <w:sz w:val="18"/>
          <w:lang w:eastAsia="ru-RU"/>
        </w:rPr>
        <w:t> ДД.ММ</w:t>
      </w:r>
      <w:proofErr w:type="gramStart"/>
      <w:r w:rsidRPr="004B7F07">
        <w:rPr>
          <w:rFonts w:ascii="Tahoma" w:eastAsia="Times New Roman" w:hAnsi="Tahoma" w:cs="Tahoma"/>
          <w:color w:val="000000"/>
          <w:sz w:val="18"/>
          <w:lang w:eastAsia="ru-RU"/>
        </w:rPr>
        <w:t>.Г</w:t>
      </w:r>
      <w:proofErr w:type="gramEnd"/>
      <w:r w:rsidRPr="004B7F07">
        <w:rPr>
          <w:rFonts w:ascii="Tahoma" w:eastAsia="Times New Roman" w:hAnsi="Tahoma" w:cs="Tahoma"/>
          <w:color w:val="000000"/>
          <w:sz w:val="18"/>
          <w:lang w:eastAsia="ru-RU"/>
        </w:rPr>
        <w:t>ГГГ №</w:t>
      </w:r>
      <w:r w:rsidRPr="004B7F07">
        <w:rPr>
          <w:rFonts w:ascii="Tahoma" w:eastAsia="Times New Roman" w:hAnsi="Tahoma" w:cs="Tahoma"/>
          <w:color w:val="000000"/>
          <w:sz w:val="18"/>
          <w:szCs w:val="18"/>
          <w:lang w:eastAsia="ru-RU"/>
        </w:rPr>
        <w:t>, а также из его письменных возражений и объяснений представителя Грицко следует, что единственным основанием для досрочного увольнения Скворцова А.А. с военной службы в связи с невыполнением условий контракта послужило невыполнение им установленных требований по физической подготовленности.</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lastRenderedPageBreak/>
        <w:t>Согласно ведомостям результатов контрольных занятий военнослужащих подразделений войсковой части</w:t>
      </w:r>
      <w:r w:rsidRPr="004B7F07">
        <w:rPr>
          <w:rFonts w:ascii="Tahoma" w:eastAsia="Times New Roman" w:hAnsi="Tahoma" w:cs="Tahoma"/>
          <w:color w:val="000000"/>
          <w:sz w:val="18"/>
          <w:lang w:eastAsia="ru-RU"/>
        </w:rPr>
        <w:t> № </w:t>
      </w:r>
      <w:r w:rsidRPr="004B7F07">
        <w:rPr>
          <w:rFonts w:ascii="Tahoma" w:eastAsia="Times New Roman" w:hAnsi="Tahoma" w:cs="Tahoma"/>
          <w:color w:val="000000"/>
          <w:sz w:val="18"/>
          <w:szCs w:val="18"/>
          <w:lang w:eastAsia="ru-RU"/>
        </w:rPr>
        <w:t>по физической подготовке за 2011 год, Скворцов по результатам указанных контрольных занятий, проводившихся в период с 27 по</w:t>
      </w:r>
      <w:r w:rsidRPr="004B7F07">
        <w:rPr>
          <w:rFonts w:ascii="Tahoma" w:eastAsia="Times New Roman" w:hAnsi="Tahoma" w:cs="Tahoma"/>
          <w:color w:val="000000"/>
          <w:sz w:val="18"/>
          <w:lang w:eastAsia="ru-RU"/>
        </w:rPr>
        <w:t> ДД.ММ</w:t>
      </w:r>
      <w:proofErr w:type="gramStart"/>
      <w:r w:rsidRPr="004B7F07">
        <w:rPr>
          <w:rFonts w:ascii="Tahoma" w:eastAsia="Times New Roman" w:hAnsi="Tahoma" w:cs="Tahoma"/>
          <w:color w:val="000000"/>
          <w:sz w:val="18"/>
          <w:lang w:eastAsia="ru-RU"/>
        </w:rPr>
        <w:t>.Г</w:t>
      </w:r>
      <w:proofErr w:type="gramEnd"/>
      <w:r w:rsidRPr="004B7F07">
        <w:rPr>
          <w:rFonts w:ascii="Tahoma" w:eastAsia="Times New Roman" w:hAnsi="Tahoma" w:cs="Tahoma"/>
          <w:color w:val="000000"/>
          <w:sz w:val="18"/>
          <w:lang w:eastAsia="ru-RU"/>
        </w:rPr>
        <w:t>ГГГ</w:t>
      </w:r>
      <w:r w:rsidRPr="004B7F07">
        <w:rPr>
          <w:rFonts w:ascii="Tahoma" w:eastAsia="Times New Roman" w:hAnsi="Tahoma" w:cs="Tahoma"/>
          <w:color w:val="000000"/>
          <w:sz w:val="18"/>
          <w:szCs w:val="18"/>
          <w:lang w:eastAsia="ru-RU"/>
        </w:rPr>
        <w:t>, набрал 97 баллов, что оценивается как «неудовлетворительно», а при повторной сдаче</w:t>
      </w:r>
      <w:r w:rsidRPr="004B7F07">
        <w:rPr>
          <w:rFonts w:ascii="Tahoma" w:eastAsia="Times New Roman" w:hAnsi="Tahoma" w:cs="Tahoma"/>
          <w:color w:val="000000"/>
          <w:sz w:val="18"/>
          <w:lang w:eastAsia="ru-RU"/>
        </w:rPr>
        <w:t> ДД.ММ.ГГГГ </w:t>
      </w:r>
      <w:r w:rsidRPr="004B7F07">
        <w:rPr>
          <w:rFonts w:ascii="Tahoma" w:eastAsia="Times New Roman" w:hAnsi="Tahoma" w:cs="Tahoma"/>
          <w:color w:val="000000"/>
          <w:sz w:val="18"/>
          <w:szCs w:val="18"/>
          <w:lang w:eastAsia="ru-RU"/>
        </w:rPr>
        <w:t xml:space="preserve">– 136 баллов, что также оценивается как «неудовлетворительно». Другие дисциплины сданы Скворцовым </w:t>
      </w:r>
      <w:proofErr w:type="gramStart"/>
      <w:r w:rsidRPr="004B7F07">
        <w:rPr>
          <w:rFonts w:ascii="Tahoma" w:eastAsia="Times New Roman" w:hAnsi="Tahoma" w:cs="Tahoma"/>
          <w:color w:val="000000"/>
          <w:sz w:val="18"/>
          <w:szCs w:val="18"/>
          <w:lang w:eastAsia="ru-RU"/>
        </w:rPr>
        <w:t>на</w:t>
      </w:r>
      <w:proofErr w:type="gramEnd"/>
      <w:r w:rsidRPr="004B7F07">
        <w:rPr>
          <w:rFonts w:ascii="Tahoma" w:eastAsia="Times New Roman" w:hAnsi="Tahoma" w:cs="Tahoma"/>
          <w:color w:val="000000"/>
          <w:sz w:val="18"/>
          <w:szCs w:val="18"/>
          <w:lang w:eastAsia="ru-RU"/>
        </w:rPr>
        <w:t xml:space="preserve"> удовлетворительно.</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Как усматривается из копии аттестационного листа от</w:t>
      </w:r>
      <w:r w:rsidRPr="004B7F07">
        <w:rPr>
          <w:rFonts w:ascii="Tahoma" w:eastAsia="Times New Roman" w:hAnsi="Tahoma" w:cs="Tahoma"/>
          <w:color w:val="000000"/>
          <w:sz w:val="18"/>
          <w:lang w:eastAsia="ru-RU"/>
        </w:rPr>
        <w:t> ДД.ММ</w:t>
      </w:r>
      <w:proofErr w:type="gramStart"/>
      <w:r w:rsidRPr="004B7F07">
        <w:rPr>
          <w:rFonts w:ascii="Tahoma" w:eastAsia="Times New Roman" w:hAnsi="Tahoma" w:cs="Tahoma"/>
          <w:color w:val="000000"/>
          <w:sz w:val="18"/>
          <w:lang w:eastAsia="ru-RU"/>
        </w:rPr>
        <w:t>.Г</w:t>
      </w:r>
      <w:proofErr w:type="gramEnd"/>
      <w:r w:rsidRPr="004B7F07">
        <w:rPr>
          <w:rFonts w:ascii="Tahoma" w:eastAsia="Times New Roman" w:hAnsi="Tahoma" w:cs="Tahoma"/>
          <w:color w:val="000000"/>
          <w:sz w:val="18"/>
          <w:lang w:eastAsia="ru-RU"/>
        </w:rPr>
        <w:t>ГГГ</w:t>
      </w:r>
      <w:r w:rsidRPr="004B7F07">
        <w:rPr>
          <w:rFonts w:ascii="Tahoma" w:eastAsia="Times New Roman" w:hAnsi="Tahoma" w:cs="Tahoma"/>
          <w:color w:val="000000"/>
          <w:sz w:val="18"/>
          <w:szCs w:val="18"/>
          <w:lang w:eastAsia="ru-RU"/>
        </w:rPr>
        <w:t>, аттестационная комиссия пришла к выводу о том, что Скворцов занимаемой должности соответствует; не соответствует требованиям, предъявляемым к военнослужащим по физической подготовке.</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В ходе индивидуальной беседы с командиром войсковой части</w:t>
      </w:r>
      <w:r w:rsidRPr="004B7F07">
        <w:rPr>
          <w:rFonts w:ascii="Tahoma" w:eastAsia="Times New Roman" w:hAnsi="Tahoma" w:cs="Tahoma"/>
          <w:color w:val="000000"/>
          <w:sz w:val="18"/>
          <w:lang w:eastAsia="ru-RU"/>
        </w:rPr>
        <w:t> № </w:t>
      </w:r>
      <w:r w:rsidRPr="004B7F07">
        <w:rPr>
          <w:rFonts w:ascii="Tahoma" w:eastAsia="Times New Roman" w:hAnsi="Tahoma" w:cs="Tahoma"/>
          <w:color w:val="000000"/>
          <w:sz w:val="18"/>
          <w:szCs w:val="18"/>
          <w:lang w:eastAsia="ru-RU"/>
        </w:rPr>
        <w:t xml:space="preserve">Скворцов выразил своё несогласие </w:t>
      </w:r>
      <w:proofErr w:type="gramStart"/>
      <w:r w:rsidRPr="004B7F07">
        <w:rPr>
          <w:rFonts w:ascii="Tahoma" w:eastAsia="Times New Roman" w:hAnsi="Tahoma" w:cs="Tahoma"/>
          <w:color w:val="000000"/>
          <w:sz w:val="18"/>
          <w:szCs w:val="18"/>
          <w:lang w:eastAsia="ru-RU"/>
        </w:rPr>
        <w:t>с досрочным увольнением с военной службы по несоблюдению условий контракта в связи с невыполнением</w:t>
      </w:r>
      <w:proofErr w:type="gramEnd"/>
      <w:r w:rsidRPr="004B7F07">
        <w:rPr>
          <w:rFonts w:ascii="Tahoma" w:eastAsia="Times New Roman" w:hAnsi="Tahoma" w:cs="Tahoma"/>
          <w:color w:val="000000"/>
          <w:sz w:val="18"/>
          <w:szCs w:val="18"/>
          <w:lang w:eastAsia="ru-RU"/>
        </w:rPr>
        <w:t xml:space="preserve"> установленных требований по физической подготовке и просил предоставить ему возможность пересдать проверку по физической подготовке, так как желает продолжить военную службу. Изложенное подтверждается копией листа беседы от</w:t>
      </w:r>
      <w:r w:rsidRPr="004B7F07">
        <w:rPr>
          <w:rFonts w:ascii="Tahoma" w:eastAsia="Times New Roman" w:hAnsi="Tahoma" w:cs="Tahoma"/>
          <w:color w:val="000000"/>
          <w:sz w:val="18"/>
          <w:lang w:eastAsia="ru-RU"/>
        </w:rPr>
        <w:t> ДД.ММ</w:t>
      </w:r>
      <w:proofErr w:type="gramStart"/>
      <w:r w:rsidRPr="004B7F07">
        <w:rPr>
          <w:rFonts w:ascii="Tahoma" w:eastAsia="Times New Roman" w:hAnsi="Tahoma" w:cs="Tahoma"/>
          <w:color w:val="000000"/>
          <w:sz w:val="18"/>
          <w:lang w:eastAsia="ru-RU"/>
        </w:rPr>
        <w:t>.Г</w:t>
      </w:r>
      <w:proofErr w:type="gramEnd"/>
      <w:r w:rsidRPr="004B7F07">
        <w:rPr>
          <w:rFonts w:ascii="Tahoma" w:eastAsia="Times New Roman" w:hAnsi="Tahoma" w:cs="Tahoma"/>
          <w:color w:val="000000"/>
          <w:sz w:val="18"/>
          <w:lang w:eastAsia="ru-RU"/>
        </w:rPr>
        <w:t>ГГГ</w:t>
      </w:r>
      <w:r w:rsidRPr="004B7F07">
        <w:rPr>
          <w:rFonts w:ascii="Tahoma" w:eastAsia="Times New Roman" w:hAnsi="Tahoma" w:cs="Tahoma"/>
          <w:color w:val="000000"/>
          <w:sz w:val="18"/>
          <w:szCs w:val="18"/>
          <w:lang w:eastAsia="ru-RU"/>
        </w:rPr>
        <w:t>.</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 xml:space="preserve">Как указано в служебной карточке Скворцова, </w:t>
      </w:r>
      <w:proofErr w:type="gramStart"/>
      <w:r w:rsidRPr="004B7F07">
        <w:rPr>
          <w:rFonts w:ascii="Tahoma" w:eastAsia="Times New Roman" w:hAnsi="Tahoma" w:cs="Tahoma"/>
          <w:color w:val="000000"/>
          <w:sz w:val="18"/>
          <w:szCs w:val="18"/>
          <w:lang w:eastAsia="ru-RU"/>
        </w:rPr>
        <w:t>последний</w:t>
      </w:r>
      <w:proofErr w:type="gramEnd"/>
      <w:r w:rsidRPr="004B7F07">
        <w:rPr>
          <w:rFonts w:ascii="Tahoma" w:eastAsia="Times New Roman" w:hAnsi="Tahoma" w:cs="Tahoma"/>
          <w:color w:val="000000"/>
          <w:sz w:val="18"/>
          <w:szCs w:val="18"/>
          <w:lang w:eastAsia="ru-RU"/>
        </w:rPr>
        <w:t xml:space="preserve"> дисциплинарных взысканий не имеет. Из служебной характеристики на Скворцова А.А. следует, что он по службе в целом характеризуется положительно, за исключением того, что физически развит неудовлетворительно.</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4B7F07">
        <w:rPr>
          <w:rFonts w:ascii="Tahoma" w:eastAsia="Times New Roman" w:hAnsi="Tahoma" w:cs="Tahoma"/>
          <w:color w:val="000000"/>
          <w:sz w:val="18"/>
          <w:szCs w:val="18"/>
          <w:lang w:eastAsia="ru-RU"/>
        </w:rPr>
        <w:t xml:space="preserve">В соответствии с </w:t>
      </w:r>
      <w:proofErr w:type="spellStart"/>
      <w:r w:rsidRPr="004B7F07">
        <w:rPr>
          <w:rFonts w:ascii="Tahoma" w:eastAsia="Times New Roman" w:hAnsi="Tahoma" w:cs="Tahoma"/>
          <w:color w:val="000000"/>
          <w:sz w:val="18"/>
          <w:szCs w:val="18"/>
          <w:lang w:eastAsia="ru-RU"/>
        </w:rPr>
        <w:t>подп</w:t>
      </w:r>
      <w:proofErr w:type="spellEnd"/>
      <w:r w:rsidRPr="004B7F07">
        <w:rPr>
          <w:rFonts w:ascii="Tahoma" w:eastAsia="Times New Roman" w:hAnsi="Tahoma" w:cs="Tahoma"/>
          <w:color w:val="000000"/>
          <w:sz w:val="18"/>
          <w:szCs w:val="18"/>
          <w:lang w:eastAsia="ru-RU"/>
        </w:rPr>
        <w:t xml:space="preserve">. "в" п. 2 ст. 51 Федерального закона "О воинской обязанности и военной службе" (далее – Закон) и </w:t>
      </w:r>
      <w:proofErr w:type="spellStart"/>
      <w:r w:rsidRPr="004B7F07">
        <w:rPr>
          <w:rFonts w:ascii="Tahoma" w:eastAsia="Times New Roman" w:hAnsi="Tahoma" w:cs="Tahoma"/>
          <w:color w:val="000000"/>
          <w:sz w:val="18"/>
          <w:szCs w:val="18"/>
          <w:lang w:eastAsia="ru-RU"/>
        </w:rPr>
        <w:t>подп</w:t>
      </w:r>
      <w:proofErr w:type="spellEnd"/>
      <w:r w:rsidRPr="004B7F07">
        <w:rPr>
          <w:rFonts w:ascii="Tahoma" w:eastAsia="Times New Roman" w:hAnsi="Tahoma" w:cs="Tahoma"/>
          <w:color w:val="000000"/>
          <w:sz w:val="18"/>
          <w:szCs w:val="18"/>
          <w:lang w:eastAsia="ru-RU"/>
        </w:rPr>
        <w:t>. "в" п. 4 ст. 34 Положения о порядке прохождения военной службы военнослужащий, проходящий военную службу по контракту, может быть досрочно уволен с военной службы в связи с невыполнением им условий контракта.</w:t>
      </w:r>
      <w:proofErr w:type="gramEnd"/>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В п. 3 ст. 32 того же Закона предусмотрено, что условия контракта о прохождении военной службы включают в себя обязанность гражданина добросовестно исполнять все общие, должностные и специальные обязанности военнослужащих, установленные законодательными и иными нормативными правовыми актами Российской Федерации. При этом</w:t>
      </w:r>
      <w:proofErr w:type="gramStart"/>
      <w:r w:rsidRPr="004B7F07">
        <w:rPr>
          <w:rFonts w:ascii="Tahoma" w:eastAsia="Times New Roman" w:hAnsi="Tahoma" w:cs="Tahoma"/>
          <w:color w:val="000000"/>
          <w:sz w:val="18"/>
          <w:szCs w:val="18"/>
          <w:lang w:eastAsia="ru-RU"/>
        </w:rPr>
        <w:t>,</w:t>
      </w:r>
      <w:proofErr w:type="gramEnd"/>
      <w:r w:rsidRPr="004B7F07">
        <w:rPr>
          <w:rFonts w:ascii="Tahoma" w:eastAsia="Times New Roman" w:hAnsi="Tahoma" w:cs="Tahoma"/>
          <w:color w:val="000000"/>
          <w:sz w:val="18"/>
          <w:szCs w:val="18"/>
          <w:lang w:eastAsia="ru-RU"/>
        </w:rPr>
        <w:t xml:space="preserve"> согласно п. 4 ст. 33 Закона, гражданин (иностранный гражданин), поступающий на военную службу по контракту, кроме требований, указанных в пункте 1 данной статьи, также должен соответствовать, среди прочего, требованиям, предъявляемым по уровню физической подготовки.</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Давая оценку тому, может ли невыполнение военнослужащим по контракту установленных требований по физической подготовленности расценено командиром воинской части как невыполнение условий контракта и, соответственно, служить достаточным основанием для его досрочного увольнения с военной службы, суд исходит из следующего.</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В соответствии с разъяснениями, данными в п. 25 постановления Пленума Верховного Суда РФ от</w:t>
      </w:r>
      <w:r w:rsidRPr="004B7F07">
        <w:rPr>
          <w:rFonts w:ascii="Tahoma" w:eastAsia="Times New Roman" w:hAnsi="Tahoma" w:cs="Tahoma"/>
          <w:color w:val="000000"/>
          <w:sz w:val="18"/>
          <w:lang w:eastAsia="ru-RU"/>
        </w:rPr>
        <w:t> ДД.ММ</w:t>
      </w:r>
      <w:proofErr w:type="gramStart"/>
      <w:r w:rsidRPr="004B7F07">
        <w:rPr>
          <w:rFonts w:ascii="Tahoma" w:eastAsia="Times New Roman" w:hAnsi="Tahoma" w:cs="Tahoma"/>
          <w:color w:val="000000"/>
          <w:sz w:val="18"/>
          <w:lang w:eastAsia="ru-RU"/>
        </w:rPr>
        <w:t>.Г</w:t>
      </w:r>
      <w:proofErr w:type="gramEnd"/>
      <w:r w:rsidRPr="004B7F07">
        <w:rPr>
          <w:rFonts w:ascii="Tahoma" w:eastAsia="Times New Roman" w:hAnsi="Tahoma" w:cs="Tahoma"/>
          <w:color w:val="000000"/>
          <w:sz w:val="18"/>
          <w:lang w:eastAsia="ru-RU"/>
        </w:rPr>
        <w:t>ГГГ № </w:t>
      </w:r>
      <w:r w:rsidRPr="004B7F07">
        <w:rPr>
          <w:rFonts w:ascii="Tahoma" w:eastAsia="Times New Roman" w:hAnsi="Tahoma" w:cs="Tahoma"/>
          <w:color w:val="000000"/>
          <w:sz w:val="18"/>
          <w:szCs w:val="18"/>
          <w:lang w:eastAsia="ru-RU"/>
        </w:rPr>
        <w:t>«О практике рассмотрения судами дел об оспаривании решений, действий (бездействия) органов государственной власти, органов местного самоуправления, должностных лиц, государственных и муниципальных служащих», при рассмотрении дела по существу суду надлежит выяснять, в том числе:</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соблюден ли порядок принятия решений, совершения действий органом или лицом в том случае, если такие требования установлены нормативными правовыми актами (форма, сроки, основания, процедура и т.п.). При этом следует иметь в виду, что о незаконности оспариваемых решений, действий (бездействия) свидетельствует лишь существенное несоблюдение установленного порядка;</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 xml:space="preserve">соответствует ли содержание оспариваемого решения, совершенного действия (бездействия) требованиям закона и иного нормативного правового акта, </w:t>
      </w:r>
      <w:proofErr w:type="gramStart"/>
      <w:r w:rsidRPr="004B7F07">
        <w:rPr>
          <w:rFonts w:ascii="Tahoma" w:eastAsia="Times New Roman" w:hAnsi="Tahoma" w:cs="Tahoma"/>
          <w:color w:val="000000"/>
          <w:sz w:val="18"/>
          <w:szCs w:val="18"/>
          <w:lang w:eastAsia="ru-RU"/>
        </w:rPr>
        <w:t>регулирующих</w:t>
      </w:r>
      <w:proofErr w:type="gramEnd"/>
      <w:r w:rsidRPr="004B7F07">
        <w:rPr>
          <w:rFonts w:ascii="Tahoma" w:eastAsia="Times New Roman" w:hAnsi="Tahoma" w:cs="Tahoma"/>
          <w:color w:val="000000"/>
          <w:sz w:val="18"/>
          <w:szCs w:val="18"/>
          <w:lang w:eastAsia="ru-RU"/>
        </w:rPr>
        <w:t xml:space="preserve"> данные правоотношения.</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Приказом Министра обороны РФ от</w:t>
      </w:r>
      <w:r w:rsidRPr="004B7F07">
        <w:rPr>
          <w:rFonts w:ascii="Tahoma" w:eastAsia="Times New Roman" w:hAnsi="Tahoma" w:cs="Tahoma"/>
          <w:color w:val="000000"/>
          <w:sz w:val="18"/>
          <w:lang w:eastAsia="ru-RU"/>
        </w:rPr>
        <w:t> ДД.ММ</w:t>
      </w:r>
      <w:proofErr w:type="gramStart"/>
      <w:r w:rsidRPr="004B7F07">
        <w:rPr>
          <w:rFonts w:ascii="Tahoma" w:eastAsia="Times New Roman" w:hAnsi="Tahoma" w:cs="Tahoma"/>
          <w:color w:val="000000"/>
          <w:sz w:val="18"/>
          <w:lang w:eastAsia="ru-RU"/>
        </w:rPr>
        <w:t>.Г</w:t>
      </w:r>
      <w:proofErr w:type="gramEnd"/>
      <w:r w:rsidRPr="004B7F07">
        <w:rPr>
          <w:rFonts w:ascii="Tahoma" w:eastAsia="Times New Roman" w:hAnsi="Tahoma" w:cs="Tahoma"/>
          <w:color w:val="000000"/>
          <w:sz w:val="18"/>
          <w:lang w:eastAsia="ru-RU"/>
        </w:rPr>
        <w:t>ГГГ № </w:t>
      </w:r>
      <w:r w:rsidRPr="004B7F07">
        <w:rPr>
          <w:rFonts w:ascii="Tahoma" w:eastAsia="Times New Roman" w:hAnsi="Tahoma" w:cs="Tahoma"/>
          <w:color w:val="000000"/>
          <w:sz w:val="18"/>
          <w:szCs w:val="18"/>
          <w:lang w:eastAsia="ru-RU"/>
        </w:rPr>
        <w:t>утверждено Наставление по физической подготовке в Вооружённых</w:t>
      </w:r>
      <w:r w:rsidRPr="004B7F07">
        <w:rPr>
          <w:rFonts w:ascii="Tahoma" w:eastAsia="Times New Roman" w:hAnsi="Tahoma" w:cs="Tahoma"/>
          <w:color w:val="000000"/>
          <w:sz w:val="18"/>
          <w:lang w:eastAsia="ru-RU"/>
        </w:rPr>
        <w:t> Силах Российской Федерации </w:t>
      </w:r>
      <w:r w:rsidRPr="004B7F07">
        <w:rPr>
          <w:rFonts w:ascii="Tahoma" w:eastAsia="Times New Roman" w:hAnsi="Tahoma" w:cs="Tahoma"/>
          <w:color w:val="000000"/>
          <w:sz w:val="18"/>
          <w:szCs w:val="18"/>
          <w:lang w:eastAsia="ru-RU"/>
        </w:rPr>
        <w:t>(далее – Наставление), которое определяет основы организации физической подготовки в Вооружённых</w:t>
      </w:r>
      <w:r w:rsidRPr="004B7F07">
        <w:rPr>
          <w:rFonts w:ascii="Tahoma" w:eastAsia="Times New Roman" w:hAnsi="Tahoma" w:cs="Tahoma"/>
          <w:color w:val="000000"/>
          <w:sz w:val="18"/>
          <w:lang w:eastAsia="ru-RU"/>
        </w:rPr>
        <w:t> Силах Российской Федерации</w:t>
      </w:r>
      <w:r w:rsidRPr="004B7F07">
        <w:rPr>
          <w:rFonts w:ascii="Tahoma" w:eastAsia="Times New Roman" w:hAnsi="Tahoma" w:cs="Tahoma"/>
          <w:color w:val="000000"/>
          <w:sz w:val="18"/>
          <w:szCs w:val="18"/>
          <w:lang w:eastAsia="ru-RU"/>
        </w:rPr>
        <w:t>.</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В п.п. 12 и 13 данного Наставления установлено, что военнослужащим по контракту, не выполнившим установленные требования по уровню физической подготовленности (не выполнившим контрольные нормативы по физической подготовке) на контрольной проверке, предоставляется пятимесячный срок для подготовки и повторной сдачи проверки по физической подготовленности. Командиры (начальники) могут устанавливать время для дополнительных занятий военнослужащим, не выполнившим требования по физической подготовленности. В случае повторного признания военнослужащего по контракту несоответствующим требованиям по физической подготовленности он представляется для рассмотрения на аттестационную комиссию органа военного управления, воинской части, организации Вооруженных Сил. Данные об уровне физической подготовленности военнослужащих отражаются в служебных характеристиках, аттестационных листах.</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По смыслу данной нормы, срок, предоставляемый для подготовки и повторной сдачи проверки по физической подготовленности военнослужащего по контракту, не выполнившего контрольных нормативов по физической подготовке, не может составлять менее пяти месяцев.</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Судом установлено, что между проведением первой контрольной проверки Скворцова на соответствие требованиям по уровню физической подготовки (27-</w:t>
      </w:r>
      <w:r w:rsidRPr="004B7F07">
        <w:rPr>
          <w:rFonts w:ascii="Tahoma" w:eastAsia="Times New Roman" w:hAnsi="Tahoma" w:cs="Tahoma"/>
          <w:color w:val="000000"/>
          <w:sz w:val="18"/>
          <w:lang w:eastAsia="ru-RU"/>
        </w:rPr>
        <w:t>ДД.ММ</w:t>
      </w:r>
      <w:proofErr w:type="gramStart"/>
      <w:r w:rsidRPr="004B7F07">
        <w:rPr>
          <w:rFonts w:ascii="Tahoma" w:eastAsia="Times New Roman" w:hAnsi="Tahoma" w:cs="Tahoma"/>
          <w:color w:val="000000"/>
          <w:sz w:val="18"/>
          <w:lang w:eastAsia="ru-RU"/>
        </w:rPr>
        <w:t>.Г</w:t>
      </w:r>
      <w:proofErr w:type="gramEnd"/>
      <w:r w:rsidRPr="004B7F07">
        <w:rPr>
          <w:rFonts w:ascii="Tahoma" w:eastAsia="Times New Roman" w:hAnsi="Tahoma" w:cs="Tahoma"/>
          <w:color w:val="000000"/>
          <w:sz w:val="18"/>
          <w:lang w:eastAsia="ru-RU"/>
        </w:rPr>
        <w:t>ГГГ</w:t>
      </w:r>
      <w:r w:rsidRPr="004B7F07">
        <w:rPr>
          <w:rFonts w:ascii="Tahoma" w:eastAsia="Times New Roman" w:hAnsi="Tahoma" w:cs="Tahoma"/>
          <w:color w:val="000000"/>
          <w:sz w:val="18"/>
          <w:szCs w:val="18"/>
          <w:lang w:eastAsia="ru-RU"/>
        </w:rPr>
        <w:t xml:space="preserve">) и повторной проверкой </w:t>
      </w:r>
      <w:r w:rsidRPr="004B7F07">
        <w:rPr>
          <w:rFonts w:ascii="Tahoma" w:eastAsia="Times New Roman" w:hAnsi="Tahoma" w:cs="Tahoma"/>
          <w:color w:val="000000"/>
          <w:sz w:val="18"/>
          <w:szCs w:val="18"/>
          <w:lang w:eastAsia="ru-RU"/>
        </w:rPr>
        <w:lastRenderedPageBreak/>
        <w:t>(</w:t>
      </w:r>
      <w:r w:rsidRPr="004B7F07">
        <w:rPr>
          <w:rFonts w:ascii="Tahoma" w:eastAsia="Times New Roman" w:hAnsi="Tahoma" w:cs="Tahoma"/>
          <w:color w:val="000000"/>
          <w:sz w:val="18"/>
          <w:lang w:eastAsia="ru-RU"/>
        </w:rPr>
        <w:t>ДД.ММ.ГГГГ</w:t>
      </w:r>
      <w:r w:rsidRPr="004B7F07">
        <w:rPr>
          <w:rFonts w:ascii="Tahoma" w:eastAsia="Times New Roman" w:hAnsi="Tahoma" w:cs="Tahoma"/>
          <w:color w:val="000000"/>
          <w:sz w:val="18"/>
          <w:szCs w:val="18"/>
          <w:lang w:eastAsia="ru-RU"/>
        </w:rPr>
        <w:t>) – истекло немногим менее четырёх месяцев, то есть Скворцову, как военнослужащему по контракту, не выполнившему установленных требований по уровню физической подготовленности на контрольной проверке, для подготовки и повторной сдачи проверки по физической подготовленности фактически было предоставлено около четырёх месяцев.</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Соответственно, пятимесячный срок, как того требует Наставление, для подготовки и повторной сдачи проверки по физической подготовленности Скворцову не был предоставлен, чем нарушено его право на подготовку для повторной сдачи проверки по физической подготовленности.</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При этом</w:t>
      </w:r>
      <w:proofErr w:type="gramStart"/>
      <w:r w:rsidRPr="004B7F07">
        <w:rPr>
          <w:rFonts w:ascii="Tahoma" w:eastAsia="Times New Roman" w:hAnsi="Tahoma" w:cs="Tahoma"/>
          <w:color w:val="000000"/>
          <w:sz w:val="18"/>
          <w:szCs w:val="18"/>
          <w:lang w:eastAsia="ru-RU"/>
        </w:rPr>
        <w:t>,</w:t>
      </w:r>
      <w:proofErr w:type="gramEnd"/>
      <w:r w:rsidRPr="004B7F07">
        <w:rPr>
          <w:rFonts w:ascii="Tahoma" w:eastAsia="Times New Roman" w:hAnsi="Tahoma" w:cs="Tahoma"/>
          <w:color w:val="000000"/>
          <w:sz w:val="18"/>
          <w:szCs w:val="18"/>
          <w:lang w:eastAsia="ru-RU"/>
        </w:rPr>
        <w:t xml:space="preserve"> следует отметить, что согласно ведомостям результатов контрольных занятий военнослужащих подразделений войсковой части</w:t>
      </w:r>
      <w:r w:rsidRPr="004B7F07">
        <w:rPr>
          <w:rFonts w:ascii="Tahoma" w:eastAsia="Times New Roman" w:hAnsi="Tahoma" w:cs="Tahoma"/>
          <w:color w:val="000000"/>
          <w:sz w:val="18"/>
          <w:lang w:eastAsia="ru-RU"/>
        </w:rPr>
        <w:t> № </w:t>
      </w:r>
      <w:r w:rsidRPr="004B7F07">
        <w:rPr>
          <w:rFonts w:ascii="Tahoma" w:eastAsia="Times New Roman" w:hAnsi="Tahoma" w:cs="Tahoma"/>
          <w:color w:val="000000"/>
          <w:sz w:val="18"/>
          <w:szCs w:val="18"/>
          <w:lang w:eastAsia="ru-RU"/>
        </w:rPr>
        <w:t>по физической подготовке за 2011 год, у Скворцова по результатам повторной проверки показатели его физической подготовленности улучшены.</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Более того, в ходе индивидуальной беседы, которая также состоялась до истечения указанного пятимесячного срока –</w:t>
      </w:r>
      <w:r w:rsidRPr="004B7F07">
        <w:rPr>
          <w:rFonts w:ascii="Tahoma" w:eastAsia="Times New Roman" w:hAnsi="Tahoma" w:cs="Tahoma"/>
          <w:color w:val="000000"/>
          <w:sz w:val="18"/>
          <w:lang w:eastAsia="ru-RU"/>
        </w:rPr>
        <w:t> ДД.ММ</w:t>
      </w:r>
      <w:proofErr w:type="gramStart"/>
      <w:r w:rsidRPr="004B7F07">
        <w:rPr>
          <w:rFonts w:ascii="Tahoma" w:eastAsia="Times New Roman" w:hAnsi="Tahoma" w:cs="Tahoma"/>
          <w:color w:val="000000"/>
          <w:sz w:val="18"/>
          <w:lang w:eastAsia="ru-RU"/>
        </w:rPr>
        <w:t>.Г</w:t>
      </w:r>
      <w:proofErr w:type="gramEnd"/>
      <w:r w:rsidRPr="004B7F07">
        <w:rPr>
          <w:rFonts w:ascii="Tahoma" w:eastAsia="Times New Roman" w:hAnsi="Tahoma" w:cs="Tahoma"/>
          <w:color w:val="000000"/>
          <w:sz w:val="18"/>
          <w:lang w:eastAsia="ru-RU"/>
        </w:rPr>
        <w:t>ГГГ</w:t>
      </w:r>
      <w:r w:rsidRPr="004B7F07">
        <w:rPr>
          <w:rFonts w:ascii="Tahoma" w:eastAsia="Times New Roman" w:hAnsi="Tahoma" w:cs="Tahoma"/>
          <w:color w:val="000000"/>
          <w:sz w:val="18"/>
          <w:szCs w:val="18"/>
          <w:lang w:eastAsia="ru-RU"/>
        </w:rPr>
        <w:t>, заявитель просил предоставить ему возможность пересдать физическую подготовку, однако в этом ему было отказано.</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При таких обстоятельствах следует признать, что несоблюдение командованием войсковой части</w:t>
      </w:r>
      <w:r w:rsidRPr="004B7F07">
        <w:rPr>
          <w:rFonts w:ascii="Tahoma" w:eastAsia="Times New Roman" w:hAnsi="Tahoma" w:cs="Tahoma"/>
          <w:color w:val="000000"/>
          <w:sz w:val="18"/>
          <w:lang w:eastAsia="ru-RU"/>
        </w:rPr>
        <w:t> № </w:t>
      </w:r>
      <w:r w:rsidRPr="004B7F07">
        <w:rPr>
          <w:rFonts w:ascii="Tahoma" w:eastAsia="Times New Roman" w:hAnsi="Tahoma" w:cs="Tahoma"/>
          <w:color w:val="000000"/>
          <w:sz w:val="18"/>
          <w:szCs w:val="18"/>
          <w:lang w:eastAsia="ru-RU"/>
        </w:rPr>
        <w:t xml:space="preserve">установленных нормативным правовым актом требований, касающихся сроков проверки соответствия уровня военнослужащего по контракту требованиям физической подготовленности, свидетельствует об отсутствии необходимых условий и оснований для расценивания </w:t>
      </w:r>
      <w:proofErr w:type="spellStart"/>
      <w:r w:rsidRPr="004B7F07">
        <w:rPr>
          <w:rFonts w:ascii="Tahoma" w:eastAsia="Times New Roman" w:hAnsi="Tahoma" w:cs="Tahoma"/>
          <w:color w:val="000000"/>
          <w:sz w:val="18"/>
          <w:szCs w:val="18"/>
          <w:lang w:eastAsia="ru-RU"/>
        </w:rPr>
        <w:t>несдачи</w:t>
      </w:r>
      <w:proofErr w:type="spellEnd"/>
      <w:r w:rsidRPr="004B7F07">
        <w:rPr>
          <w:rFonts w:ascii="Tahoma" w:eastAsia="Times New Roman" w:hAnsi="Tahoma" w:cs="Tahoma"/>
          <w:color w:val="000000"/>
          <w:sz w:val="18"/>
          <w:szCs w:val="18"/>
          <w:lang w:eastAsia="ru-RU"/>
        </w:rPr>
        <w:t xml:space="preserve"> военнослужащим контрольных нормативов по физической подготовке как невыполнение им условий контракта.</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Приходя к такому выводу, суд также учитывает, что Скворцов в целом по службе характеризуется положительно, взысканий не имеет, согласно заключению аттестационной комиссии занимаемой должности соответствует.</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 xml:space="preserve">С учётом изложенного, суд считает, что невыполнение Скворцовым установленных требований по физической подготовке, без предоставления ему установленного в ведомственном нормативном акте срока для подготовки к повторной проверке физической подготовленности, не давало командованию достаточных оснований для признания Скворцова не отвечающим требованиям, предъявляемым к военнослужащим, проходящим службу по контракту, в </w:t>
      </w:r>
      <w:proofErr w:type="gramStart"/>
      <w:r w:rsidRPr="004B7F07">
        <w:rPr>
          <w:rFonts w:ascii="Tahoma" w:eastAsia="Times New Roman" w:hAnsi="Tahoma" w:cs="Tahoma"/>
          <w:color w:val="000000"/>
          <w:sz w:val="18"/>
          <w:szCs w:val="18"/>
          <w:lang w:eastAsia="ru-RU"/>
        </w:rPr>
        <w:t>связи</w:t>
      </w:r>
      <w:proofErr w:type="gramEnd"/>
      <w:r w:rsidRPr="004B7F07">
        <w:rPr>
          <w:rFonts w:ascii="Tahoma" w:eastAsia="Times New Roman" w:hAnsi="Tahoma" w:cs="Tahoma"/>
          <w:color w:val="000000"/>
          <w:sz w:val="18"/>
          <w:szCs w:val="18"/>
          <w:lang w:eastAsia="ru-RU"/>
        </w:rPr>
        <w:t xml:space="preserve"> с чем суд находит заявление Скворцова обоснованным, а потому приказ командира войсковой части</w:t>
      </w:r>
      <w:r w:rsidRPr="004B7F07">
        <w:rPr>
          <w:rFonts w:ascii="Tahoma" w:eastAsia="Times New Roman" w:hAnsi="Tahoma" w:cs="Tahoma"/>
          <w:color w:val="000000"/>
          <w:sz w:val="18"/>
          <w:lang w:eastAsia="ru-RU"/>
        </w:rPr>
        <w:t> № </w:t>
      </w:r>
      <w:r w:rsidRPr="004B7F07">
        <w:rPr>
          <w:rFonts w:ascii="Tahoma" w:eastAsia="Times New Roman" w:hAnsi="Tahoma" w:cs="Tahoma"/>
          <w:color w:val="000000"/>
          <w:sz w:val="18"/>
          <w:szCs w:val="18"/>
          <w:lang w:eastAsia="ru-RU"/>
        </w:rPr>
        <w:t>от</w:t>
      </w:r>
      <w:r w:rsidRPr="004B7F07">
        <w:rPr>
          <w:rFonts w:ascii="Tahoma" w:eastAsia="Times New Roman" w:hAnsi="Tahoma" w:cs="Tahoma"/>
          <w:color w:val="000000"/>
          <w:sz w:val="18"/>
          <w:lang w:eastAsia="ru-RU"/>
        </w:rPr>
        <w:t> ДД.ММ</w:t>
      </w:r>
      <w:proofErr w:type="gramStart"/>
      <w:r w:rsidRPr="004B7F07">
        <w:rPr>
          <w:rFonts w:ascii="Tahoma" w:eastAsia="Times New Roman" w:hAnsi="Tahoma" w:cs="Tahoma"/>
          <w:color w:val="000000"/>
          <w:sz w:val="18"/>
          <w:lang w:eastAsia="ru-RU"/>
        </w:rPr>
        <w:t>.Г</w:t>
      </w:r>
      <w:proofErr w:type="gramEnd"/>
      <w:r w:rsidRPr="004B7F07">
        <w:rPr>
          <w:rFonts w:ascii="Tahoma" w:eastAsia="Times New Roman" w:hAnsi="Tahoma" w:cs="Tahoma"/>
          <w:color w:val="000000"/>
          <w:sz w:val="18"/>
          <w:lang w:eastAsia="ru-RU"/>
        </w:rPr>
        <w:t>ГГГ № </w:t>
      </w:r>
      <w:r w:rsidRPr="004B7F07">
        <w:rPr>
          <w:rFonts w:ascii="Tahoma" w:eastAsia="Times New Roman" w:hAnsi="Tahoma" w:cs="Tahoma"/>
          <w:color w:val="000000"/>
          <w:sz w:val="18"/>
          <w:szCs w:val="18"/>
          <w:lang w:eastAsia="ru-RU"/>
        </w:rPr>
        <w:t>о досрочном увольнении заявителя с военной службы в связи с невыполнением условий контракта признаёт незаконным, необоснованным и подлежащим отмене.</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 xml:space="preserve">В соответствии с </w:t>
      </w:r>
      <w:proofErr w:type="gramStart"/>
      <w:r w:rsidRPr="004B7F07">
        <w:rPr>
          <w:rFonts w:ascii="Tahoma" w:eastAsia="Times New Roman" w:hAnsi="Tahoma" w:cs="Tahoma"/>
          <w:color w:val="000000"/>
          <w:sz w:val="18"/>
          <w:szCs w:val="18"/>
          <w:lang w:eastAsia="ru-RU"/>
        </w:rPr>
        <w:t>ч</w:t>
      </w:r>
      <w:proofErr w:type="gramEnd"/>
      <w:r w:rsidRPr="004B7F07">
        <w:rPr>
          <w:rFonts w:ascii="Tahoma" w:eastAsia="Times New Roman" w:hAnsi="Tahoma" w:cs="Tahoma"/>
          <w:color w:val="000000"/>
          <w:sz w:val="18"/>
          <w:szCs w:val="18"/>
          <w:lang w:eastAsia="ru-RU"/>
        </w:rPr>
        <w:t>. 1 ст. 258 ГПК РФ суд, признав заявление обоснованным, принимает решение об обязанности соответствующего органа государственной власти, органа местного самоуправления, должностного лица, государственного или муниципального служащего устранить в полном объёме допущенное нарушение прав и свобод гражданина или препятствие к осуществлению гражданином его прав и свобод.</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Пунктом 2 ст. 23 Федерального закона "О статусе военнослужащих" установлено, что в случае необоснованного увольнения с военной службы военнослужащих, проходящих военную службу по контракту, причиненные им в связи с этим убытки подлежат возмещению в полном объеме. Указанные военнослужащие восстанавливаются на военной службе в прежней (а с их согласия – равной или не ниже) должности и обеспечиваются всеми видами довольствия, недополученного после необоснованного увольнения. Этот период включается в общую продолжительность военной службы и срок, определенный для присвоения очередного воинского звания.</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4B7F07">
        <w:rPr>
          <w:rFonts w:ascii="Tahoma" w:eastAsia="Times New Roman" w:hAnsi="Tahoma" w:cs="Tahoma"/>
          <w:color w:val="000000"/>
          <w:sz w:val="18"/>
          <w:szCs w:val="18"/>
          <w:lang w:eastAsia="ru-RU"/>
        </w:rPr>
        <w:t>Анализ указанных законоположений в их взаимосвязи приводит суд к выводу о необходимости, в целях устранения в полном объёме допущенного воинским должностным лицом нарушения прав и свобод Скворцова, обязать командира войсковой части</w:t>
      </w:r>
      <w:r w:rsidRPr="004B7F07">
        <w:rPr>
          <w:rFonts w:ascii="Tahoma" w:eastAsia="Times New Roman" w:hAnsi="Tahoma" w:cs="Tahoma"/>
          <w:color w:val="000000"/>
          <w:sz w:val="18"/>
          <w:lang w:eastAsia="ru-RU"/>
        </w:rPr>
        <w:t> № </w:t>
      </w:r>
      <w:r w:rsidRPr="004B7F07">
        <w:rPr>
          <w:rFonts w:ascii="Tahoma" w:eastAsia="Times New Roman" w:hAnsi="Tahoma" w:cs="Tahoma"/>
          <w:color w:val="000000"/>
          <w:sz w:val="18"/>
          <w:szCs w:val="18"/>
          <w:lang w:eastAsia="ru-RU"/>
        </w:rPr>
        <w:t>восстановить заявителя на военной службе в прежней (а с его согласия – равной или не ниже) должности и обеспечить всеми видами довольствия, недополученного после необоснованного увольнения, засчитав в срок его</w:t>
      </w:r>
      <w:proofErr w:type="gramEnd"/>
      <w:r w:rsidRPr="004B7F07">
        <w:rPr>
          <w:rFonts w:ascii="Tahoma" w:eastAsia="Times New Roman" w:hAnsi="Tahoma" w:cs="Tahoma"/>
          <w:color w:val="000000"/>
          <w:sz w:val="18"/>
          <w:szCs w:val="18"/>
          <w:lang w:eastAsia="ru-RU"/>
        </w:rPr>
        <w:t xml:space="preserve"> службы период необоснованного увольнения.</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 xml:space="preserve">Поскольку требования Скворцова подлежат удовлетворению, в соответствии с </w:t>
      </w:r>
      <w:proofErr w:type="gramStart"/>
      <w:r w:rsidRPr="004B7F07">
        <w:rPr>
          <w:rFonts w:ascii="Tahoma" w:eastAsia="Times New Roman" w:hAnsi="Tahoma" w:cs="Tahoma"/>
          <w:color w:val="000000"/>
          <w:sz w:val="18"/>
          <w:szCs w:val="18"/>
          <w:lang w:eastAsia="ru-RU"/>
        </w:rPr>
        <w:t>ч</w:t>
      </w:r>
      <w:proofErr w:type="gramEnd"/>
      <w:r w:rsidRPr="004B7F07">
        <w:rPr>
          <w:rFonts w:ascii="Tahoma" w:eastAsia="Times New Roman" w:hAnsi="Tahoma" w:cs="Tahoma"/>
          <w:color w:val="000000"/>
          <w:sz w:val="18"/>
          <w:szCs w:val="18"/>
          <w:lang w:eastAsia="ru-RU"/>
        </w:rPr>
        <w:t>. 1 ст. 98 ГПК РФ суд присуждает взыскать с ответчиков в пользу заявителя судебные расходы по уплате государственной пошлины в размере 200 рублей.</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 xml:space="preserve">На основании </w:t>
      </w:r>
      <w:proofErr w:type="gramStart"/>
      <w:r w:rsidRPr="004B7F07">
        <w:rPr>
          <w:rFonts w:ascii="Tahoma" w:eastAsia="Times New Roman" w:hAnsi="Tahoma" w:cs="Tahoma"/>
          <w:color w:val="000000"/>
          <w:sz w:val="18"/>
          <w:szCs w:val="18"/>
          <w:lang w:eastAsia="ru-RU"/>
        </w:rPr>
        <w:t>изложенного</w:t>
      </w:r>
      <w:proofErr w:type="gramEnd"/>
      <w:r w:rsidRPr="004B7F07">
        <w:rPr>
          <w:rFonts w:ascii="Tahoma" w:eastAsia="Times New Roman" w:hAnsi="Tahoma" w:cs="Tahoma"/>
          <w:color w:val="000000"/>
          <w:sz w:val="18"/>
          <w:szCs w:val="18"/>
          <w:lang w:eastAsia="ru-RU"/>
        </w:rPr>
        <w:t>, руководствуясь ст.ст. 194-199, 258 ГПК РФ, суд</w:t>
      </w:r>
    </w:p>
    <w:p w:rsidR="004B7F07" w:rsidRPr="004B7F07" w:rsidRDefault="004B7F07" w:rsidP="004B7F07">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РЕШИЛ:</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Заявление бывшего военнослужащего войсковой части</w:t>
      </w:r>
      <w:r w:rsidRPr="004B7F07">
        <w:rPr>
          <w:rFonts w:ascii="Tahoma" w:eastAsia="Times New Roman" w:hAnsi="Tahoma" w:cs="Tahoma"/>
          <w:color w:val="000000"/>
          <w:sz w:val="18"/>
          <w:lang w:eastAsia="ru-RU"/>
        </w:rPr>
        <w:t> № &lt;данные изъяты&gt; </w:t>
      </w:r>
      <w:r w:rsidRPr="004B7F07">
        <w:rPr>
          <w:rFonts w:ascii="Tahoma" w:eastAsia="Times New Roman" w:hAnsi="Tahoma" w:cs="Tahoma"/>
          <w:color w:val="000000"/>
          <w:sz w:val="18"/>
          <w:szCs w:val="18"/>
          <w:lang w:eastAsia="ru-RU"/>
        </w:rPr>
        <w:t>Скворцова</w:t>
      </w:r>
      <w:r w:rsidRPr="004B7F07">
        <w:rPr>
          <w:rFonts w:ascii="Tahoma" w:eastAsia="Times New Roman" w:hAnsi="Tahoma" w:cs="Tahoma"/>
          <w:color w:val="000000"/>
          <w:sz w:val="18"/>
          <w:lang w:eastAsia="ru-RU"/>
        </w:rPr>
        <w:t> ФИО8 </w:t>
      </w:r>
      <w:r w:rsidRPr="004B7F07">
        <w:rPr>
          <w:rFonts w:ascii="Tahoma" w:eastAsia="Times New Roman" w:hAnsi="Tahoma" w:cs="Tahoma"/>
          <w:color w:val="000000"/>
          <w:sz w:val="18"/>
          <w:szCs w:val="18"/>
          <w:lang w:eastAsia="ru-RU"/>
        </w:rPr>
        <w:t>об оспаривании действий командира войсковой части</w:t>
      </w:r>
      <w:r w:rsidRPr="004B7F07">
        <w:rPr>
          <w:rFonts w:ascii="Tahoma" w:eastAsia="Times New Roman" w:hAnsi="Tahoma" w:cs="Tahoma"/>
          <w:color w:val="000000"/>
          <w:sz w:val="18"/>
          <w:lang w:eastAsia="ru-RU"/>
        </w:rPr>
        <w:t> №</w:t>
      </w:r>
      <w:r w:rsidRPr="004B7F07">
        <w:rPr>
          <w:rFonts w:ascii="Tahoma" w:eastAsia="Times New Roman" w:hAnsi="Tahoma" w:cs="Tahoma"/>
          <w:color w:val="000000"/>
          <w:sz w:val="18"/>
          <w:szCs w:val="18"/>
          <w:lang w:eastAsia="ru-RU"/>
        </w:rPr>
        <w:t>, связанных с досрочным увольнением с военной службы в связи с невыполнением условий контракта, удовлетворить.</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lastRenderedPageBreak/>
        <w:t>Признать приказ командира войсковой части</w:t>
      </w:r>
      <w:r w:rsidRPr="004B7F07">
        <w:rPr>
          <w:rFonts w:ascii="Tahoma" w:eastAsia="Times New Roman" w:hAnsi="Tahoma" w:cs="Tahoma"/>
          <w:color w:val="000000"/>
          <w:sz w:val="18"/>
          <w:lang w:eastAsia="ru-RU"/>
        </w:rPr>
        <w:t> № </w:t>
      </w:r>
      <w:r w:rsidRPr="004B7F07">
        <w:rPr>
          <w:rFonts w:ascii="Tahoma" w:eastAsia="Times New Roman" w:hAnsi="Tahoma" w:cs="Tahoma"/>
          <w:color w:val="000000"/>
          <w:sz w:val="18"/>
          <w:szCs w:val="18"/>
          <w:lang w:eastAsia="ru-RU"/>
        </w:rPr>
        <w:t>от</w:t>
      </w:r>
      <w:r w:rsidRPr="004B7F07">
        <w:rPr>
          <w:rFonts w:ascii="Tahoma" w:eastAsia="Times New Roman" w:hAnsi="Tahoma" w:cs="Tahoma"/>
          <w:color w:val="000000"/>
          <w:sz w:val="18"/>
          <w:lang w:eastAsia="ru-RU"/>
        </w:rPr>
        <w:t> ДД.ММ</w:t>
      </w:r>
      <w:proofErr w:type="gramStart"/>
      <w:r w:rsidRPr="004B7F07">
        <w:rPr>
          <w:rFonts w:ascii="Tahoma" w:eastAsia="Times New Roman" w:hAnsi="Tahoma" w:cs="Tahoma"/>
          <w:color w:val="000000"/>
          <w:sz w:val="18"/>
          <w:lang w:eastAsia="ru-RU"/>
        </w:rPr>
        <w:t>.Г</w:t>
      </w:r>
      <w:proofErr w:type="gramEnd"/>
      <w:r w:rsidRPr="004B7F07">
        <w:rPr>
          <w:rFonts w:ascii="Tahoma" w:eastAsia="Times New Roman" w:hAnsi="Tahoma" w:cs="Tahoma"/>
          <w:color w:val="000000"/>
          <w:sz w:val="18"/>
          <w:lang w:eastAsia="ru-RU"/>
        </w:rPr>
        <w:t>ГГГ № </w:t>
      </w:r>
      <w:r w:rsidRPr="004B7F07">
        <w:rPr>
          <w:rFonts w:ascii="Tahoma" w:eastAsia="Times New Roman" w:hAnsi="Tahoma" w:cs="Tahoma"/>
          <w:color w:val="000000"/>
          <w:sz w:val="18"/>
          <w:szCs w:val="18"/>
          <w:lang w:eastAsia="ru-RU"/>
        </w:rPr>
        <w:t>в части досрочного увольнения Скворцова А.А. с военной службы в связи с невыполнением им условий контракта и исключения его из списков личного состава воинской части, незаконным и недействующим с момента его издания.</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Обязать командира войсковой части</w:t>
      </w:r>
      <w:r w:rsidRPr="004B7F07">
        <w:rPr>
          <w:rFonts w:ascii="Tahoma" w:eastAsia="Times New Roman" w:hAnsi="Tahoma" w:cs="Tahoma"/>
          <w:color w:val="000000"/>
          <w:sz w:val="18"/>
          <w:lang w:eastAsia="ru-RU"/>
        </w:rPr>
        <w:t> № </w:t>
      </w:r>
      <w:r w:rsidRPr="004B7F07">
        <w:rPr>
          <w:rFonts w:ascii="Tahoma" w:eastAsia="Times New Roman" w:hAnsi="Tahoma" w:cs="Tahoma"/>
          <w:color w:val="000000"/>
          <w:sz w:val="18"/>
          <w:szCs w:val="18"/>
          <w:lang w:eastAsia="ru-RU"/>
        </w:rPr>
        <w:t>отменить данный приказ, восстановить Скворцова А.А. на военной службе в прежней (а с его согласия – равной или не ниже) воинской должности, обеспечив его всеми видами довольствия, недополученного после необоснованного увольнения с военной службы, то есть с</w:t>
      </w:r>
      <w:r w:rsidRPr="004B7F07">
        <w:rPr>
          <w:rFonts w:ascii="Tahoma" w:eastAsia="Times New Roman" w:hAnsi="Tahoma" w:cs="Tahoma"/>
          <w:color w:val="000000"/>
          <w:sz w:val="18"/>
          <w:lang w:eastAsia="ru-RU"/>
        </w:rPr>
        <w:t> ДД.ММ</w:t>
      </w:r>
      <w:proofErr w:type="gramStart"/>
      <w:r w:rsidRPr="004B7F07">
        <w:rPr>
          <w:rFonts w:ascii="Tahoma" w:eastAsia="Times New Roman" w:hAnsi="Tahoma" w:cs="Tahoma"/>
          <w:color w:val="000000"/>
          <w:sz w:val="18"/>
          <w:lang w:eastAsia="ru-RU"/>
        </w:rPr>
        <w:t>.Г</w:t>
      </w:r>
      <w:proofErr w:type="gramEnd"/>
      <w:r w:rsidRPr="004B7F07">
        <w:rPr>
          <w:rFonts w:ascii="Tahoma" w:eastAsia="Times New Roman" w:hAnsi="Tahoma" w:cs="Tahoma"/>
          <w:color w:val="000000"/>
          <w:sz w:val="18"/>
          <w:lang w:eastAsia="ru-RU"/>
        </w:rPr>
        <w:t>ГГГ</w:t>
      </w:r>
      <w:r w:rsidRPr="004B7F07">
        <w:rPr>
          <w:rFonts w:ascii="Tahoma" w:eastAsia="Times New Roman" w:hAnsi="Tahoma" w:cs="Tahoma"/>
          <w:color w:val="000000"/>
          <w:sz w:val="18"/>
          <w:szCs w:val="18"/>
          <w:lang w:eastAsia="ru-RU"/>
        </w:rPr>
        <w:t>, и засчитав в срок его военной службы период необоснованного увольнения.</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Взыскать с войсковой части</w:t>
      </w:r>
      <w:r w:rsidRPr="004B7F07">
        <w:rPr>
          <w:rFonts w:ascii="Tahoma" w:eastAsia="Times New Roman" w:hAnsi="Tahoma" w:cs="Tahoma"/>
          <w:color w:val="000000"/>
          <w:sz w:val="18"/>
          <w:lang w:eastAsia="ru-RU"/>
        </w:rPr>
        <w:t> № </w:t>
      </w:r>
      <w:r w:rsidRPr="004B7F07">
        <w:rPr>
          <w:rFonts w:ascii="Tahoma" w:eastAsia="Times New Roman" w:hAnsi="Tahoma" w:cs="Tahoma"/>
          <w:color w:val="000000"/>
          <w:sz w:val="18"/>
          <w:szCs w:val="18"/>
          <w:lang w:eastAsia="ru-RU"/>
        </w:rPr>
        <w:t>в пользу Скворцова А.А. 200 (двести) рублей в счёт возмещения судебных расходов в виде уплаченной государственной пошлины, возложив обязательства по перечислению сре</w:t>
      </w:r>
      <w:proofErr w:type="gramStart"/>
      <w:r w:rsidRPr="004B7F07">
        <w:rPr>
          <w:rFonts w:ascii="Tahoma" w:eastAsia="Times New Roman" w:hAnsi="Tahoma" w:cs="Tahoma"/>
          <w:color w:val="000000"/>
          <w:sz w:val="18"/>
          <w:szCs w:val="18"/>
          <w:lang w:eastAsia="ru-RU"/>
        </w:rPr>
        <w:t>дств в п</w:t>
      </w:r>
      <w:proofErr w:type="gramEnd"/>
      <w:r w:rsidRPr="004B7F07">
        <w:rPr>
          <w:rFonts w:ascii="Tahoma" w:eastAsia="Times New Roman" w:hAnsi="Tahoma" w:cs="Tahoma"/>
          <w:color w:val="000000"/>
          <w:sz w:val="18"/>
          <w:szCs w:val="18"/>
          <w:lang w:eastAsia="ru-RU"/>
        </w:rPr>
        <w:t>ользу взыскателя на Федеральное казённое учреждение "Управление финансового обеспечения Министерства обороны Российской Федерации по</w:t>
      </w:r>
      <w:r w:rsidRPr="004B7F07">
        <w:rPr>
          <w:rFonts w:ascii="Tahoma" w:eastAsia="Times New Roman" w:hAnsi="Tahoma" w:cs="Tahoma"/>
          <w:color w:val="000000"/>
          <w:sz w:val="18"/>
          <w:lang w:eastAsia="ru-RU"/>
        </w:rPr>
        <w:t> &lt;адрес&gt;</w:t>
      </w:r>
      <w:r w:rsidRPr="004B7F07">
        <w:rPr>
          <w:rFonts w:ascii="Tahoma" w:eastAsia="Times New Roman" w:hAnsi="Tahoma" w:cs="Tahoma"/>
          <w:color w:val="000000"/>
          <w:sz w:val="18"/>
          <w:szCs w:val="18"/>
          <w:lang w:eastAsia="ru-RU"/>
        </w:rPr>
        <w:t>".</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 xml:space="preserve">Решение может быть обжаловано в апелляционном порядке в судебную коллегию по гражданским делам </w:t>
      </w:r>
      <w:proofErr w:type="spellStart"/>
      <w:r w:rsidRPr="004B7F07">
        <w:rPr>
          <w:rFonts w:ascii="Tahoma" w:eastAsia="Times New Roman" w:hAnsi="Tahoma" w:cs="Tahoma"/>
          <w:color w:val="000000"/>
          <w:sz w:val="18"/>
          <w:szCs w:val="18"/>
          <w:lang w:eastAsia="ru-RU"/>
        </w:rPr>
        <w:t>Северо-Кавказского</w:t>
      </w:r>
      <w:proofErr w:type="spellEnd"/>
      <w:r w:rsidRPr="004B7F07">
        <w:rPr>
          <w:rFonts w:ascii="Tahoma" w:eastAsia="Times New Roman" w:hAnsi="Tahoma" w:cs="Tahoma"/>
          <w:color w:val="000000"/>
          <w:sz w:val="18"/>
          <w:szCs w:val="18"/>
          <w:lang w:eastAsia="ru-RU"/>
        </w:rPr>
        <w:t xml:space="preserve"> окружного военного суда, через Волгоградский гарнизонный военный суд, в течение месяца, со дня принятия решения судом в окончательной форме.</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4B7F07">
        <w:rPr>
          <w:rFonts w:ascii="Tahoma" w:eastAsia="Times New Roman" w:hAnsi="Tahoma" w:cs="Tahoma"/>
          <w:color w:val="000000"/>
          <w:sz w:val="18"/>
          <w:szCs w:val="18"/>
          <w:lang w:eastAsia="ru-RU"/>
        </w:rPr>
        <w:t>Подлинное</w:t>
      </w:r>
      <w:proofErr w:type="gramEnd"/>
      <w:r w:rsidRPr="004B7F07">
        <w:rPr>
          <w:rFonts w:ascii="Tahoma" w:eastAsia="Times New Roman" w:hAnsi="Tahoma" w:cs="Tahoma"/>
          <w:color w:val="000000"/>
          <w:sz w:val="18"/>
          <w:szCs w:val="18"/>
          <w:lang w:eastAsia="ru-RU"/>
        </w:rPr>
        <w:t xml:space="preserve"> за надлежащей подписью.</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Копия верна:</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Председательствующий по делу И.В. Костин</w:t>
      </w:r>
    </w:p>
    <w:p w:rsidR="004B7F07" w:rsidRPr="004B7F07" w:rsidRDefault="004B7F07" w:rsidP="004B7F0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4B7F07">
        <w:rPr>
          <w:rFonts w:ascii="Tahoma" w:eastAsia="Times New Roman" w:hAnsi="Tahoma" w:cs="Tahoma"/>
          <w:color w:val="000000"/>
          <w:sz w:val="18"/>
          <w:szCs w:val="18"/>
          <w:lang w:eastAsia="ru-RU"/>
        </w:rPr>
        <w:t xml:space="preserve">Секретарь судебного заседания В.С. </w:t>
      </w:r>
      <w:proofErr w:type="spellStart"/>
      <w:r w:rsidRPr="004B7F07">
        <w:rPr>
          <w:rFonts w:ascii="Tahoma" w:eastAsia="Times New Roman" w:hAnsi="Tahoma" w:cs="Tahoma"/>
          <w:color w:val="000000"/>
          <w:sz w:val="18"/>
          <w:szCs w:val="18"/>
          <w:lang w:eastAsia="ru-RU"/>
        </w:rPr>
        <w:t>Бамбышев</w:t>
      </w:r>
      <w:proofErr w:type="spellEnd"/>
    </w:p>
    <w:p w:rsidR="00BF1D30" w:rsidRDefault="00BF1D30"/>
    <w:sectPr w:rsidR="00BF1D30" w:rsidSect="00BF1D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4B7F07"/>
    <w:rsid w:val="004B7F07"/>
    <w:rsid w:val="00BF1D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1D3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sl">
    <w:name w:val="isl"/>
    <w:basedOn w:val="a0"/>
    <w:rsid w:val="004B7F07"/>
  </w:style>
  <w:style w:type="character" w:customStyle="1" w:styleId="apple-converted-space">
    <w:name w:val="apple-converted-space"/>
    <w:basedOn w:val="a0"/>
    <w:rsid w:val="004B7F07"/>
  </w:style>
  <w:style w:type="character" w:customStyle="1" w:styleId="nomer2">
    <w:name w:val="nomer2"/>
    <w:basedOn w:val="a0"/>
    <w:rsid w:val="004B7F07"/>
  </w:style>
  <w:style w:type="character" w:customStyle="1" w:styleId="others1">
    <w:name w:val="others1"/>
    <w:basedOn w:val="a0"/>
    <w:rsid w:val="004B7F07"/>
  </w:style>
  <w:style w:type="character" w:customStyle="1" w:styleId="others2">
    <w:name w:val="others2"/>
    <w:basedOn w:val="a0"/>
    <w:rsid w:val="004B7F07"/>
  </w:style>
  <w:style w:type="character" w:customStyle="1" w:styleId="fio7">
    <w:name w:val="fio7"/>
    <w:basedOn w:val="a0"/>
    <w:rsid w:val="004B7F07"/>
  </w:style>
  <w:style w:type="character" w:customStyle="1" w:styleId="data2">
    <w:name w:val="data2"/>
    <w:basedOn w:val="a0"/>
    <w:rsid w:val="004B7F07"/>
  </w:style>
  <w:style w:type="paragraph" w:styleId="2">
    <w:name w:val="Body Text 2"/>
    <w:basedOn w:val="a"/>
    <w:link w:val="20"/>
    <w:uiPriority w:val="99"/>
    <w:semiHidden/>
    <w:unhideWhenUsed/>
    <w:rsid w:val="004B7F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uiPriority w:val="99"/>
    <w:semiHidden/>
    <w:rsid w:val="004B7F07"/>
    <w:rPr>
      <w:rFonts w:ascii="Times New Roman" w:eastAsia="Times New Roman" w:hAnsi="Times New Roman" w:cs="Times New Roman"/>
      <w:sz w:val="24"/>
      <w:szCs w:val="24"/>
      <w:lang w:eastAsia="ru-RU"/>
    </w:rPr>
  </w:style>
  <w:style w:type="character" w:customStyle="1" w:styleId="address2">
    <w:name w:val="address2"/>
    <w:basedOn w:val="a0"/>
    <w:rsid w:val="004B7F07"/>
  </w:style>
  <w:style w:type="character" w:customStyle="1" w:styleId="others3">
    <w:name w:val="others3"/>
    <w:basedOn w:val="a0"/>
    <w:rsid w:val="004B7F07"/>
  </w:style>
  <w:style w:type="character" w:customStyle="1" w:styleId="fio8">
    <w:name w:val="fio8"/>
    <w:basedOn w:val="a0"/>
    <w:rsid w:val="004B7F07"/>
  </w:style>
</w:styles>
</file>

<file path=word/webSettings.xml><?xml version="1.0" encoding="utf-8"?>
<w:webSettings xmlns:r="http://schemas.openxmlformats.org/officeDocument/2006/relationships" xmlns:w="http://schemas.openxmlformats.org/wordprocessingml/2006/main">
  <w:divs>
    <w:div w:id="177408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2314</Words>
  <Characters>13190</Characters>
  <Application>Microsoft Office Word</Application>
  <DocSecurity>0</DocSecurity>
  <Lines>109</Lines>
  <Paragraphs>30</Paragraphs>
  <ScaleCrop>false</ScaleCrop>
  <Company>Microsoft</Company>
  <LinksUpToDate>false</LinksUpToDate>
  <CharactersWithSpaces>15474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2012-04-03T06:53:00Z</dcterms:created>
  <dcterms:modified xsi:type="dcterms:W3CDTF">2012-04-03T06:54:00Z</dcterms:modified>
</cp:coreProperties>
</file>