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CA7" w:rsidRPr="00282F0E" w:rsidRDefault="00031CA7" w:rsidP="00031CA7">
      <w:pPr>
        <w:pBdr>
          <w:bottom w:val="single" w:sz="6" w:space="1" w:color="auto"/>
        </w:pBdr>
        <w:spacing w:after="0"/>
        <w:ind w:left="4253"/>
        <w:rPr>
          <w:rFonts w:ascii="Times New Roman" w:hAnsi="Times New Roman" w:cs="Times New Roman"/>
          <w:b/>
          <w:i/>
        </w:rPr>
      </w:pPr>
      <w:r w:rsidRPr="00282F0E">
        <w:rPr>
          <w:rFonts w:ascii="Times New Roman" w:hAnsi="Times New Roman" w:cs="Times New Roman"/>
          <w:b/>
          <w:i/>
        </w:rPr>
        <w:t xml:space="preserve">     Центральное региональное управление ЖО</w:t>
      </w:r>
    </w:p>
    <w:p w:rsidR="00031CA7" w:rsidRDefault="00031CA7" w:rsidP="00031CA7">
      <w:pPr>
        <w:spacing w:after="0"/>
        <w:ind w:left="467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(наименование уполномоченного органа)</w:t>
      </w:r>
    </w:p>
    <w:p w:rsidR="00031CA7" w:rsidRPr="00282F0E" w:rsidRDefault="00031CA7" w:rsidP="00031CA7">
      <w:pPr>
        <w:pBdr>
          <w:bottom w:val="single" w:sz="6" w:space="1" w:color="auto"/>
        </w:pBdr>
        <w:spacing w:after="0"/>
        <w:ind w:left="4253"/>
        <w:rPr>
          <w:rFonts w:ascii="Times New Roman" w:hAnsi="Times New Roman" w:cs="Times New Roman"/>
        </w:rPr>
      </w:pPr>
      <w:r w:rsidRPr="00282F0E">
        <w:rPr>
          <w:rFonts w:ascii="Times New Roman" w:hAnsi="Times New Roman" w:cs="Times New Roman"/>
        </w:rPr>
        <w:t>Министерства обороны Российской Федерации</w:t>
      </w:r>
    </w:p>
    <w:p w:rsidR="00031CA7" w:rsidRPr="00282F0E" w:rsidRDefault="00031CA7" w:rsidP="00031CA7">
      <w:pPr>
        <w:pBdr>
          <w:bottom w:val="single" w:sz="6" w:space="1" w:color="auto"/>
        </w:pBdr>
        <w:spacing w:after="0"/>
        <w:ind w:left="4253"/>
        <w:rPr>
          <w:rFonts w:ascii="Times New Roman" w:hAnsi="Times New Roman" w:cs="Times New Roman"/>
          <w:b/>
          <w:i/>
        </w:rPr>
      </w:pPr>
      <w:r w:rsidRPr="00282F0E">
        <w:rPr>
          <w:rFonts w:ascii="Times New Roman" w:hAnsi="Times New Roman" w:cs="Times New Roman"/>
        </w:rPr>
        <w:t xml:space="preserve">от </w:t>
      </w:r>
      <w:r w:rsidRPr="00282F0E">
        <w:rPr>
          <w:rFonts w:ascii="Times New Roman" w:hAnsi="Times New Roman" w:cs="Times New Roman"/>
          <w:b/>
          <w:i/>
        </w:rPr>
        <w:t xml:space="preserve">майора </w:t>
      </w:r>
    </w:p>
    <w:p w:rsidR="00031CA7" w:rsidRDefault="00031CA7" w:rsidP="00031CA7">
      <w:pPr>
        <w:spacing w:after="0"/>
        <w:ind w:left="467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 w:rsidRPr="003413BA">
        <w:rPr>
          <w:rFonts w:ascii="Times New Roman" w:hAnsi="Times New Roman" w:cs="Times New Roman"/>
          <w:sz w:val="18"/>
          <w:szCs w:val="18"/>
        </w:rPr>
        <w:t xml:space="preserve">(воинское звание, Ф.И.О) </w:t>
      </w:r>
    </w:p>
    <w:p w:rsidR="00031CA7" w:rsidRPr="00282F0E" w:rsidRDefault="00031CA7" w:rsidP="00031CA7">
      <w:pPr>
        <w:spacing w:after="0"/>
        <w:ind w:left="4678"/>
        <w:rPr>
          <w:rFonts w:ascii="Times New Roman" w:hAnsi="Times New Roman" w:cs="Times New Roman"/>
          <w:b/>
          <w:i/>
        </w:rPr>
      </w:pPr>
      <w:r w:rsidRPr="00282F0E">
        <w:rPr>
          <w:rFonts w:ascii="Times New Roman" w:hAnsi="Times New Roman" w:cs="Times New Roman"/>
        </w:rPr>
        <w:t xml:space="preserve">Адрес прописки: </w:t>
      </w:r>
    </w:p>
    <w:p w:rsidR="00031CA7" w:rsidRPr="00282F0E" w:rsidRDefault="00031CA7" w:rsidP="00031CA7">
      <w:pPr>
        <w:pBdr>
          <w:bottom w:val="single" w:sz="6" w:space="1" w:color="auto"/>
        </w:pBdr>
        <w:spacing w:after="0"/>
        <w:ind w:left="4253"/>
        <w:rPr>
          <w:rFonts w:ascii="Times New Roman" w:hAnsi="Times New Roman" w:cs="Times New Roman"/>
          <w:b/>
          <w:i/>
        </w:rPr>
      </w:pPr>
      <w:r w:rsidRPr="00282F0E">
        <w:rPr>
          <w:rFonts w:ascii="Times New Roman" w:hAnsi="Times New Roman" w:cs="Times New Roman"/>
        </w:rPr>
        <w:t xml:space="preserve">       Адрес фактического проживания: </w:t>
      </w:r>
      <w:r w:rsidRPr="00282F0E">
        <w:rPr>
          <w:rFonts w:ascii="Times New Roman" w:hAnsi="Times New Roman" w:cs="Times New Roman"/>
          <w:b/>
          <w:i/>
        </w:rPr>
        <w:t xml:space="preserve">633010, Новосибирская область, </w:t>
      </w:r>
    </w:p>
    <w:p w:rsidR="00031CA7" w:rsidRDefault="00031CA7" w:rsidP="00031CA7">
      <w:pPr>
        <w:spacing w:after="0"/>
        <w:ind w:left="4253"/>
        <w:rPr>
          <w:rFonts w:ascii="Times New Roman" w:hAnsi="Times New Roman" w:cs="Times New Roman"/>
          <w:sz w:val="18"/>
          <w:szCs w:val="18"/>
        </w:rPr>
      </w:pPr>
      <w:r w:rsidRPr="00282F0E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proofErr w:type="gramStart"/>
      <w:r w:rsidRPr="00282F0E">
        <w:rPr>
          <w:rFonts w:ascii="Times New Roman" w:hAnsi="Times New Roman" w:cs="Times New Roman"/>
          <w:sz w:val="18"/>
          <w:szCs w:val="18"/>
        </w:rPr>
        <w:t>(индекс</w:t>
      </w:r>
      <w:r>
        <w:rPr>
          <w:rFonts w:ascii="Times New Roman" w:hAnsi="Times New Roman" w:cs="Times New Roman"/>
          <w:sz w:val="18"/>
          <w:szCs w:val="18"/>
        </w:rPr>
        <w:t>, почтовый адрес,</w:t>
      </w:r>
      <w:proofErr w:type="gramEnd"/>
    </w:p>
    <w:p w:rsidR="00031CA7" w:rsidRPr="00282F0E" w:rsidRDefault="00031CA7" w:rsidP="00031CA7">
      <w:pPr>
        <w:pBdr>
          <w:bottom w:val="single" w:sz="6" w:space="1" w:color="auto"/>
        </w:pBdr>
        <w:spacing w:after="0"/>
        <w:ind w:left="4253" w:firstLine="709"/>
        <w:rPr>
          <w:rFonts w:ascii="Times New Roman" w:hAnsi="Times New Roman" w:cs="Times New Roman"/>
          <w:b/>
          <w:i/>
        </w:rPr>
      </w:pPr>
      <w:r w:rsidRPr="00282F0E">
        <w:rPr>
          <w:rFonts w:ascii="Times New Roman" w:hAnsi="Times New Roman" w:cs="Times New Roman"/>
          <w:b/>
          <w:i/>
        </w:rPr>
        <w:t xml:space="preserve">+ 79137724060, </w:t>
      </w:r>
      <w:proofErr w:type="spellStart"/>
      <w:r w:rsidRPr="00282F0E">
        <w:rPr>
          <w:rFonts w:ascii="Times New Roman" w:hAnsi="Times New Roman" w:cs="Times New Roman"/>
          <w:b/>
          <w:i/>
        </w:rPr>
        <w:t>ar</w:t>
      </w:r>
      <w:r w:rsidRPr="00282F0E">
        <w:rPr>
          <w:rFonts w:ascii="Times New Roman" w:hAnsi="Times New Roman" w:cs="Times New Roman"/>
          <w:b/>
          <w:i/>
          <w:lang w:val="en-US"/>
        </w:rPr>
        <w:t>vcsed</w:t>
      </w:r>
      <w:proofErr w:type="spellEnd"/>
      <w:r w:rsidRPr="00282F0E">
        <w:rPr>
          <w:rFonts w:ascii="Times New Roman" w:hAnsi="Times New Roman" w:cs="Times New Roman"/>
          <w:b/>
          <w:i/>
        </w:rPr>
        <w:t>@</w:t>
      </w:r>
      <w:r w:rsidRPr="00282F0E">
        <w:rPr>
          <w:rFonts w:ascii="Times New Roman" w:hAnsi="Times New Roman" w:cs="Times New Roman"/>
          <w:b/>
          <w:i/>
          <w:lang w:val="en-US"/>
        </w:rPr>
        <w:t>mail</w:t>
      </w:r>
      <w:r w:rsidRPr="00282F0E">
        <w:rPr>
          <w:rFonts w:ascii="Times New Roman" w:hAnsi="Times New Roman" w:cs="Times New Roman"/>
          <w:b/>
          <w:i/>
        </w:rPr>
        <w:t>.</w:t>
      </w:r>
      <w:proofErr w:type="spellStart"/>
      <w:r w:rsidRPr="00282F0E">
        <w:rPr>
          <w:rFonts w:ascii="Times New Roman" w:hAnsi="Times New Roman" w:cs="Times New Roman"/>
          <w:b/>
          <w:i/>
          <w:lang w:val="en-US"/>
        </w:rPr>
        <w:t>ru</w:t>
      </w:r>
      <w:proofErr w:type="spellEnd"/>
    </w:p>
    <w:p w:rsidR="00031CA7" w:rsidRPr="00282F0E" w:rsidRDefault="00031CA7" w:rsidP="00031CA7">
      <w:pPr>
        <w:ind w:left="4253" w:firstLine="850"/>
        <w:rPr>
          <w:rFonts w:ascii="Times New Roman" w:hAnsi="Times New Roman" w:cs="Times New Roman"/>
          <w:sz w:val="18"/>
          <w:szCs w:val="18"/>
        </w:rPr>
      </w:pPr>
      <w:r w:rsidRPr="00282F0E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контактный телефон, адрес электронной почты)</w:t>
      </w:r>
    </w:p>
    <w:p w:rsidR="006B1AC4" w:rsidRDefault="006B1AC4" w:rsidP="006B1AC4">
      <w:pPr>
        <w:ind w:left="5103"/>
        <w:rPr>
          <w:rFonts w:ascii="Times New Roman" w:hAnsi="Times New Roman" w:cs="Times New Roman"/>
          <w:sz w:val="24"/>
          <w:szCs w:val="24"/>
        </w:rPr>
      </w:pPr>
    </w:p>
    <w:p w:rsidR="006B1AC4" w:rsidRDefault="006B1AC4" w:rsidP="006B1A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0D629F" w:rsidRDefault="006B1AC4" w:rsidP="006B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Моё заявление от </w:t>
      </w:r>
      <w:r w:rsidR="001A180A">
        <w:rPr>
          <w:rFonts w:ascii="Times New Roman" w:hAnsi="Times New Roman" w:cs="Times New Roman"/>
          <w:sz w:val="28"/>
          <w:szCs w:val="28"/>
        </w:rPr>
        <w:t>04.06.2011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629F">
        <w:rPr>
          <w:rFonts w:ascii="Times New Roman" w:hAnsi="Times New Roman" w:cs="Times New Roman"/>
          <w:sz w:val="28"/>
          <w:szCs w:val="28"/>
        </w:rPr>
        <w:t xml:space="preserve">, с просьбой </w:t>
      </w:r>
      <w:r>
        <w:rPr>
          <w:rFonts w:ascii="Times New Roman" w:hAnsi="Times New Roman" w:cs="Times New Roman"/>
          <w:sz w:val="28"/>
          <w:szCs w:val="28"/>
        </w:rPr>
        <w:t xml:space="preserve"> при</w:t>
      </w:r>
      <w:r w:rsidR="000D629F">
        <w:rPr>
          <w:rFonts w:ascii="Times New Roman" w:hAnsi="Times New Roman" w:cs="Times New Roman"/>
          <w:sz w:val="28"/>
          <w:szCs w:val="28"/>
        </w:rPr>
        <w:t xml:space="preserve">нять </w:t>
      </w:r>
      <w:r>
        <w:rPr>
          <w:rFonts w:ascii="Times New Roman" w:hAnsi="Times New Roman" w:cs="Times New Roman"/>
          <w:sz w:val="28"/>
          <w:szCs w:val="28"/>
        </w:rPr>
        <w:t>к сведению данны</w:t>
      </w:r>
      <w:r w:rsidR="000D629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0D629F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629F">
        <w:rPr>
          <w:rFonts w:ascii="Times New Roman" w:hAnsi="Times New Roman" w:cs="Times New Roman"/>
          <w:sz w:val="28"/>
          <w:szCs w:val="28"/>
        </w:rPr>
        <w:t xml:space="preserve">изменениях в </w:t>
      </w:r>
      <w:r>
        <w:rPr>
          <w:rFonts w:ascii="Times New Roman" w:hAnsi="Times New Roman" w:cs="Times New Roman"/>
          <w:sz w:val="28"/>
          <w:szCs w:val="28"/>
        </w:rPr>
        <w:t>составе семьи</w:t>
      </w:r>
      <w:r w:rsidR="000D62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было рассмотрено Вами </w:t>
      </w:r>
      <w:r w:rsidR="000D62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нарушении законодательства РФ, о чём вынесено</w:t>
      </w:r>
      <w:r w:rsidR="000D629F">
        <w:rPr>
          <w:rFonts w:ascii="Times New Roman" w:hAnsi="Times New Roman" w:cs="Times New Roman"/>
          <w:sz w:val="28"/>
          <w:szCs w:val="28"/>
        </w:rPr>
        <w:t xml:space="preserve"> соответствующее</w:t>
      </w:r>
      <w:r>
        <w:rPr>
          <w:rFonts w:ascii="Times New Roman" w:hAnsi="Times New Roman" w:cs="Times New Roman"/>
          <w:sz w:val="28"/>
          <w:szCs w:val="28"/>
        </w:rPr>
        <w:t xml:space="preserve"> решение Новосибирского гарнизонного военного суда. </w:t>
      </w:r>
    </w:p>
    <w:p w:rsidR="00AC1416" w:rsidRPr="00B55B2A" w:rsidRDefault="000D629F" w:rsidP="006B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="006B1AC4">
        <w:rPr>
          <w:rFonts w:ascii="Times New Roman" w:hAnsi="Times New Roman" w:cs="Times New Roman"/>
          <w:sz w:val="28"/>
          <w:szCs w:val="28"/>
        </w:rPr>
        <w:t xml:space="preserve"> связи с тем, что в </w:t>
      </w:r>
      <w:r>
        <w:rPr>
          <w:rFonts w:ascii="Times New Roman" w:hAnsi="Times New Roman" w:cs="Times New Roman"/>
          <w:sz w:val="28"/>
          <w:szCs w:val="28"/>
        </w:rPr>
        <w:t xml:space="preserve">вышеупомянутом </w:t>
      </w:r>
      <w:r w:rsidR="006B1AC4">
        <w:rPr>
          <w:rFonts w:ascii="Times New Roman" w:hAnsi="Times New Roman" w:cs="Times New Roman"/>
          <w:sz w:val="28"/>
          <w:szCs w:val="28"/>
        </w:rPr>
        <w:t>заявлении кроме того было указано моё волеизъявление об определении ПМЖ</w:t>
      </w:r>
      <w:r w:rsidR="00AC1416">
        <w:rPr>
          <w:rFonts w:ascii="Times New Roman" w:hAnsi="Times New Roman" w:cs="Times New Roman"/>
          <w:sz w:val="28"/>
          <w:szCs w:val="28"/>
        </w:rPr>
        <w:t>, прошу Вас принять к сведению моё новое</w:t>
      </w:r>
      <w:r w:rsidR="00AE51EB">
        <w:rPr>
          <w:rFonts w:ascii="Times New Roman" w:hAnsi="Times New Roman" w:cs="Times New Roman"/>
          <w:sz w:val="28"/>
          <w:szCs w:val="28"/>
        </w:rPr>
        <w:t>,</w:t>
      </w:r>
      <w:r w:rsidR="00AC1416">
        <w:rPr>
          <w:rFonts w:ascii="Times New Roman" w:hAnsi="Times New Roman" w:cs="Times New Roman"/>
          <w:sz w:val="28"/>
          <w:szCs w:val="28"/>
        </w:rPr>
        <w:t xml:space="preserve"> </w:t>
      </w:r>
      <w:r w:rsidR="00AE51EB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AC1416">
        <w:rPr>
          <w:rFonts w:ascii="Times New Roman" w:hAnsi="Times New Roman" w:cs="Times New Roman"/>
          <w:sz w:val="28"/>
          <w:szCs w:val="28"/>
        </w:rPr>
        <w:t xml:space="preserve">волеизъявление о выборе </w:t>
      </w:r>
      <w:r w:rsidR="00424AB1">
        <w:rPr>
          <w:rFonts w:ascii="Times New Roman" w:hAnsi="Times New Roman" w:cs="Times New Roman"/>
          <w:sz w:val="28"/>
          <w:szCs w:val="28"/>
        </w:rPr>
        <w:t>места</w:t>
      </w:r>
      <w:r w:rsidR="00AE51EB">
        <w:rPr>
          <w:rFonts w:ascii="Times New Roman" w:hAnsi="Times New Roman" w:cs="Times New Roman"/>
          <w:sz w:val="28"/>
          <w:szCs w:val="28"/>
        </w:rPr>
        <w:t xml:space="preserve"> для</w:t>
      </w:r>
      <w:r w:rsidR="00424AB1">
        <w:rPr>
          <w:rFonts w:ascii="Times New Roman" w:hAnsi="Times New Roman" w:cs="Times New Roman"/>
          <w:sz w:val="28"/>
          <w:szCs w:val="28"/>
        </w:rPr>
        <w:t xml:space="preserve"> постоянного </w:t>
      </w:r>
      <w:r w:rsidR="00AE51EB">
        <w:rPr>
          <w:rFonts w:ascii="Times New Roman" w:hAnsi="Times New Roman" w:cs="Times New Roman"/>
          <w:sz w:val="28"/>
          <w:szCs w:val="28"/>
        </w:rPr>
        <w:t>проживания</w:t>
      </w:r>
      <w:r w:rsidR="00CC38ED">
        <w:rPr>
          <w:rFonts w:ascii="Times New Roman" w:hAnsi="Times New Roman" w:cs="Times New Roman"/>
          <w:sz w:val="28"/>
          <w:szCs w:val="28"/>
        </w:rPr>
        <w:t>,</w:t>
      </w:r>
      <w:r w:rsidR="00AE51EB">
        <w:rPr>
          <w:rFonts w:ascii="Times New Roman" w:hAnsi="Times New Roman" w:cs="Times New Roman"/>
          <w:sz w:val="28"/>
          <w:szCs w:val="28"/>
        </w:rPr>
        <w:t xml:space="preserve"> </w:t>
      </w:r>
      <w:r w:rsidR="00AC1416">
        <w:rPr>
          <w:rFonts w:ascii="Times New Roman" w:hAnsi="Times New Roman" w:cs="Times New Roman"/>
          <w:sz w:val="28"/>
          <w:szCs w:val="28"/>
        </w:rPr>
        <w:t>после моего увольнения с военной службы</w:t>
      </w:r>
      <w:r w:rsidR="00B55B2A">
        <w:rPr>
          <w:rFonts w:ascii="Times New Roman" w:hAnsi="Times New Roman" w:cs="Times New Roman"/>
          <w:sz w:val="28"/>
          <w:szCs w:val="28"/>
        </w:rPr>
        <w:t>.</w:t>
      </w:r>
    </w:p>
    <w:p w:rsidR="006B1AC4" w:rsidRDefault="00AC1416" w:rsidP="006B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A1353">
        <w:rPr>
          <w:rFonts w:ascii="Times New Roman" w:hAnsi="Times New Roman" w:cs="Times New Roman"/>
          <w:sz w:val="28"/>
          <w:szCs w:val="28"/>
        </w:rPr>
        <w:t xml:space="preserve">Указанный </w:t>
      </w:r>
      <w:r>
        <w:rPr>
          <w:rFonts w:ascii="Times New Roman" w:hAnsi="Times New Roman" w:cs="Times New Roman"/>
          <w:sz w:val="28"/>
          <w:szCs w:val="28"/>
        </w:rPr>
        <w:t xml:space="preserve"> мною </w:t>
      </w:r>
      <w:r w:rsidR="008A1353">
        <w:rPr>
          <w:rFonts w:ascii="Times New Roman" w:hAnsi="Times New Roman" w:cs="Times New Roman"/>
          <w:sz w:val="28"/>
          <w:szCs w:val="28"/>
        </w:rPr>
        <w:t xml:space="preserve">ниже выбор </w:t>
      </w:r>
      <w:r>
        <w:rPr>
          <w:rFonts w:ascii="Times New Roman" w:hAnsi="Times New Roman" w:cs="Times New Roman"/>
          <w:sz w:val="28"/>
          <w:szCs w:val="28"/>
        </w:rPr>
        <w:t xml:space="preserve">ПМЖ, кроме </w:t>
      </w:r>
      <w:r w:rsidR="008A1353">
        <w:rPr>
          <w:rFonts w:ascii="Times New Roman" w:hAnsi="Times New Roman" w:cs="Times New Roman"/>
          <w:sz w:val="28"/>
          <w:szCs w:val="28"/>
        </w:rPr>
        <w:t xml:space="preserve">изложенных </w:t>
      </w:r>
      <w:r>
        <w:rPr>
          <w:rFonts w:ascii="Times New Roman" w:hAnsi="Times New Roman" w:cs="Times New Roman"/>
          <w:sz w:val="28"/>
          <w:szCs w:val="28"/>
        </w:rPr>
        <w:t xml:space="preserve"> выше причин основан  также на следующих </w:t>
      </w:r>
      <w:r w:rsidR="006B1A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обстоятельствах (а</w:t>
      </w:r>
      <w:r w:rsidR="00424AB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гументах):</w:t>
      </w:r>
    </w:p>
    <w:p w:rsidR="00B55B2A" w:rsidRDefault="00B55B2A" w:rsidP="006B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Военнослужащий, как и любой гражданин РФ при выборе формы для реализации прав и свобод, предусмотренных</w:t>
      </w:r>
      <w:r w:rsidR="00D221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Конституцией РФ, законодательными актами РФ, Постановлениями правительства РФ, Указами Президента  РФ, приказами министра обороны РФ и др. нормативно-правовыми актами может опираться на «букву» закона при условии, что все эти вышеперечисленные НПА отражают замысел законодательной инициативы в едином его ключе и не противоречат друг другу.</w:t>
      </w:r>
      <w:proofErr w:type="gramEnd"/>
    </w:p>
    <w:p w:rsidR="00B55B2A" w:rsidRDefault="00424AB1" w:rsidP="00B55B2A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B55B2A" w:rsidRPr="002438CD">
        <w:rPr>
          <w:b w:val="0"/>
          <w:sz w:val="28"/>
          <w:szCs w:val="28"/>
        </w:rPr>
        <w:t xml:space="preserve">В Положении о порядке прохождения военной службы </w:t>
      </w:r>
      <w:r w:rsidR="00B55B2A">
        <w:rPr>
          <w:b w:val="0"/>
          <w:sz w:val="28"/>
          <w:szCs w:val="28"/>
        </w:rPr>
        <w:t>(далее Положения)</w:t>
      </w:r>
      <w:r w:rsidR="00B55B2A" w:rsidRPr="002438CD">
        <w:rPr>
          <w:b w:val="0"/>
          <w:sz w:val="28"/>
          <w:szCs w:val="28"/>
        </w:rPr>
        <w:t xml:space="preserve"> введенном в действие указом Президента РФ 1999г №1237 (в ред. Указа Президента РФ от 09.01.2012г. №45) в ст.37 п.17 говорится, что военнослужащие изъявившие желание получить жилые помещения не по месту дислокации воинской части подлежат </w:t>
      </w:r>
      <w:r w:rsidR="00B55B2A" w:rsidRPr="00CD7F0F">
        <w:rPr>
          <w:sz w:val="28"/>
          <w:szCs w:val="28"/>
        </w:rPr>
        <w:t>увольнению</w:t>
      </w:r>
      <w:r w:rsidR="00B55B2A" w:rsidRPr="002438CD">
        <w:rPr>
          <w:b w:val="0"/>
          <w:sz w:val="28"/>
          <w:szCs w:val="28"/>
        </w:rPr>
        <w:t xml:space="preserve"> с военной службы и далее обеспечиваются жилыми помещениями на общих основаниях в соответствии</w:t>
      </w:r>
      <w:proofErr w:type="gramEnd"/>
      <w:r w:rsidR="00B55B2A" w:rsidRPr="002438CD">
        <w:rPr>
          <w:b w:val="0"/>
          <w:sz w:val="28"/>
          <w:szCs w:val="28"/>
        </w:rPr>
        <w:t xml:space="preserve"> с законодательством РФ. </w:t>
      </w:r>
    </w:p>
    <w:p w:rsidR="00AB05D5" w:rsidRDefault="00AB05D5" w:rsidP="00B55B2A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AB05D5" w:rsidRDefault="00AB05D5" w:rsidP="00B55B2A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273D88" w:rsidRDefault="00273D88" w:rsidP="00B55B2A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_______________________________________________________________</w:t>
      </w:r>
    </w:p>
    <w:p w:rsidR="00B55B2A" w:rsidRDefault="00B55B2A" w:rsidP="00B55B2A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bookmarkStart w:id="0" w:name="p764"/>
      <w:bookmarkEnd w:id="0"/>
      <w:r>
        <w:rPr>
          <w:b w:val="0"/>
          <w:sz w:val="28"/>
          <w:szCs w:val="28"/>
        </w:rPr>
        <w:lastRenderedPageBreak/>
        <w:tab/>
      </w:r>
      <w:proofErr w:type="gramStart"/>
      <w:r w:rsidRPr="002438CD">
        <w:rPr>
          <w:b w:val="0"/>
          <w:sz w:val="28"/>
          <w:szCs w:val="28"/>
        </w:rPr>
        <w:t>Однако</w:t>
      </w:r>
      <w:r>
        <w:rPr>
          <w:b w:val="0"/>
          <w:sz w:val="28"/>
          <w:szCs w:val="28"/>
        </w:rPr>
        <w:t>,</w:t>
      </w:r>
      <w:r w:rsidRPr="002438CD">
        <w:rPr>
          <w:b w:val="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 xml:space="preserve">ФЗ </w:t>
      </w:r>
      <w:r w:rsidRPr="002438CD">
        <w:rPr>
          <w:b w:val="0"/>
          <w:bCs w:val="0"/>
          <w:sz w:val="28"/>
          <w:szCs w:val="28"/>
        </w:rPr>
        <w:t>от 27.05.1998 "О статусе военнослужащих" N 76-ФЗ</w:t>
      </w:r>
      <w:r>
        <w:rPr>
          <w:b w:val="0"/>
          <w:bCs w:val="0"/>
          <w:sz w:val="28"/>
          <w:szCs w:val="28"/>
        </w:rPr>
        <w:t xml:space="preserve"> </w:t>
      </w:r>
      <w:r w:rsidRPr="00B33799">
        <w:rPr>
          <w:b w:val="0"/>
          <w:color w:val="000000"/>
          <w:sz w:val="28"/>
          <w:szCs w:val="28"/>
        </w:rPr>
        <w:t>(в ред. Федеральных законов от 11.11.2003</w:t>
      </w:r>
      <w:r w:rsidRPr="00751E09">
        <w:rPr>
          <w:b w:val="0"/>
          <w:color w:val="000000"/>
          <w:sz w:val="28"/>
          <w:szCs w:val="28"/>
        </w:rPr>
        <w:t> </w:t>
      </w:r>
      <w:hyperlink r:id="rId5" w:tooltip="Федеральный закон от 11.11.2003 N 141-ФЗ (ред. от 18.07.2006, с изм. от 08.11.2011) &quot;О внесении изменений и дополнений в некоторые законодательные акты Российской Федерации&quot;" w:history="1">
        <w:r w:rsidRPr="00751E09">
          <w:rPr>
            <w:b w:val="0"/>
            <w:color w:val="666699"/>
            <w:sz w:val="28"/>
            <w:szCs w:val="28"/>
          </w:rPr>
          <w:t>N 141-ФЗ,</w:t>
        </w:r>
      </w:hyperlink>
      <w:r w:rsidRPr="00751E09">
        <w:rPr>
          <w:b w:val="0"/>
          <w:color w:val="000000"/>
          <w:sz w:val="28"/>
          <w:szCs w:val="28"/>
        </w:rPr>
        <w:t> </w:t>
      </w:r>
      <w:r w:rsidRPr="00B33799">
        <w:rPr>
          <w:b w:val="0"/>
          <w:color w:val="000000"/>
          <w:sz w:val="28"/>
          <w:szCs w:val="28"/>
        </w:rPr>
        <w:t>от 22.08.2004</w:t>
      </w:r>
      <w:r w:rsidRPr="00751E09">
        <w:rPr>
          <w:b w:val="0"/>
          <w:color w:val="000000"/>
          <w:sz w:val="28"/>
          <w:szCs w:val="28"/>
        </w:rPr>
        <w:t> </w:t>
      </w:r>
      <w:hyperlink r:id="rId6" w:tooltip="Федеральный закон от 22.08.2004 N 122-ФЗ (ред. от 29.12.2006) &quot;О внесении изменений в законодательные акты Российской Федерации и признании утратившими силу некоторых законодательных актов Российской Федерации в связи с принятием федеральных законов &quot;О внесени" w:history="1">
        <w:r w:rsidRPr="00751E09">
          <w:rPr>
            <w:b w:val="0"/>
            <w:color w:val="666699"/>
            <w:sz w:val="28"/>
            <w:szCs w:val="28"/>
          </w:rPr>
          <w:t>N 122-ФЗ)</w:t>
        </w:r>
      </w:hyperlink>
      <w:r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предоставляет военнослужащему, проходящему военную службу по контракту, имеющему выслугу 10 лет и более и подлежащему увольнению в связи с проводимыми ОШМ, гарантии, при которых его увольнение, без обеспечения жилыми помещениями, становится невозможным.</w:t>
      </w:r>
      <w:proofErr w:type="gramEnd"/>
      <w:r>
        <w:rPr>
          <w:b w:val="0"/>
          <w:bCs w:val="0"/>
          <w:sz w:val="28"/>
          <w:szCs w:val="28"/>
        </w:rPr>
        <w:t xml:space="preserve"> При этом право такого военнослужащего на обеспечение жилыми помещениями, не ограничивается  местом  последнего прохождения им службы на момент увольнения, как это усматривается из вышеизложенного Положения, а значит, что оно  </w:t>
      </w:r>
      <w:proofErr w:type="gramStart"/>
      <w:r>
        <w:rPr>
          <w:b w:val="0"/>
          <w:bCs w:val="0"/>
          <w:sz w:val="28"/>
          <w:szCs w:val="28"/>
        </w:rPr>
        <w:t>распространяется</w:t>
      </w:r>
      <w:proofErr w:type="gramEnd"/>
      <w:r>
        <w:rPr>
          <w:b w:val="0"/>
          <w:bCs w:val="0"/>
          <w:sz w:val="28"/>
          <w:szCs w:val="28"/>
        </w:rPr>
        <w:t xml:space="preserve">  в том числе  и на избранное им место жительства (</w:t>
      </w:r>
      <w:r w:rsidR="003F6E88">
        <w:rPr>
          <w:b w:val="0"/>
          <w:bCs w:val="0"/>
          <w:sz w:val="28"/>
          <w:szCs w:val="28"/>
        </w:rPr>
        <w:t>т.е.</w:t>
      </w:r>
      <w:r>
        <w:rPr>
          <w:b w:val="0"/>
          <w:bCs w:val="0"/>
          <w:sz w:val="28"/>
          <w:szCs w:val="28"/>
        </w:rPr>
        <w:t xml:space="preserve"> </w:t>
      </w:r>
      <w:r w:rsidR="003F6E88">
        <w:rPr>
          <w:b w:val="0"/>
          <w:bCs w:val="0"/>
          <w:sz w:val="28"/>
          <w:szCs w:val="28"/>
        </w:rPr>
        <w:t xml:space="preserve">и </w:t>
      </w:r>
      <w:r>
        <w:rPr>
          <w:b w:val="0"/>
          <w:bCs w:val="0"/>
          <w:sz w:val="28"/>
          <w:szCs w:val="28"/>
        </w:rPr>
        <w:t xml:space="preserve">в случае </w:t>
      </w:r>
      <w:r w:rsidRPr="004363C9">
        <w:rPr>
          <w:b w:val="0"/>
          <w:bCs w:val="0"/>
          <w:i/>
          <w:sz w:val="28"/>
          <w:szCs w:val="28"/>
        </w:rPr>
        <w:t xml:space="preserve">изъявления </w:t>
      </w:r>
      <w:r w:rsidRPr="004363C9">
        <w:rPr>
          <w:b w:val="0"/>
          <w:i/>
          <w:sz w:val="28"/>
          <w:szCs w:val="28"/>
        </w:rPr>
        <w:t>желания военнослужащего  получить жил</w:t>
      </w:r>
      <w:r>
        <w:rPr>
          <w:b w:val="0"/>
          <w:i/>
          <w:sz w:val="28"/>
          <w:szCs w:val="28"/>
        </w:rPr>
        <w:t>ое</w:t>
      </w:r>
      <w:r w:rsidRPr="004363C9">
        <w:rPr>
          <w:b w:val="0"/>
          <w:i/>
          <w:sz w:val="28"/>
          <w:szCs w:val="28"/>
        </w:rPr>
        <w:t xml:space="preserve"> помещени</w:t>
      </w:r>
      <w:r>
        <w:rPr>
          <w:b w:val="0"/>
          <w:i/>
          <w:sz w:val="28"/>
          <w:szCs w:val="28"/>
        </w:rPr>
        <w:t>е</w:t>
      </w:r>
      <w:r w:rsidRPr="004363C9">
        <w:rPr>
          <w:b w:val="0"/>
          <w:i/>
          <w:sz w:val="28"/>
          <w:szCs w:val="28"/>
        </w:rPr>
        <w:t xml:space="preserve"> по месту отличному от  места</w:t>
      </w:r>
      <w:r>
        <w:rPr>
          <w:b w:val="0"/>
          <w:i/>
          <w:sz w:val="28"/>
          <w:szCs w:val="28"/>
        </w:rPr>
        <w:t xml:space="preserve"> дислокации воинской части</w:t>
      </w:r>
      <w:r w:rsidRPr="004363C9">
        <w:rPr>
          <w:b w:val="0"/>
          <w:i/>
          <w:sz w:val="28"/>
          <w:szCs w:val="28"/>
        </w:rPr>
        <w:t xml:space="preserve">, </w:t>
      </w:r>
      <w:r>
        <w:rPr>
          <w:b w:val="0"/>
          <w:sz w:val="28"/>
          <w:szCs w:val="28"/>
        </w:rPr>
        <w:t xml:space="preserve">он не может быть уволен без реализации этого права </w:t>
      </w:r>
      <w:r w:rsidR="003F6E88">
        <w:rPr>
          <w:b w:val="0"/>
          <w:sz w:val="28"/>
          <w:szCs w:val="28"/>
        </w:rPr>
        <w:t>– на лицо</w:t>
      </w:r>
      <w:r>
        <w:rPr>
          <w:b w:val="0"/>
          <w:sz w:val="28"/>
          <w:szCs w:val="28"/>
        </w:rPr>
        <w:t xml:space="preserve"> утверждение по смыслу обратное </w:t>
      </w:r>
      <w:proofErr w:type="gramStart"/>
      <w:r>
        <w:rPr>
          <w:b w:val="0"/>
          <w:sz w:val="28"/>
          <w:szCs w:val="28"/>
        </w:rPr>
        <w:t>утверждению</w:t>
      </w:r>
      <w:proofErr w:type="gramEnd"/>
      <w:r>
        <w:rPr>
          <w:b w:val="0"/>
          <w:sz w:val="28"/>
          <w:szCs w:val="28"/>
        </w:rPr>
        <w:t xml:space="preserve"> указанному в Постановлении!).</w:t>
      </w:r>
    </w:p>
    <w:p w:rsidR="00B55B2A" w:rsidRPr="003F6E88" w:rsidRDefault="003F6E88" w:rsidP="00B55B2A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  <w:r w:rsidR="00B55B2A">
        <w:rPr>
          <w:b w:val="0"/>
          <w:sz w:val="28"/>
          <w:szCs w:val="28"/>
        </w:rPr>
        <w:t xml:space="preserve">Чтобы подтвердить вышеизложенное </w:t>
      </w:r>
      <w:r>
        <w:rPr>
          <w:b w:val="0"/>
          <w:sz w:val="28"/>
          <w:szCs w:val="28"/>
        </w:rPr>
        <w:t xml:space="preserve">умозаключение позволю представить Вам следующий </w:t>
      </w:r>
      <w:r w:rsidRPr="003F6E88">
        <w:rPr>
          <w:b w:val="0"/>
          <w:sz w:val="28"/>
          <w:szCs w:val="28"/>
        </w:rPr>
        <w:t xml:space="preserve">лингвистический </w:t>
      </w:r>
      <w:r>
        <w:rPr>
          <w:b w:val="0"/>
          <w:sz w:val="28"/>
          <w:szCs w:val="28"/>
        </w:rPr>
        <w:t xml:space="preserve">анализ законодательной </w:t>
      </w:r>
      <w:proofErr w:type="gramStart"/>
      <w:r>
        <w:rPr>
          <w:b w:val="0"/>
          <w:sz w:val="28"/>
          <w:szCs w:val="28"/>
        </w:rPr>
        <w:t>инициативы</w:t>
      </w:r>
      <w:proofErr w:type="gramEnd"/>
      <w:r>
        <w:rPr>
          <w:b w:val="0"/>
          <w:sz w:val="28"/>
          <w:szCs w:val="28"/>
        </w:rPr>
        <w:t xml:space="preserve"> взятый с интернет ресурса</w:t>
      </w:r>
      <w:r w:rsidRPr="003F6E88">
        <w:rPr>
          <w:b w:val="0"/>
          <w:sz w:val="28"/>
          <w:szCs w:val="28"/>
        </w:rPr>
        <w:t xml:space="preserve"> </w:t>
      </w:r>
      <w:hyperlink r:id="rId7" w:history="1">
        <w:r w:rsidRPr="00814447">
          <w:rPr>
            <w:rStyle w:val="a3"/>
            <w:b w:val="0"/>
            <w:sz w:val="28"/>
            <w:szCs w:val="28"/>
            <w:lang w:val="en-US"/>
          </w:rPr>
          <w:t>www</w:t>
        </w:r>
        <w:r w:rsidRPr="00814447">
          <w:rPr>
            <w:rStyle w:val="a3"/>
            <w:b w:val="0"/>
            <w:sz w:val="28"/>
            <w:szCs w:val="28"/>
          </w:rPr>
          <w:t>.</w:t>
        </w:r>
        <w:r w:rsidRPr="00814447">
          <w:rPr>
            <w:rStyle w:val="a3"/>
            <w:b w:val="0"/>
            <w:sz w:val="28"/>
            <w:szCs w:val="28"/>
            <w:lang w:val="en-US"/>
          </w:rPr>
          <w:t>voensud</w:t>
        </w:r>
      </w:hyperlink>
      <w:r w:rsidR="00D2407E" w:rsidRPr="00D2407E">
        <w:rPr>
          <w:b w:val="0"/>
          <w:sz w:val="28"/>
          <w:szCs w:val="28"/>
        </w:rPr>
        <w:t>.</w:t>
      </w:r>
      <w:r w:rsidR="00D2407E" w:rsidRPr="00D2407E">
        <w:rPr>
          <w:b w:val="0"/>
          <w:sz w:val="28"/>
          <w:szCs w:val="28"/>
          <w:lang w:val="en-US"/>
        </w:rPr>
        <w:t>ru</w:t>
      </w:r>
      <w:r>
        <w:rPr>
          <w:b w:val="0"/>
          <w:sz w:val="28"/>
          <w:szCs w:val="28"/>
        </w:rPr>
        <w:t xml:space="preserve">, проделанный мною </w:t>
      </w:r>
      <w:r w:rsidR="00D2407E">
        <w:rPr>
          <w:b w:val="0"/>
          <w:sz w:val="28"/>
          <w:szCs w:val="28"/>
        </w:rPr>
        <w:t>и согласованный</w:t>
      </w:r>
      <w:r>
        <w:rPr>
          <w:b w:val="0"/>
          <w:sz w:val="28"/>
          <w:szCs w:val="28"/>
        </w:rPr>
        <w:t xml:space="preserve"> с экспертами данного форума</w:t>
      </w:r>
      <w:r w:rsidR="00A51D54">
        <w:rPr>
          <w:b w:val="0"/>
          <w:sz w:val="28"/>
          <w:szCs w:val="28"/>
        </w:rPr>
        <w:t xml:space="preserve"> (заранее извиняюсь за некоторую  эксцентричность заголовка, но он также несёт часть смысловой нагрузки данного</w:t>
      </w:r>
      <w:r w:rsidR="00D2407E">
        <w:rPr>
          <w:b w:val="0"/>
          <w:sz w:val="28"/>
          <w:szCs w:val="28"/>
        </w:rPr>
        <w:t xml:space="preserve"> ниже</w:t>
      </w:r>
      <w:r w:rsidR="00A51D54">
        <w:rPr>
          <w:b w:val="0"/>
          <w:sz w:val="28"/>
          <w:szCs w:val="28"/>
        </w:rPr>
        <w:t xml:space="preserve"> анализа)</w:t>
      </w:r>
      <w:r>
        <w:rPr>
          <w:b w:val="0"/>
          <w:sz w:val="28"/>
          <w:szCs w:val="28"/>
        </w:rPr>
        <w:t>:</w:t>
      </w:r>
    </w:p>
    <w:p w:rsidR="003F6E88" w:rsidRPr="00134399" w:rsidRDefault="003F6E88" w:rsidP="003F6E88">
      <w:pPr>
        <w:spacing w:after="0"/>
        <w:ind w:firstLine="390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23+15=38!!!</w:t>
      </w:r>
    </w:p>
    <w:p w:rsidR="003F6E88" w:rsidRDefault="003F6E88" w:rsidP="003F6E88">
      <w:pPr>
        <w:spacing w:after="0"/>
        <w:ind w:firstLine="39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Вот так выглядит заветная 23 статья для </w:t>
      </w:r>
      <w:proofErr w:type="spellStart"/>
      <w:r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волеизъявивших</w:t>
      </w:r>
      <w:proofErr w:type="spellEnd"/>
      <w:r w:rsidRPr="00134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ИМПЖ на самом деле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1237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273D88" w:rsidRPr="00273D88" w:rsidRDefault="003F6E88" w:rsidP="003F6E88">
      <w:pPr>
        <w:spacing w:after="0"/>
        <w:ind w:firstLine="3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Ст.23 (абз.2) </w:t>
      </w:r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</w:t>
      </w:r>
      <w:proofErr w:type="gramEnd"/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предоставления им жилых помещений. </w:t>
      </w:r>
      <w:proofErr w:type="gramStart"/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желании указанных военнослужащих получить жилые помещения не по месту увольнения с военной службы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</w:t>
      </w:r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жилыми помещениями по избранному месту постоянного жительства </w:t>
      </w:r>
      <w:bookmarkStart w:id="1" w:name="p768"/>
      <w:bookmarkEnd w:id="1"/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жилого помещения, в том числе путем выдачи государственных жилищных сертификатов.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3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</w:t>
      </w:r>
      <w:proofErr w:type="gramEnd"/>
    </w:p>
    <w:p w:rsidR="003F6E88" w:rsidRDefault="003F6E88" w:rsidP="003F6E88">
      <w:pPr>
        <w:spacing w:after="0"/>
        <w:ind w:firstLine="3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6E88" w:rsidRDefault="003F6E88" w:rsidP="003F6E88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</w:p>
    <w:p w:rsidR="003F6E88" w:rsidRPr="00005E99" w:rsidRDefault="003F6E88" w:rsidP="003F6E88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ab/>
      </w:r>
      <w:r>
        <w:rPr>
          <w:b w:val="0"/>
          <w:i/>
          <w:sz w:val="28"/>
          <w:szCs w:val="28"/>
        </w:rPr>
        <w:tab/>
      </w:r>
      <w:r w:rsidR="00D2407E">
        <w:rPr>
          <w:b w:val="0"/>
          <w:sz w:val="28"/>
          <w:szCs w:val="28"/>
        </w:rPr>
        <w:t xml:space="preserve">Вот и всё! </w:t>
      </w:r>
      <w:r w:rsidRPr="00005E99">
        <w:rPr>
          <w:b w:val="0"/>
          <w:sz w:val="28"/>
          <w:szCs w:val="28"/>
        </w:rPr>
        <w:t xml:space="preserve">Здесь исключена лишь ссылка на </w:t>
      </w:r>
      <w:r>
        <w:rPr>
          <w:b w:val="0"/>
          <w:sz w:val="28"/>
          <w:szCs w:val="28"/>
        </w:rPr>
        <w:t xml:space="preserve">другую </w:t>
      </w:r>
      <w:r w:rsidRPr="00005E99">
        <w:rPr>
          <w:b w:val="0"/>
          <w:sz w:val="28"/>
          <w:szCs w:val="28"/>
        </w:rPr>
        <w:t xml:space="preserve">статью </w:t>
      </w:r>
      <w:r>
        <w:rPr>
          <w:b w:val="0"/>
          <w:sz w:val="28"/>
          <w:szCs w:val="28"/>
        </w:rPr>
        <w:t>(ст.15)</w:t>
      </w:r>
      <w:r w:rsidRPr="00005E99">
        <w:rPr>
          <w:b w:val="0"/>
          <w:sz w:val="28"/>
          <w:szCs w:val="28"/>
        </w:rPr>
        <w:t>, отвлекающая наше внимание на некий «иной» порядок обеспечения</w:t>
      </w:r>
      <w:r>
        <w:rPr>
          <w:b w:val="0"/>
          <w:sz w:val="28"/>
          <w:szCs w:val="28"/>
        </w:rPr>
        <w:t>, предусмотренный другой статьёй закона</w:t>
      </w:r>
      <w:r w:rsidRPr="00005E99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- </w:t>
      </w:r>
      <w:r w:rsidRPr="00005E99">
        <w:rPr>
          <w:b w:val="0"/>
          <w:sz w:val="28"/>
          <w:szCs w:val="28"/>
        </w:rPr>
        <w:t xml:space="preserve"> путем состыковки её содержания со ст. 23 сразу в сплошной непрерывный информационный ряд, и ни чего более!</w:t>
      </w:r>
    </w:p>
    <w:p w:rsidR="003F6E88" w:rsidRPr="00125CDF" w:rsidRDefault="003F6E88" w:rsidP="003F6E88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i/>
          <w:sz w:val="28"/>
          <w:szCs w:val="28"/>
        </w:rPr>
        <w:tab/>
      </w:r>
      <w:proofErr w:type="gramStart"/>
      <w:r w:rsidRPr="00125CDF">
        <w:rPr>
          <w:b w:val="0"/>
          <w:sz w:val="28"/>
          <w:szCs w:val="28"/>
        </w:rPr>
        <w:t>Да, и о каком «ином» порядке,  может идти  речь в данном контексте, если сами мотивы законодательной инициативы, послужившие формированию данной статьи закона, ставят перед собой совсем иную  задачу,  нежели  указать  какой либо «порядок» обеспечения вообще,  речь здесь идёт не о порядке</w:t>
      </w:r>
      <w:r>
        <w:rPr>
          <w:b w:val="0"/>
          <w:sz w:val="28"/>
          <w:szCs w:val="28"/>
        </w:rPr>
        <w:t xml:space="preserve"> как таковом</w:t>
      </w:r>
      <w:r w:rsidRPr="00125CDF">
        <w:rPr>
          <w:b w:val="0"/>
          <w:sz w:val="28"/>
          <w:szCs w:val="28"/>
        </w:rPr>
        <w:t>, а  о  гарантировании государством  выполнения своих обязательств перед военнослужащим на случай возникновения  обстоятельств непреодолимой силы, заключающихся в</w:t>
      </w:r>
      <w:proofErr w:type="gramEnd"/>
      <w:r w:rsidRPr="00125CDF">
        <w:rPr>
          <w:b w:val="0"/>
          <w:sz w:val="28"/>
          <w:szCs w:val="28"/>
        </w:rPr>
        <w:t xml:space="preserve">   несостоятельности его отдельных органов исполнительной власти   уложиться при расчётах с увольняемым военнослужащим в полугодовалый срок (скорее всего экономически обусловленных, но думаю не только, относительная неповоротливость</w:t>
      </w:r>
      <w:r>
        <w:rPr>
          <w:b w:val="0"/>
          <w:sz w:val="28"/>
          <w:szCs w:val="28"/>
        </w:rPr>
        <w:t xml:space="preserve"> громоздкой </w:t>
      </w:r>
      <w:r w:rsidRPr="00125CDF">
        <w:rPr>
          <w:b w:val="0"/>
          <w:sz w:val="28"/>
          <w:szCs w:val="28"/>
        </w:rPr>
        <w:t xml:space="preserve"> административной системы тоже имеет место быть), -  по </w:t>
      </w:r>
      <w:proofErr w:type="gramStart"/>
      <w:r w:rsidRPr="00125CDF">
        <w:rPr>
          <w:b w:val="0"/>
          <w:sz w:val="28"/>
          <w:szCs w:val="28"/>
        </w:rPr>
        <w:t>сути</w:t>
      </w:r>
      <w:proofErr w:type="gramEnd"/>
      <w:r w:rsidRPr="00125CDF">
        <w:rPr>
          <w:b w:val="0"/>
          <w:sz w:val="28"/>
          <w:szCs w:val="28"/>
        </w:rPr>
        <w:t xml:space="preserve"> военнослужащему предоставляются дополнительные «сверх» гарантий</w:t>
      </w:r>
      <w:r>
        <w:rPr>
          <w:b w:val="0"/>
          <w:sz w:val="28"/>
          <w:szCs w:val="28"/>
        </w:rPr>
        <w:t xml:space="preserve"> (ведь просто гарантии -  это и есть само право военнослужащего на жилищное обеспечение, которое согласно контракта  регламентирующего права  и обязанности сторон, заключённого им с МО РФ, надлежит реализовать именно в период действия правоотношений между сторонами, т.е. в тот период в который гражданин имеет статус военнослужащего, а министерство – статус исполнительного органа РФ), </w:t>
      </w:r>
      <w:proofErr w:type="gramStart"/>
      <w:r w:rsidRPr="00125CDF">
        <w:rPr>
          <w:b w:val="0"/>
          <w:sz w:val="28"/>
          <w:szCs w:val="28"/>
        </w:rPr>
        <w:t>что</w:t>
      </w:r>
      <w:proofErr w:type="gramEnd"/>
      <w:r w:rsidRPr="00125CDF">
        <w:rPr>
          <w:b w:val="0"/>
          <w:sz w:val="28"/>
          <w:szCs w:val="28"/>
        </w:rPr>
        <w:t xml:space="preserve"> безусловно поднимает престиж его  статуса и военной службы в целом. </w:t>
      </w:r>
      <w:r w:rsidR="001F7209">
        <w:rPr>
          <w:b w:val="0"/>
          <w:sz w:val="28"/>
          <w:szCs w:val="28"/>
        </w:rPr>
        <w:t xml:space="preserve">Это «сверх» </w:t>
      </w:r>
      <w:r w:rsidR="00F425DD">
        <w:rPr>
          <w:b w:val="0"/>
          <w:sz w:val="28"/>
          <w:szCs w:val="28"/>
        </w:rPr>
        <w:t xml:space="preserve">гарантия  </w:t>
      </w:r>
      <w:r w:rsidR="001F7209">
        <w:rPr>
          <w:b w:val="0"/>
          <w:sz w:val="28"/>
          <w:szCs w:val="28"/>
        </w:rPr>
        <w:t xml:space="preserve">- есть </w:t>
      </w:r>
      <w:r w:rsidR="00AF1A52">
        <w:rPr>
          <w:b w:val="0"/>
          <w:sz w:val="28"/>
          <w:szCs w:val="28"/>
        </w:rPr>
        <w:t>вынужденная мера в отношении военнослужащих,</w:t>
      </w:r>
      <w:r w:rsidR="001F7209">
        <w:rPr>
          <w:b w:val="0"/>
          <w:sz w:val="28"/>
          <w:szCs w:val="28"/>
        </w:rPr>
        <w:t xml:space="preserve"> ввиду того, что по Жилищному Кодексу РФ </w:t>
      </w:r>
      <w:r w:rsidR="00AF1A52">
        <w:rPr>
          <w:b w:val="0"/>
          <w:sz w:val="28"/>
          <w:szCs w:val="28"/>
        </w:rPr>
        <w:t xml:space="preserve"> права  </w:t>
      </w:r>
      <w:proofErr w:type="gramStart"/>
      <w:r w:rsidR="00AF1A52">
        <w:rPr>
          <w:b w:val="0"/>
          <w:sz w:val="28"/>
          <w:szCs w:val="28"/>
        </w:rPr>
        <w:t>граждан</w:t>
      </w:r>
      <w:proofErr w:type="gramEnd"/>
      <w:r w:rsidR="00AF1A52">
        <w:rPr>
          <w:b w:val="0"/>
          <w:sz w:val="28"/>
          <w:szCs w:val="28"/>
        </w:rPr>
        <w:t xml:space="preserve"> не имеющих отношения к военной службе, на бесплатное  жилищное обеспечение за счёт государства</w:t>
      </w:r>
      <w:r w:rsidR="00F425DD">
        <w:rPr>
          <w:b w:val="0"/>
          <w:sz w:val="28"/>
          <w:szCs w:val="28"/>
        </w:rPr>
        <w:t xml:space="preserve"> ни </w:t>
      </w:r>
      <w:r w:rsidR="00AF1A52">
        <w:rPr>
          <w:b w:val="0"/>
          <w:sz w:val="28"/>
          <w:szCs w:val="28"/>
        </w:rPr>
        <w:t>сколько неумолимы</w:t>
      </w:r>
      <w:r w:rsidR="00F425DD">
        <w:rPr>
          <w:b w:val="0"/>
          <w:sz w:val="28"/>
          <w:szCs w:val="28"/>
        </w:rPr>
        <w:t xml:space="preserve"> по отношению к аналогичному праву граждан-военнослужащих, а </w:t>
      </w:r>
      <w:r w:rsidR="00AF1A52">
        <w:rPr>
          <w:b w:val="0"/>
          <w:sz w:val="28"/>
          <w:szCs w:val="28"/>
        </w:rPr>
        <w:t xml:space="preserve"> </w:t>
      </w:r>
      <w:r w:rsidR="001F7209">
        <w:rPr>
          <w:b w:val="0"/>
          <w:sz w:val="28"/>
          <w:szCs w:val="28"/>
        </w:rPr>
        <w:t>круг</w:t>
      </w:r>
      <w:r w:rsidR="00AF1A52">
        <w:rPr>
          <w:b w:val="0"/>
          <w:sz w:val="28"/>
          <w:szCs w:val="28"/>
        </w:rPr>
        <w:t xml:space="preserve"> </w:t>
      </w:r>
      <w:r w:rsidR="00E56574">
        <w:rPr>
          <w:b w:val="0"/>
          <w:sz w:val="28"/>
          <w:szCs w:val="28"/>
        </w:rPr>
        <w:t>таких</w:t>
      </w:r>
      <w:r w:rsidR="001F7209">
        <w:rPr>
          <w:b w:val="0"/>
          <w:sz w:val="28"/>
          <w:szCs w:val="28"/>
        </w:rPr>
        <w:t xml:space="preserve"> граждан </w:t>
      </w:r>
      <w:r w:rsidR="00AF1A52">
        <w:rPr>
          <w:b w:val="0"/>
          <w:sz w:val="28"/>
          <w:szCs w:val="28"/>
        </w:rPr>
        <w:t>настолько широк и их право</w:t>
      </w:r>
      <w:r w:rsidR="00F425DD">
        <w:rPr>
          <w:b w:val="0"/>
          <w:sz w:val="28"/>
          <w:szCs w:val="28"/>
        </w:rPr>
        <w:t>, повторюсь, на столько неумолимо, что ставить их в одну очередь с уволенными военнослужащими – значит  по сути</w:t>
      </w:r>
      <w:r w:rsidR="00AF1A52">
        <w:rPr>
          <w:b w:val="0"/>
          <w:sz w:val="28"/>
          <w:szCs w:val="28"/>
        </w:rPr>
        <w:t xml:space="preserve"> </w:t>
      </w:r>
      <w:r w:rsidR="00F425DD">
        <w:rPr>
          <w:b w:val="0"/>
          <w:sz w:val="28"/>
          <w:szCs w:val="28"/>
        </w:rPr>
        <w:t>нивелировать</w:t>
      </w:r>
      <w:r w:rsidR="00343323">
        <w:rPr>
          <w:b w:val="0"/>
          <w:sz w:val="28"/>
          <w:szCs w:val="28"/>
        </w:rPr>
        <w:t xml:space="preserve"> конкретность</w:t>
      </w:r>
      <w:r w:rsidR="00F425DD">
        <w:rPr>
          <w:b w:val="0"/>
          <w:sz w:val="28"/>
          <w:szCs w:val="28"/>
        </w:rPr>
        <w:t xml:space="preserve"> </w:t>
      </w:r>
      <w:proofErr w:type="spellStart"/>
      <w:r w:rsidR="00F425DD">
        <w:rPr>
          <w:b w:val="0"/>
          <w:sz w:val="28"/>
          <w:szCs w:val="28"/>
        </w:rPr>
        <w:t>гос</w:t>
      </w:r>
      <w:proofErr w:type="gramStart"/>
      <w:r w:rsidR="00F425DD">
        <w:rPr>
          <w:b w:val="0"/>
          <w:sz w:val="28"/>
          <w:szCs w:val="28"/>
        </w:rPr>
        <w:t>.о</w:t>
      </w:r>
      <w:proofErr w:type="gramEnd"/>
      <w:r w:rsidR="00F425DD">
        <w:rPr>
          <w:b w:val="0"/>
          <w:sz w:val="28"/>
          <w:szCs w:val="28"/>
        </w:rPr>
        <w:t>бязательст</w:t>
      </w:r>
      <w:r w:rsidR="00343323">
        <w:rPr>
          <w:b w:val="0"/>
          <w:sz w:val="28"/>
          <w:szCs w:val="28"/>
        </w:rPr>
        <w:t>в</w:t>
      </w:r>
      <w:proofErr w:type="spellEnd"/>
      <w:r w:rsidR="00343323">
        <w:rPr>
          <w:b w:val="0"/>
          <w:sz w:val="28"/>
          <w:szCs w:val="28"/>
        </w:rPr>
        <w:t xml:space="preserve"> (указанных в условиях контракта) </w:t>
      </w:r>
      <w:r w:rsidR="00F425DD">
        <w:rPr>
          <w:b w:val="0"/>
          <w:sz w:val="28"/>
          <w:szCs w:val="28"/>
        </w:rPr>
        <w:t xml:space="preserve"> </w:t>
      </w:r>
      <w:r w:rsidR="00343323">
        <w:rPr>
          <w:b w:val="0"/>
          <w:sz w:val="28"/>
          <w:szCs w:val="28"/>
        </w:rPr>
        <w:t xml:space="preserve">перед </w:t>
      </w:r>
      <w:r w:rsidR="00F425DD">
        <w:rPr>
          <w:b w:val="0"/>
          <w:sz w:val="28"/>
          <w:szCs w:val="28"/>
        </w:rPr>
        <w:t>последни</w:t>
      </w:r>
      <w:r w:rsidR="00343323">
        <w:rPr>
          <w:b w:val="0"/>
          <w:sz w:val="28"/>
          <w:szCs w:val="28"/>
        </w:rPr>
        <w:t>ми.</w:t>
      </w:r>
    </w:p>
    <w:p w:rsidR="003F6E88" w:rsidRDefault="003F6E88" w:rsidP="003F6E88">
      <w:pPr>
        <w:pStyle w:val="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 w:val="0"/>
          <w:sz w:val="28"/>
          <w:szCs w:val="28"/>
        </w:rPr>
        <w:tab/>
      </w:r>
      <w:r w:rsidRPr="00125CDF">
        <w:rPr>
          <w:b w:val="0"/>
          <w:sz w:val="28"/>
          <w:szCs w:val="28"/>
        </w:rPr>
        <w:t>Но</w:t>
      </w:r>
      <w:r>
        <w:rPr>
          <w:b w:val="0"/>
          <w:sz w:val="28"/>
          <w:szCs w:val="28"/>
        </w:rPr>
        <w:t>,</w:t>
      </w:r>
      <w:r w:rsidRPr="00125CDF">
        <w:rPr>
          <w:b w:val="0"/>
          <w:sz w:val="28"/>
          <w:szCs w:val="28"/>
        </w:rPr>
        <w:t xml:space="preserve"> всё таки слова «в </w:t>
      </w:r>
      <w:proofErr w:type="gramStart"/>
      <w:r w:rsidRPr="00125CDF">
        <w:rPr>
          <w:b w:val="0"/>
          <w:sz w:val="28"/>
          <w:szCs w:val="28"/>
        </w:rPr>
        <w:t>порядке</w:t>
      </w:r>
      <w:proofErr w:type="gramEnd"/>
      <w:r w:rsidRPr="00125CDF">
        <w:rPr>
          <w:b w:val="0"/>
          <w:sz w:val="28"/>
          <w:szCs w:val="28"/>
        </w:rPr>
        <w:t xml:space="preserve"> предусмотренном п.14 ст.15» присутствуют в настоящем законе в буквально прописанном виде, поэтому предлагаю их и воспринимать именно буквально, то есть</w:t>
      </w:r>
      <w:r>
        <w:rPr>
          <w:b w:val="0"/>
          <w:sz w:val="28"/>
          <w:szCs w:val="28"/>
        </w:rPr>
        <w:t xml:space="preserve"> как </w:t>
      </w:r>
      <w:r w:rsidRPr="00125CDF">
        <w:rPr>
          <w:b w:val="0"/>
          <w:sz w:val="28"/>
          <w:szCs w:val="28"/>
        </w:rPr>
        <w:t xml:space="preserve"> некий </w:t>
      </w:r>
      <w:r>
        <w:rPr>
          <w:b w:val="0"/>
          <w:sz w:val="28"/>
          <w:szCs w:val="28"/>
        </w:rPr>
        <w:t xml:space="preserve">всё таки </w:t>
      </w:r>
      <w:r w:rsidRPr="00125CDF">
        <w:rPr>
          <w:b w:val="0"/>
          <w:sz w:val="28"/>
          <w:szCs w:val="28"/>
        </w:rPr>
        <w:t>порядок</w:t>
      </w:r>
      <w:r>
        <w:rPr>
          <w:b w:val="0"/>
          <w:sz w:val="28"/>
          <w:szCs w:val="28"/>
        </w:rPr>
        <w:t>,</w:t>
      </w:r>
      <w:r w:rsidRPr="00125CDF">
        <w:rPr>
          <w:b w:val="0"/>
          <w:sz w:val="28"/>
          <w:szCs w:val="28"/>
        </w:rPr>
        <w:t xml:space="preserve"> но не как не</w:t>
      </w:r>
      <w:r>
        <w:rPr>
          <w:b w:val="0"/>
          <w:sz w:val="28"/>
          <w:szCs w:val="28"/>
        </w:rPr>
        <w:t xml:space="preserve"> отличный от вышесказанного, не </w:t>
      </w:r>
      <w:r w:rsidRPr="00125CDF">
        <w:rPr>
          <w:b w:val="0"/>
          <w:sz w:val="28"/>
          <w:szCs w:val="28"/>
        </w:rPr>
        <w:t xml:space="preserve"> «иной».  </w:t>
      </w:r>
      <w:r w:rsidRPr="00BB1AC1">
        <w:rPr>
          <w:sz w:val="28"/>
          <w:szCs w:val="28"/>
        </w:rPr>
        <w:t xml:space="preserve">Ведь не может же всё вышесказанное до этого, быть не актуальным в отношении </w:t>
      </w:r>
      <w:r w:rsidRPr="00BB1AC1">
        <w:rPr>
          <w:color w:val="000000"/>
          <w:sz w:val="28"/>
          <w:szCs w:val="28"/>
        </w:rPr>
        <w:t xml:space="preserve">военнослужащих  </w:t>
      </w:r>
      <w:proofErr w:type="spellStart"/>
      <w:r w:rsidRPr="00BB1AC1">
        <w:rPr>
          <w:color w:val="000000"/>
          <w:sz w:val="28"/>
          <w:szCs w:val="28"/>
        </w:rPr>
        <w:t>волеизъявивших</w:t>
      </w:r>
      <w:proofErr w:type="spellEnd"/>
      <w:r w:rsidRPr="00BB1AC1">
        <w:rPr>
          <w:color w:val="000000"/>
          <w:sz w:val="28"/>
          <w:szCs w:val="28"/>
        </w:rPr>
        <w:t xml:space="preserve">  по ИМПЖ,  как некой отдельной категории  граждан,  чьи права и свободы,  получается,  подлежат умалению в отличие от не </w:t>
      </w:r>
      <w:proofErr w:type="spellStart"/>
      <w:r w:rsidRPr="00BB1AC1">
        <w:rPr>
          <w:color w:val="000000"/>
          <w:sz w:val="28"/>
          <w:szCs w:val="28"/>
        </w:rPr>
        <w:t>волеизъявивших</w:t>
      </w:r>
      <w:proofErr w:type="spellEnd"/>
      <w:r w:rsidRPr="00BB1AC1">
        <w:rPr>
          <w:color w:val="000000"/>
          <w:sz w:val="28"/>
          <w:szCs w:val="28"/>
        </w:rPr>
        <w:t xml:space="preserve"> граждан!?</w:t>
      </w:r>
    </w:p>
    <w:p w:rsidR="004308D7" w:rsidRDefault="004308D7" w:rsidP="003F6E88">
      <w:pPr>
        <w:pStyle w:val="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</w:t>
      </w:r>
    </w:p>
    <w:p w:rsidR="004308D7" w:rsidRDefault="004308D7" w:rsidP="003F6E88">
      <w:pPr>
        <w:pStyle w:val="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308D7" w:rsidRDefault="004308D7" w:rsidP="003F6E88">
      <w:pPr>
        <w:pStyle w:val="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308D7" w:rsidRDefault="004308D7" w:rsidP="003F6E88">
      <w:pPr>
        <w:spacing w:after="0"/>
        <w:ind w:firstLine="390"/>
        <w:jc w:val="both"/>
        <w:rPr>
          <w:i/>
          <w:sz w:val="28"/>
          <w:szCs w:val="28"/>
        </w:rPr>
      </w:pPr>
    </w:p>
    <w:p w:rsidR="004308D7" w:rsidRDefault="004308D7" w:rsidP="003F6E88">
      <w:pPr>
        <w:spacing w:after="0"/>
        <w:ind w:firstLine="390"/>
        <w:jc w:val="both"/>
        <w:rPr>
          <w:i/>
          <w:sz w:val="28"/>
          <w:szCs w:val="28"/>
        </w:rPr>
      </w:pPr>
    </w:p>
    <w:p w:rsidR="003F6E88" w:rsidRDefault="003F6E88" w:rsidP="003F6E88">
      <w:pPr>
        <w:spacing w:after="0"/>
        <w:ind w:firstLine="3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i/>
          <w:sz w:val="28"/>
          <w:szCs w:val="28"/>
        </w:rPr>
        <w:lastRenderedPageBreak/>
        <w:t xml:space="preserve"> </w:t>
      </w:r>
      <w:r w:rsidRPr="00BB5094">
        <w:rPr>
          <w:rFonts w:ascii="Times New Roman" w:hAnsi="Times New Roman" w:cs="Times New Roman"/>
          <w:b/>
          <w:sz w:val="28"/>
          <w:szCs w:val="28"/>
        </w:rPr>
        <w:t>Более того</w:t>
      </w:r>
      <w:r w:rsidRPr="00005E99">
        <w:rPr>
          <w:rFonts w:ascii="Times New Roman" w:hAnsi="Times New Roman" w:cs="Times New Roman"/>
          <w:sz w:val="28"/>
          <w:szCs w:val="28"/>
        </w:rPr>
        <w:t>,</w:t>
      </w:r>
      <w:r w:rsidRPr="00005E99"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</w:t>
      </w:r>
      <w:r w:rsidRPr="00005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05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«заветная», </w:t>
      </w:r>
      <w:r w:rsidRPr="00005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 выглядеть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если заменить приставку «не»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фразе «</w:t>
      </w:r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 месту увольнения с военной службы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которое провоцирует наше восприятие на отрицание  распространения  действия всего вышесказанного,  а  именно  вышеизложенного права о предоставлении таких «сверх» гарантий, на военнослужащих  желающих </w:t>
      </w:r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получить жилые помещения не по месту увольнения с военной службы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-  на фразу «отличному от места увольнения»</w:t>
      </w:r>
      <w:r w:rsidRPr="00005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F6E88" w:rsidRPr="004B5285" w:rsidRDefault="003F6E88" w:rsidP="003F6E88">
      <w:pPr>
        <w:spacing w:after="0"/>
        <w:ind w:firstLine="39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Ст.23 (абз.2): </w:t>
      </w:r>
      <w:proofErr w:type="gramStart"/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</w:t>
      </w:r>
      <w:proofErr w:type="gramEnd"/>
      <w:r w:rsidRPr="00FD5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помещений. </w:t>
      </w:r>
      <w:proofErr w:type="gramStart"/>
      <w:r w:rsidRPr="004B528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При желании указанных военнослужащих получить жилые помещения по избранному месту постоянного жительства  отличному от  места увольнения с военной службы их обеспечение жилыми помещениями  осуществляется федеральными органами исполнительной власти,  в которых предусмотрена военная служба, за счет средств федерального бюджета на строительство и приобретение жилого помещения, в том числе путем выдачи государственных жилищных сертификатов. </w:t>
      </w:r>
      <w:proofErr w:type="gramEnd"/>
    </w:p>
    <w:p w:rsidR="003F6E88" w:rsidRDefault="003F6E88" w:rsidP="003F6E88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3F6E88" w:rsidRDefault="00A51D54" w:rsidP="003F6E88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Конец анализа.</w:t>
      </w:r>
    </w:p>
    <w:p w:rsidR="00886E54" w:rsidRDefault="00886E54" w:rsidP="003F6E88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A31B2B" w:rsidRDefault="00886E54" w:rsidP="003F6E88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  <w:r w:rsidR="00A51D54">
        <w:rPr>
          <w:b w:val="0"/>
          <w:sz w:val="28"/>
          <w:szCs w:val="28"/>
        </w:rPr>
        <w:t xml:space="preserve">Таким </w:t>
      </w:r>
      <w:proofErr w:type="gramStart"/>
      <w:r w:rsidR="00A51D54">
        <w:rPr>
          <w:b w:val="0"/>
          <w:sz w:val="28"/>
          <w:szCs w:val="28"/>
        </w:rPr>
        <w:t>образом</w:t>
      </w:r>
      <w:proofErr w:type="gramEnd"/>
      <w:r w:rsidR="00A51D54">
        <w:rPr>
          <w:b w:val="0"/>
          <w:sz w:val="28"/>
          <w:szCs w:val="28"/>
        </w:rPr>
        <w:t xml:space="preserve"> </w:t>
      </w:r>
      <w:r w:rsidR="005F272F">
        <w:rPr>
          <w:b w:val="0"/>
          <w:sz w:val="28"/>
          <w:szCs w:val="28"/>
        </w:rPr>
        <w:t>учитывая</w:t>
      </w:r>
      <w:r>
        <w:rPr>
          <w:b w:val="0"/>
          <w:sz w:val="28"/>
          <w:szCs w:val="28"/>
        </w:rPr>
        <w:t xml:space="preserve">  умаление </w:t>
      </w:r>
      <w:r w:rsidR="000E030A">
        <w:rPr>
          <w:b w:val="0"/>
          <w:sz w:val="28"/>
          <w:szCs w:val="28"/>
        </w:rPr>
        <w:t xml:space="preserve">моей </w:t>
      </w:r>
      <w:r>
        <w:rPr>
          <w:b w:val="0"/>
          <w:sz w:val="28"/>
          <w:szCs w:val="28"/>
        </w:rPr>
        <w:t xml:space="preserve">свободы </w:t>
      </w:r>
      <w:r w:rsidR="000E030A">
        <w:rPr>
          <w:b w:val="0"/>
          <w:sz w:val="28"/>
          <w:szCs w:val="28"/>
        </w:rPr>
        <w:t>в</w:t>
      </w:r>
      <w:r w:rsidR="00A31B2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выбор</w:t>
      </w:r>
      <w:r w:rsidR="000E030A">
        <w:rPr>
          <w:b w:val="0"/>
          <w:sz w:val="28"/>
          <w:szCs w:val="28"/>
        </w:rPr>
        <w:t>е тех</w:t>
      </w:r>
      <w:r w:rsidR="00A31B2B">
        <w:rPr>
          <w:b w:val="0"/>
          <w:sz w:val="28"/>
          <w:szCs w:val="28"/>
        </w:rPr>
        <w:t xml:space="preserve"> форм реализации права</w:t>
      </w:r>
      <w:r w:rsidR="000E030A">
        <w:rPr>
          <w:b w:val="0"/>
          <w:sz w:val="28"/>
          <w:szCs w:val="28"/>
        </w:rPr>
        <w:t>, которые положены</w:t>
      </w:r>
      <w:r w:rsidR="00A31B2B">
        <w:rPr>
          <w:b w:val="0"/>
          <w:sz w:val="28"/>
          <w:szCs w:val="28"/>
        </w:rPr>
        <w:t xml:space="preserve"> </w:t>
      </w:r>
      <w:r w:rsidR="000E030A">
        <w:rPr>
          <w:b w:val="0"/>
          <w:sz w:val="28"/>
          <w:szCs w:val="28"/>
        </w:rPr>
        <w:t xml:space="preserve">военнослужащим </w:t>
      </w:r>
      <w:r w:rsidR="00A31B2B">
        <w:rPr>
          <w:b w:val="0"/>
          <w:sz w:val="28"/>
          <w:szCs w:val="28"/>
        </w:rPr>
        <w:t xml:space="preserve"> при увольнении с военной службы</w:t>
      </w:r>
      <w:r w:rsidR="000E030A">
        <w:rPr>
          <w:b w:val="0"/>
          <w:sz w:val="28"/>
          <w:szCs w:val="28"/>
        </w:rPr>
        <w:t>,</w:t>
      </w:r>
      <w:r w:rsidR="00A31B2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и невозможность </w:t>
      </w:r>
      <w:r w:rsidR="00A31B2B">
        <w:rPr>
          <w:b w:val="0"/>
          <w:sz w:val="28"/>
          <w:szCs w:val="28"/>
        </w:rPr>
        <w:t xml:space="preserve">такого выбора в принципе </w:t>
      </w:r>
      <w:r>
        <w:rPr>
          <w:b w:val="0"/>
          <w:sz w:val="28"/>
          <w:szCs w:val="28"/>
        </w:rPr>
        <w:t>в условиях противоречий трактовок Законодательной инициативы разными НПА</w:t>
      </w:r>
      <w:r w:rsidR="00A31B2B">
        <w:rPr>
          <w:b w:val="0"/>
          <w:sz w:val="28"/>
          <w:szCs w:val="28"/>
        </w:rPr>
        <w:t xml:space="preserve">, предлагаю </w:t>
      </w:r>
      <w:r>
        <w:rPr>
          <w:b w:val="0"/>
          <w:sz w:val="28"/>
          <w:szCs w:val="28"/>
        </w:rPr>
        <w:t xml:space="preserve"> </w:t>
      </w:r>
      <w:r w:rsidR="00A31B2B">
        <w:rPr>
          <w:b w:val="0"/>
          <w:sz w:val="28"/>
          <w:szCs w:val="28"/>
        </w:rPr>
        <w:t xml:space="preserve">принять к сведению лишь приоритеты </w:t>
      </w:r>
      <w:r w:rsidR="00607617">
        <w:rPr>
          <w:b w:val="0"/>
          <w:sz w:val="28"/>
          <w:szCs w:val="28"/>
        </w:rPr>
        <w:t>в волеи</w:t>
      </w:r>
      <w:r w:rsidR="00A31B2B">
        <w:rPr>
          <w:b w:val="0"/>
          <w:sz w:val="28"/>
          <w:szCs w:val="28"/>
        </w:rPr>
        <w:t>зъявлен</w:t>
      </w:r>
      <w:r w:rsidR="00607617">
        <w:rPr>
          <w:b w:val="0"/>
          <w:sz w:val="28"/>
          <w:szCs w:val="28"/>
        </w:rPr>
        <w:t xml:space="preserve">иях указанных </w:t>
      </w:r>
      <w:r w:rsidR="00A31B2B">
        <w:rPr>
          <w:b w:val="0"/>
          <w:sz w:val="28"/>
          <w:szCs w:val="28"/>
        </w:rPr>
        <w:t xml:space="preserve"> мною в зависимости от дальнейшего развития событий:</w:t>
      </w:r>
    </w:p>
    <w:p w:rsidR="005C03FD" w:rsidRDefault="00A31B2B" w:rsidP="003F6E88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1.) В случае </w:t>
      </w:r>
      <w:r w:rsidR="001A062E">
        <w:rPr>
          <w:b w:val="0"/>
          <w:sz w:val="28"/>
          <w:szCs w:val="28"/>
        </w:rPr>
        <w:t xml:space="preserve">принятия Руководством (вышестоящим командованием) к действию в отношении меня требований статей ФЗ-76, без </w:t>
      </w:r>
      <w:r w:rsidR="005C03FD">
        <w:rPr>
          <w:b w:val="0"/>
          <w:sz w:val="28"/>
          <w:szCs w:val="28"/>
        </w:rPr>
        <w:t xml:space="preserve">учёта уточнённого </w:t>
      </w:r>
      <w:r w:rsidR="001A062E">
        <w:rPr>
          <w:b w:val="0"/>
          <w:sz w:val="28"/>
          <w:szCs w:val="28"/>
        </w:rPr>
        <w:t>порядка применения требований  этих статей</w:t>
      </w:r>
      <w:r w:rsidR="005C03FD">
        <w:rPr>
          <w:b w:val="0"/>
          <w:sz w:val="28"/>
          <w:szCs w:val="28"/>
        </w:rPr>
        <w:t>,</w:t>
      </w:r>
      <w:r w:rsidR="001A062E">
        <w:rPr>
          <w:b w:val="0"/>
          <w:sz w:val="28"/>
          <w:szCs w:val="28"/>
        </w:rPr>
        <w:t xml:space="preserve"> изложенного  в  Положении «О порядке прохождения военной службы» </w:t>
      </w:r>
      <w:r w:rsidR="00126F2C">
        <w:rPr>
          <w:b w:val="0"/>
          <w:sz w:val="28"/>
          <w:szCs w:val="28"/>
        </w:rPr>
        <w:t>- считать моим волеизъявлением по определению избранного места для постоянного жительства город Санкт-Петербург;</w:t>
      </w:r>
    </w:p>
    <w:p w:rsidR="004308D7" w:rsidRDefault="00A31B2B" w:rsidP="003F6E88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2.) </w:t>
      </w:r>
      <w:r w:rsidR="00886E54" w:rsidRPr="00607617">
        <w:rPr>
          <w:b w:val="0"/>
          <w:sz w:val="28"/>
          <w:szCs w:val="28"/>
        </w:rPr>
        <w:t xml:space="preserve">В случае наступления  административных </w:t>
      </w:r>
      <w:proofErr w:type="gramStart"/>
      <w:r w:rsidR="00886E54" w:rsidRPr="00607617">
        <w:rPr>
          <w:b w:val="0"/>
          <w:sz w:val="28"/>
          <w:szCs w:val="28"/>
        </w:rPr>
        <w:t>условий</w:t>
      </w:r>
      <w:proofErr w:type="gramEnd"/>
      <w:r w:rsidR="00886E54" w:rsidRPr="00607617">
        <w:rPr>
          <w:b w:val="0"/>
          <w:sz w:val="28"/>
          <w:szCs w:val="28"/>
        </w:rPr>
        <w:t xml:space="preserve"> при которых моё увольнение станет возможным без реализации моего права на жильё </w:t>
      </w:r>
      <w:r w:rsidRPr="00607617">
        <w:rPr>
          <w:b w:val="0"/>
          <w:sz w:val="28"/>
          <w:szCs w:val="28"/>
        </w:rPr>
        <w:t>ввиду того, что  Руководство</w:t>
      </w:r>
      <w:r w:rsidR="00126F2C" w:rsidRPr="00607617">
        <w:rPr>
          <w:b w:val="0"/>
          <w:sz w:val="28"/>
          <w:szCs w:val="28"/>
        </w:rPr>
        <w:t xml:space="preserve"> (вышестоящее командование)</w:t>
      </w:r>
      <w:r w:rsidRPr="00607617">
        <w:rPr>
          <w:b w:val="0"/>
          <w:sz w:val="28"/>
          <w:szCs w:val="28"/>
        </w:rPr>
        <w:t xml:space="preserve"> </w:t>
      </w:r>
      <w:r w:rsidR="001A062E" w:rsidRPr="00607617">
        <w:rPr>
          <w:b w:val="0"/>
          <w:sz w:val="28"/>
          <w:szCs w:val="28"/>
        </w:rPr>
        <w:t xml:space="preserve"> </w:t>
      </w:r>
      <w:r w:rsidRPr="00607617">
        <w:rPr>
          <w:b w:val="0"/>
          <w:sz w:val="28"/>
          <w:szCs w:val="28"/>
        </w:rPr>
        <w:t>примет</w:t>
      </w:r>
      <w:r w:rsidR="00126F2C" w:rsidRPr="00607617">
        <w:rPr>
          <w:b w:val="0"/>
          <w:sz w:val="28"/>
          <w:szCs w:val="28"/>
        </w:rPr>
        <w:t xml:space="preserve"> за приоритет </w:t>
      </w:r>
      <w:r w:rsidRPr="00607617">
        <w:rPr>
          <w:b w:val="0"/>
          <w:sz w:val="28"/>
          <w:szCs w:val="28"/>
        </w:rPr>
        <w:t xml:space="preserve"> к</w:t>
      </w:r>
    </w:p>
    <w:p w:rsidR="004308D7" w:rsidRDefault="004308D7" w:rsidP="003F6E88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_______________________________________________________________</w:t>
      </w:r>
      <w:r w:rsidR="00A31B2B" w:rsidRPr="00607617">
        <w:rPr>
          <w:b w:val="0"/>
          <w:sz w:val="28"/>
          <w:szCs w:val="28"/>
        </w:rPr>
        <w:t xml:space="preserve"> </w:t>
      </w:r>
    </w:p>
    <w:p w:rsidR="004308D7" w:rsidRDefault="004308D7" w:rsidP="003F6E88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</w:p>
    <w:p w:rsidR="003F6E88" w:rsidRDefault="00A31B2B" w:rsidP="003F6E88">
      <w:pPr>
        <w:pStyle w:val="1"/>
        <w:spacing w:before="75" w:beforeAutospacing="0" w:after="0" w:afterAutospacing="0"/>
        <w:jc w:val="both"/>
        <w:rPr>
          <w:b w:val="0"/>
          <w:sz w:val="28"/>
          <w:szCs w:val="28"/>
        </w:rPr>
      </w:pPr>
      <w:r w:rsidRPr="00607617">
        <w:rPr>
          <w:b w:val="0"/>
          <w:sz w:val="28"/>
          <w:szCs w:val="28"/>
        </w:rPr>
        <w:lastRenderedPageBreak/>
        <w:t>действию</w:t>
      </w:r>
      <w:r w:rsidR="00126F2C" w:rsidRPr="00607617">
        <w:rPr>
          <w:b w:val="0"/>
          <w:sz w:val="28"/>
          <w:szCs w:val="28"/>
        </w:rPr>
        <w:t xml:space="preserve"> в отношении меня </w:t>
      </w:r>
      <w:r w:rsidRPr="00607617">
        <w:rPr>
          <w:b w:val="0"/>
          <w:sz w:val="28"/>
          <w:szCs w:val="28"/>
        </w:rPr>
        <w:t xml:space="preserve"> требования Положения</w:t>
      </w:r>
      <w:r w:rsidR="00126F2C" w:rsidRPr="00607617">
        <w:rPr>
          <w:b w:val="0"/>
          <w:sz w:val="28"/>
          <w:szCs w:val="28"/>
        </w:rPr>
        <w:t>,</w:t>
      </w:r>
      <w:r w:rsidRPr="00607617">
        <w:rPr>
          <w:b w:val="0"/>
          <w:sz w:val="28"/>
          <w:szCs w:val="28"/>
        </w:rPr>
        <w:t xml:space="preserve">  </w:t>
      </w:r>
      <w:r w:rsidR="00886E54" w:rsidRPr="00607617">
        <w:rPr>
          <w:b w:val="0"/>
          <w:sz w:val="28"/>
          <w:szCs w:val="28"/>
        </w:rPr>
        <w:t xml:space="preserve">прошу Вас </w:t>
      </w:r>
      <w:r w:rsidRPr="00607617">
        <w:rPr>
          <w:b w:val="0"/>
          <w:sz w:val="28"/>
          <w:szCs w:val="28"/>
        </w:rPr>
        <w:t xml:space="preserve"> </w:t>
      </w:r>
      <w:r w:rsidR="00126F2C" w:rsidRPr="00607617">
        <w:rPr>
          <w:b w:val="0"/>
          <w:sz w:val="28"/>
          <w:szCs w:val="28"/>
        </w:rPr>
        <w:t>считать действительным выбор мною места для постоянного жительства в городе  Новосибирск (по последнему месту службы).</w:t>
      </w:r>
    </w:p>
    <w:p w:rsidR="004308D7" w:rsidRDefault="004308D7" w:rsidP="00CC3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86E54" w:rsidRDefault="00CC38ED" w:rsidP="00CC3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F272F">
        <w:rPr>
          <w:rFonts w:ascii="Times New Roman" w:hAnsi="Times New Roman" w:cs="Times New Roman"/>
          <w:sz w:val="28"/>
          <w:szCs w:val="28"/>
        </w:rPr>
        <w:t>В</w:t>
      </w:r>
      <w:r w:rsidR="002E7CB6">
        <w:rPr>
          <w:rFonts w:ascii="Times New Roman" w:hAnsi="Times New Roman" w:cs="Times New Roman"/>
          <w:sz w:val="28"/>
          <w:szCs w:val="28"/>
        </w:rPr>
        <w:t>виду вышеизложенных противоречий в интерпретации законодательных и нормативно-правовых актов, прошу Вас</w:t>
      </w:r>
      <w:r w:rsidR="00886E54">
        <w:rPr>
          <w:rFonts w:ascii="Times New Roman" w:hAnsi="Times New Roman" w:cs="Times New Roman"/>
          <w:sz w:val="28"/>
          <w:szCs w:val="28"/>
        </w:rPr>
        <w:t>:</w:t>
      </w:r>
      <w:r w:rsidR="002E7C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E54" w:rsidRDefault="00886E54" w:rsidP="00CC3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со мною разъяснительную работу в виде квалифицированной консультации Вашего помощника по правовой работе (</w:t>
      </w:r>
      <w:r w:rsidR="00607617">
        <w:rPr>
          <w:rFonts w:ascii="Times New Roman" w:hAnsi="Times New Roman" w:cs="Times New Roman"/>
          <w:sz w:val="28"/>
          <w:szCs w:val="28"/>
        </w:rPr>
        <w:t>юрисконсульта</w:t>
      </w:r>
      <w:r>
        <w:rPr>
          <w:rFonts w:ascii="Times New Roman" w:hAnsi="Times New Roman" w:cs="Times New Roman"/>
          <w:sz w:val="28"/>
          <w:szCs w:val="28"/>
        </w:rPr>
        <w:t>) по переписке;</w:t>
      </w:r>
    </w:p>
    <w:p w:rsidR="00BD0514" w:rsidRDefault="00886E54" w:rsidP="00CC3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7CB6">
        <w:rPr>
          <w:rFonts w:ascii="Times New Roman" w:hAnsi="Times New Roman" w:cs="Times New Roman"/>
          <w:sz w:val="28"/>
          <w:szCs w:val="28"/>
        </w:rPr>
        <w:t>не усматривать в моём вторичном волеизъявлении по определению МПЖ спекулятивный характер,  а принять его как первичное, тем более первичное заявление по неведомым мне</w:t>
      </w:r>
      <w:r w:rsidR="00111108">
        <w:rPr>
          <w:rFonts w:ascii="Times New Roman" w:hAnsi="Times New Roman" w:cs="Times New Roman"/>
          <w:sz w:val="28"/>
          <w:szCs w:val="28"/>
        </w:rPr>
        <w:t xml:space="preserve"> и суду</w:t>
      </w:r>
      <w:r w:rsidR="002E7CB6">
        <w:rPr>
          <w:rFonts w:ascii="Times New Roman" w:hAnsi="Times New Roman" w:cs="Times New Roman"/>
          <w:sz w:val="28"/>
          <w:szCs w:val="28"/>
        </w:rPr>
        <w:t xml:space="preserve"> причинам не было рассмотрено Вами в установленном порядке</w:t>
      </w:r>
      <w:r w:rsidR="00111108">
        <w:rPr>
          <w:rFonts w:ascii="Times New Roman" w:hAnsi="Times New Roman" w:cs="Times New Roman"/>
          <w:sz w:val="28"/>
          <w:szCs w:val="28"/>
        </w:rPr>
        <w:t xml:space="preserve">, а </w:t>
      </w:r>
      <w:proofErr w:type="gramStart"/>
      <w:r w:rsidR="00111108">
        <w:rPr>
          <w:rFonts w:ascii="Times New Roman" w:hAnsi="Times New Roman" w:cs="Times New Roman"/>
          <w:sz w:val="28"/>
          <w:szCs w:val="28"/>
        </w:rPr>
        <w:t>значит не было</w:t>
      </w:r>
      <w:proofErr w:type="gramEnd"/>
      <w:r w:rsidR="00111108">
        <w:rPr>
          <w:rFonts w:ascii="Times New Roman" w:hAnsi="Times New Roman" w:cs="Times New Roman"/>
          <w:sz w:val="28"/>
          <w:szCs w:val="28"/>
        </w:rPr>
        <w:t xml:space="preserve"> пр</w:t>
      </w:r>
      <w:r w:rsidR="005F272F">
        <w:rPr>
          <w:rFonts w:ascii="Times New Roman" w:hAnsi="Times New Roman" w:cs="Times New Roman"/>
          <w:sz w:val="28"/>
          <w:szCs w:val="28"/>
        </w:rPr>
        <w:t>инято к делопроизводству вообще</w:t>
      </w:r>
      <w:r w:rsidR="00BD05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1416" w:rsidRDefault="00BD0514" w:rsidP="00CC3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31CA7" w:rsidRDefault="00031CA7" w:rsidP="006B1A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1CA7" w:rsidRDefault="00210F2F" w:rsidP="006B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C38ED">
        <w:rPr>
          <w:rFonts w:ascii="Times New Roman" w:hAnsi="Times New Roman" w:cs="Times New Roman"/>
          <w:sz w:val="28"/>
          <w:szCs w:val="28"/>
        </w:rPr>
        <w:t xml:space="preserve">.05.2012             </w:t>
      </w:r>
      <w:r w:rsidR="00031CA7">
        <w:rPr>
          <w:rFonts w:ascii="Times New Roman" w:hAnsi="Times New Roman" w:cs="Times New Roman"/>
          <w:sz w:val="28"/>
          <w:szCs w:val="28"/>
        </w:rPr>
        <w:t xml:space="preserve"> гвардии майор          </w:t>
      </w:r>
    </w:p>
    <w:p w:rsidR="00462462" w:rsidRPr="00462462" w:rsidRDefault="00462462" w:rsidP="00462462">
      <w:pPr>
        <w:spacing w:after="0"/>
        <w:ind w:firstLine="142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</w:p>
    <w:sectPr w:rsidR="00462462" w:rsidRPr="00462462" w:rsidSect="004308D7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AC4"/>
    <w:rsid w:val="00031CA7"/>
    <w:rsid w:val="00033816"/>
    <w:rsid w:val="00037DE1"/>
    <w:rsid w:val="0005390E"/>
    <w:rsid w:val="00071266"/>
    <w:rsid w:val="00077055"/>
    <w:rsid w:val="00083E2E"/>
    <w:rsid w:val="000933B9"/>
    <w:rsid w:val="000965E9"/>
    <w:rsid w:val="000A2F35"/>
    <w:rsid w:val="000B57DA"/>
    <w:rsid w:val="000D629F"/>
    <w:rsid w:val="000E030A"/>
    <w:rsid w:val="00105C29"/>
    <w:rsid w:val="00111108"/>
    <w:rsid w:val="001111D7"/>
    <w:rsid w:val="001225C6"/>
    <w:rsid w:val="00126F2C"/>
    <w:rsid w:val="00141F33"/>
    <w:rsid w:val="00157D61"/>
    <w:rsid w:val="00172095"/>
    <w:rsid w:val="00181CFB"/>
    <w:rsid w:val="00197FF9"/>
    <w:rsid w:val="001A062E"/>
    <w:rsid w:val="001A180A"/>
    <w:rsid w:val="001C472B"/>
    <w:rsid w:val="001E3338"/>
    <w:rsid w:val="001F1DC5"/>
    <w:rsid w:val="001F48DF"/>
    <w:rsid w:val="001F7209"/>
    <w:rsid w:val="00201E89"/>
    <w:rsid w:val="00203DD1"/>
    <w:rsid w:val="0020769B"/>
    <w:rsid w:val="00210F2F"/>
    <w:rsid w:val="00211334"/>
    <w:rsid w:val="0021497D"/>
    <w:rsid w:val="00220E9D"/>
    <w:rsid w:val="00225444"/>
    <w:rsid w:val="00242EFD"/>
    <w:rsid w:val="002438CD"/>
    <w:rsid w:val="002454F7"/>
    <w:rsid w:val="00254037"/>
    <w:rsid w:val="00256D1F"/>
    <w:rsid w:val="00266E46"/>
    <w:rsid w:val="00273D88"/>
    <w:rsid w:val="0027637D"/>
    <w:rsid w:val="00295FBF"/>
    <w:rsid w:val="002A7A0C"/>
    <w:rsid w:val="002A7D5F"/>
    <w:rsid w:val="002B676C"/>
    <w:rsid w:val="002C5CC1"/>
    <w:rsid w:val="002C76FA"/>
    <w:rsid w:val="002E0AC8"/>
    <w:rsid w:val="002E1969"/>
    <w:rsid w:val="002E2859"/>
    <w:rsid w:val="002E5B07"/>
    <w:rsid w:val="002E7CB6"/>
    <w:rsid w:val="00304807"/>
    <w:rsid w:val="00311B98"/>
    <w:rsid w:val="00320BB6"/>
    <w:rsid w:val="00343323"/>
    <w:rsid w:val="00347CC2"/>
    <w:rsid w:val="00351BA2"/>
    <w:rsid w:val="00372542"/>
    <w:rsid w:val="00394C52"/>
    <w:rsid w:val="003B2F5D"/>
    <w:rsid w:val="003B5013"/>
    <w:rsid w:val="003C327C"/>
    <w:rsid w:val="003E15C1"/>
    <w:rsid w:val="003E2795"/>
    <w:rsid w:val="003F322E"/>
    <w:rsid w:val="003F3BF9"/>
    <w:rsid w:val="003F6E88"/>
    <w:rsid w:val="00415BE8"/>
    <w:rsid w:val="00420472"/>
    <w:rsid w:val="00424AB1"/>
    <w:rsid w:val="004308D7"/>
    <w:rsid w:val="004347E8"/>
    <w:rsid w:val="004363C9"/>
    <w:rsid w:val="00453153"/>
    <w:rsid w:val="00453FA8"/>
    <w:rsid w:val="00462462"/>
    <w:rsid w:val="00476A89"/>
    <w:rsid w:val="00485BCF"/>
    <w:rsid w:val="00494B7E"/>
    <w:rsid w:val="004A3668"/>
    <w:rsid w:val="004B55F4"/>
    <w:rsid w:val="004B7708"/>
    <w:rsid w:val="004C5323"/>
    <w:rsid w:val="004D4AD7"/>
    <w:rsid w:val="00505963"/>
    <w:rsid w:val="0050792D"/>
    <w:rsid w:val="00530721"/>
    <w:rsid w:val="00544E56"/>
    <w:rsid w:val="00560D88"/>
    <w:rsid w:val="00564482"/>
    <w:rsid w:val="005966C4"/>
    <w:rsid w:val="005B33CB"/>
    <w:rsid w:val="005B7218"/>
    <w:rsid w:val="005C03FD"/>
    <w:rsid w:val="005D2095"/>
    <w:rsid w:val="005E13CE"/>
    <w:rsid w:val="005E2B56"/>
    <w:rsid w:val="005E3494"/>
    <w:rsid w:val="005F272F"/>
    <w:rsid w:val="005F35CF"/>
    <w:rsid w:val="00604B5D"/>
    <w:rsid w:val="00604F68"/>
    <w:rsid w:val="00607617"/>
    <w:rsid w:val="00645AC7"/>
    <w:rsid w:val="00687B7C"/>
    <w:rsid w:val="00687EFD"/>
    <w:rsid w:val="006917D9"/>
    <w:rsid w:val="00695AE2"/>
    <w:rsid w:val="006A41FE"/>
    <w:rsid w:val="006B1AC4"/>
    <w:rsid w:val="006B752D"/>
    <w:rsid w:val="006C1A1D"/>
    <w:rsid w:val="006E4A33"/>
    <w:rsid w:val="006F4AAA"/>
    <w:rsid w:val="0070073D"/>
    <w:rsid w:val="007249CC"/>
    <w:rsid w:val="00724EBD"/>
    <w:rsid w:val="0072718C"/>
    <w:rsid w:val="00727FFA"/>
    <w:rsid w:val="00730AED"/>
    <w:rsid w:val="00733DFE"/>
    <w:rsid w:val="00751E09"/>
    <w:rsid w:val="00764C3E"/>
    <w:rsid w:val="007758B4"/>
    <w:rsid w:val="00776248"/>
    <w:rsid w:val="00792A1E"/>
    <w:rsid w:val="007A0188"/>
    <w:rsid w:val="007B156B"/>
    <w:rsid w:val="007C272F"/>
    <w:rsid w:val="007D7375"/>
    <w:rsid w:val="007D7AAD"/>
    <w:rsid w:val="007F3054"/>
    <w:rsid w:val="007F4592"/>
    <w:rsid w:val="007F7DB3"/>
    <w:rsid w:val="00822433"/>
    <w:rsid w:val="00830D60"/>
    <w:rsid w:val="00837BD3"/>
    <w:rsid w:val="00841BCC"/>
    <w:rsid w:val="008421FB"/>
    <w:rsid w:val="00855524"/>
    <w:rsid w:val="008565B6"/>
    <w:rsid w:val="008602D7"/>
    <w:rsid w:val="008800F4"/>
    <w:rsid w:val="00886E54"/>
    <w:rsid w:val="00886F57"/>
    <w:rsid w:val="00887D43"/>
    <w:rsid w:val="00894E3D"/>
    <w:rsid w:val="008A1353"/>
    <w:rsid w:val="008B687F"/>
    <w:rsid w:val="008C55E6"/>
    <w:rsid w:val="008D6AAD"/>
    <w:rsid w:val="008D7154"/>
    <w:rsid w:val="008E7E1B"/>
    <w:rsid w:val="009068FF"/>
    <w:rsid w:val="009226DE"/>
    <w:rsid w:val="00941B8D"/>
    <w:rsid w:val="00944E58"/>
    <w:rsid w:val="00951BC2"/>
    <w:rsid w:val="00966BFB"/>
    <w:rsid w:val="00966CFB"/>
    <w:rsid w:val="00976FD7"/>
    <w:rsid w:val="00980BED"/>
    <w:rsid w:val="00982301"/>
    <w:rsid w:val="009A3A5F"/>
    <w:rsid w:val="009B6808"/>
    <w:rsid w:val="009E7D03"/>
    <w:rsid w:val="00A03895"/>
    <w:rsid w:val="00A04B70"/>
    <w:rsid w:val="00A10368"/>
    <w:rsid w:val="00A129F6"/>
    <w:rsid w:val="00A1542D"/>
    <w:rsid w:val="00A1732B"/>
    <w:rsid w:val="00A31B2B"/>
    <w:rsid w:val="00A31F7D"/>
    <w:rsid w:val="00A51276"/>
    <w:rsid w:val="00A51D54"/>
    <w:rsid w:val="00A55FF7"/>
    <w:rsid w:val="00A65D75"/>
    <w:rsid w:val="00A73A7D"/>
    <w:rsid w:val="00A74867"/>
    <w:rsid w:val="00A7633D"/>
    <w:rsid w:val="00A771B7"/>
    <w:rsid w:val="00A82697"/>
    <w:rsid w:val="00A83F7F"/>
    <w:rsid w:val="00A866A9"/>
    <w:rsid w:val="00A87036"/>
    <w:rsid w:val="00A94F33"/>
    <w:rsid w:val="00A97A24"/>
    <w:rsid w:val="00AB05D5"/>
    <w:rsid w:val="00AB3A43"/>
    <w:rsid w:val="00AC054D"/>
    <w:rsid w:val="00AC1416"/>
    <w:rsid w:val="00AC4D32"/>
    <w:rsid w:val="00AE0B22"/>
    <w:rsid w:val="00AE3C5A"/>
    <w:rsid w:val="00AE51EB"/>
    <w:rsid w:val="00AE62F1"/>
    <w:rsid w:val="00AF1A52"/>
    <w:rsid w:val="00AF5EB9"/>
    <w:rsid w:val="00B06E38"/>
    <w:rsid w:val="00B22FD4"/>
    <w:rsid w:val="00B30945"/>
    <w:rsid w:val="00B33799"/>
    <w:rsid w:val="00B45D77"/>
    <w:rsid w:val="00B461B9"/>
    <w:rsid w:val="00B55B2A"/>
    <w:rsid w:val="00B56136"/>
    <w:rsid w:val="00B6497F"/>
    <w:rsid w:val="00B71287"/>
    <w:rsid w:val="00B72F60"/>
    <w:rsid w:val="00B74782"/>
    <w:rsid w:val="00B96DFD"/>
    <w:rsid w:val="00B97361"/>
    <w:rsid w:val="00BA4D9A"/>
    <w:rsid w:val="00BB2906"/>
    <w:rsid w:val="00BB2907"/>
    <w:rsid w:val="00BC29A6"/>
    <w:rsid w:val="00BC5C05"/>
    <w:rsid w:val="00BD0514"/>
    <w:rsid w:val="00BD340D"/>
    <w:rsid w:val="00BD4C4C"/>
    <w:rsid w:val="00BE05DD"/>
    <w:rsid w:val="00BE1798"/>
    <w:rsid w:val="00BE3DD8"/>
    <w:rsid w:val="00BE74BD"/>
    <w:rsid w:val="00C013DD"/>
    <w:rsid w:val="00C05042"/>
    <w:rsid w:val="00C106F8"/>
    <w:rsid w:val="00C2572B"/>
    <w:rsid w:val="00C27626"/>
    <w:rsid w:val="00C27927"/>
    <w:rsid w:val="00C32371"/>
    <w:rsid w:val="00C57B9B"/>
    <w:rsid w:val="00C92B6D"/>
    <w:rsid w:val="00C96C2B"/>
    <w:rsid w:val="00CA24AD"/>
    <w:rsid w:val="00CA70F1"/>
    <w:rsid w:val="00CB178E"/>
    <w:rsid w:val="00CB587E"/>
    <w:rsid w:val="00CC38ED"/>
    <w:rsid w:val="00CC53C5"/>
    <w:rsid w:val="00CC60A3"/>
    <w:rsid w:val="00CD7F0F"/>
    <w:rsid w:val="00D221B6"/>
    <w:rsid w:val="00D2407E"/>
    <w:rsid w:val="00D31D35"/>
    <w:rsid w:val="00D404E3"/>
    <w:rsid w:val="00D43273"/>
    <w:rsid w:val="00D4524A"/>
    <w:rsid w:val="00D547B0"/>
    <w:rsid w:val="00D56A14"/>
    <w:rsid w:val="00D576D3"/>
    <w:rsid w:val="00D8528E"/>
    <w:rsid w:val="00DB7A34"/>
    <w:rsid w:val="00DC1293"/>
    <w:rsid w:val="00DD019B"/>
    <w:rsid w:val="00E111DB"/>
    <w:rsid w:val="00E14945"/>
    <w:rsid w:val="00E23BBE"/>
    <w:rsid w:val="00E24355"/>
    <w:rsid w:val="00E27553"/>
    <w:rsid w:val="00E36D5F"/>
    <w:rsid w:val="00E56574"/>
    <w:rsid w:val="00E57836"/>
    <w:rsid w:val="00E6281A"/>
    <w:rsid w:val="00E73B86"/>
    <w:rsid w:val="00E8218D"/>
    <w:rsid w:val="00E96723"/>
    <w:rsid w:val="00EA0CA2"/>
    <w:rsid w:val="00EB22BE"/>
    <w:rsid w:val="00EC4E41"/>
    <w:rsid w:val="00EE18F8"/>
    <w:rsid w:val="00EE7B71"/>
    <w:rsid w:val="00EF5C3A"/>
    <w:rsid w:val="00F04053"/>
    <w:rsid w:val="00F274EA"/>
    <w:rsid w:val="00F42252"/>
    <w:rsid w:val="00F425DD"/>
    <w:rsid w:val="00F53E60"/>
    <w:rsid w:val="00F5440D"/>
    <w:rsid w:val="00F773CF"/>
    <w:rsid w:val="00F92CFB"/>
    <w:rsid w:val="00FB447F"/>
    <w:rsid w:val="00FB5A2C"/>
    <w:rsid w:val="00FB630D"/>
    <w:rsid w:val="00FC1014"/>
    <w:rsid w:val="00FC4D84"/>
    <w:rsid w:val="00FE0154"/>
    <w:rsid w:val="00FE51BA"/>
    <w:rsid w:val="00FF2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BCF"/>
  </w:style>
  <w:style w:type="paragraph" w:styleId="1">
    <w:name w:val="heading 1"/>
    <w:basedOn w:val="a"/>
    <w:link w:val="10"/>
    <w:uiPriority w:val="9"/>
    <w:qFormat/>
    <w:rsid w:val="002438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243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i">
    <w:name w:val="uni"/>
    <w:basedOn w:val="a"/>
    <w:rsid w:val="00243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438CD"/>
  </w:style>
  <w:style w:type="character" w:styleId="a3">
    <w:name w:val="Hyperlink"/>
    <w:basedOn w:val="a0"/>
    <w:uiPriority w:val="99"/>
    <w:unhideWhenUsed/>
    <w:rsid w:val="002438C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438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unip">
    <w:name w:val="unip"/>
    <w:basedOn w:val="a"/>
    <w:rsid w:val="00B33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FollowedHyperlink"/>
    <w:basedOn w:val="a0"/>
    <w:uiPriority w:val="99"/>
    <w:semiHidden/>
    <w:unhideWhenUsed/>
    <w:rsid w:val="00D2407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oensu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s_37D4B2AA04D15846B0F1CD8B5AF23986210C32E8A7704C0DE3331B7F2E40B787/" TargetMode="External"/><Relationship Id="rId5" Type="http://schemas.openxmlformats.org/officeDocument/2006/relationships/hyperlink" Target="http://www.consultant.ru/document/cons_s_B2A013759AA63436D2E99E9573375FFEF33CBCAE6B3C638F76DF1F8C9D292CD5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80985-C50A-4E31-8FBC-08E93116C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5</Pages>
  <Words>1650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33</cp:revision>
  <cp:lastPrinted>2012-05-11T21:05:00Z</cp:lastPrinted>
  <dcterms:created xsi:type="dcterms:W3CDTF">2012-05-06T19:48:00Z</dcterms:created>
  <dcterms:modified xsi:type="dcterms:W3CDTF">2012-05-11T22:15:00Z</dcterms:modified>
</cp:coreProperties>
</file>