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673" w:rsidRPr="00974673" w:rsidRDefault="00974673" w:rsidP="00974673">
      <w:pPr>
        <w:jc w:val="right"/>
        <w:rPr>
          <w:b/>
          <w:sz w:val="24"/>
          <w:szCs w:val="24"/>
        </w:rPr>
      </w:pPr>
      <w:r w:rsidRPr="00974673">
        <w:rPr>
          <w:b/>
          <w:sz w:val="24"/>
          <w:szCs w:val="24"/>
        </w:rPr>
        <w:t>_</w:t>
      </w:r>
      <w:r>
        <w:rPr>
          <w:b/>
          <w:sz w:val="24"/>
          <w:szCs w:val="24"/>
        </w:rPr>
        <w:t>__________________________</w:t>
      </w:r>
      <w:r w:rsidRPr="00974673">
        <w:rPr>
          <w:b/>
          <w:sz w:val="24"/>
          <w:szCs w:val="24"/>
        </w:rPr>
        <w:t>(</w:t>
      </w:r>
      <w:r>
        <w:rPr>
          <w:b/>
          <w:sz w:val="24"/>
          <w:szCs w:val="24"/>
        </w:rPr>
        <w:t>Наименование суда)</w:t>
      </w:r>
    </w:p>
    <w:p w:rsidR="00974673" w:rsidRPr="00EE4C9B" w:rsidRDefault="00974673" w:rsidP="00974673">
      <w:pPr>
        <w:jc w:val="right"/>
        <w:rPr>
          <w:b/>
          <w:sz w:val="24"/>
          <w:szCs w:val="24"/>
        </w:rPr>
      </w:pPr>
      <w:r>
        <w:rPr>
          <w:b/>
          <w:sz w:val="24"/>
          <w:szCs w:val="24"/>
        </w:rPr>
        <w:t>________________района _</w:t>
      </w:r>
      <w:proofErr w:type="gramStart"/>
      <w:r>
        <w:rPr>
          <w:b/>
          <w:sz w:val="24"/>
          <w:szCs w:val="24"/>
        </w:rPr>
        <w:t>г</w:t>
      </w:r>
      <w:proofErr w:type="gramEnd"/>
      <w:r>
        <w:rPr>
          <w:b/>
          <w:sz w:val="24"/>
          <w:szCs w:val="24"/>
        </w:rPr>
        <w:t>._____________________</w:t>
      </w:r>
    </w:p>
    <w:p w:rsidR="00974673" w:rsidRDefault="00974673" w:rsidP="00974673">
      <w:pPr>
        <w:jc w:val="right"/>
      </w:pPr>
      <w:r>
        <w:t xml:space="preserve">адрес: _____________________________ </w:t>
      </w:r>
    </w:p>
    <w:p w:rsidR="00974673" w:rsidRPr="00E73F6F" w:rsidRDefault="00974673" w:rsidP="00974673">
      <w:pPr>
        <w:jc w:val="right"/>
        <w:rPr>
          <w:b/>
          <w:u w:val="single"/>
        </w:rPr>
      </w:pPr>
      <w:r w:rsidRPr="00974673">
        <w:rPr>
          <w:b/>
          <w:sz w:val="24"/>
          <w:szCs w:val="24"/>
          <w:u w:val="single"/>
        </w:rPr>
        <w:t>Истец</w:t>
      </w:r>
      <w:r w:rsidRPr="00E73F6F">
        <w:rPr>
          <w:b/>
          <w:u w:val="single"/>
        </w:rPr>
        <w:t xml:space="preserve">: </w:t>
      </w:r>
      <w:r>
        <w:rPr>
          <w:b/>
          <w:u w:val="single"/>
        </w:rPr>
        <w:t xml:space="preserve"> ФИО___________________</w:t>
      </w:r>
    </w:p>
    <w:p w:rsidR="00974673" w:rsidRDefault="00974673" w:rsidP="00974673">
      <w:pPr>
        <w:jc w:val="right"/>
      </w:pPr>
      <w:r>
        <w:t>адрес:________________________________</w:t>
      </w:r>
    </w:p>
    <w:p w:rsidR="00974673" w:rsidRDefault="00974673" w:rsidP="00974673">
      <w:pPr>
        <w:jc w:val="right"/>
      </w:pPr>
      <w:r>
        <w:t>тел. _____________________________</w:t>
      </w:r>
    </w:p>
    <w:p w:rsidR="00974673" w:rsidRDefault="00974673" w:rsidP="00974673">
      <w:pPr>
        <w:jc w:val="right"/>
        <w:rPr>
          <w:b/>
          <w:u w:val="single"/>
        </w:rPr>
      </w:pPr>
      <w:r w:rsidRPr="00974673">
        <w:rPr>
          <w:b/>
          <w:sz w:val="24"/>
          <w:szCs w:val="24"/>
          <w:u w:val="single"/>
        </w:rPr>
        <w:t>Ответчик</w:t>
      </w:r>
      <w:r w:rsidRPr="00E73F6F">
        <w:rPr>
          <w:b/>
          <w:u w:val="single"/>
        </w:rPr>
        <w:t>:</w:t>
      </w:r>
      <w:r>
        <w:rPr>
          <w:b/>
          <w:u w:val="single"/>
        </w:rPr>
        <w:t xml:space="preserve"> </w:t>
      </w:r>
      <w:r w:rsidRPr="00E73F6F">
        <w:rPr>
          <w:b/>
          <w:u w:val="single"/>
        </w:rPr>
        <w:t xml:space="preserve"> Федеральное казённое учреждение</w:t>
      </w:r>
      <w:r>
        <w:rPr>
          <w:b/>
          <w:u w:val="single"/>
        </w:rPr>
        <w:t xml:space="preserve"> «Единый расчетный центр  </w:t>
      </w:r>
    </w:p>
    <w:p w:rsidR="00974673" w:rsidRDefault="00974673" w:rsidP="00974673">
      <w:pPr>
        <w:jc w:val="right"/>
        <w:rPr>
          <w:b/>
          <w:u w:val="single"/>
        </w:rPr>
      </w:pPr>
      <w:r>
        <w:rPr>
          <w:b/>
          <w:u w:val="single"/>
        </w:rPr>
        <w:t xml:space="preserve">Министерства </w:t>
      </w:r>
      <w:r w:rsidRPr="00E73F6F">
        <w:rPr>
          <w:b/>
          <w:u w:val="single"/>
        </w:rPr>
        <w:t>обороны Российской Федерации</w:t>
      </w:r>
      <w:r>
        <w:rPr>
          <w:b/>
          <w:u w:val="single"/>
        </w:rPr>
        <w:t>»</w:t>
      </w:r>
    </w:p>
    <w:p w:rsidR="002112CA" w:rsidRPr="0004244D" w:rsidRDefault="00974673" w:rsidP="002112CA">
      <w:pPr>
        <w:jc w:val="right"/>
        <w:rPr>
          <w:rStyle w:val="apple-style-span"/>
          <w:rFonts w:ascii="Arial" w:hAnsi="Arial" w:cs="Arial"/>
          <w:color w:val="4D4D4D"/>
          <w:sz w:val="24"/>
          <w:szCs w:val="24"/>
        </w:rPr>
      </w:pPr>
      <w:r>
        <w:t xml:space="preserve">адрес: </w:t>
      </w:r>
      <w:r w:rsidR="002112CA" w:rsidRPr="002112CA">
        <w:rPr>
          <w:rStyle w:val="apple-style-span"/>
          <w:rFonts w:ascii="Arial" w:hAnsi="Arial" w:cs="Arial"/>
          <w:color w:val="000000"/>
          <w:u w:val="single"/>
        </w:rPr>
        <w:t>105066, г. Москва, ул. Спартаковская, д. 2 (5 этаж).</w:t>
      </w:r>
    </w:p>
    <w:p w:rsidR="00974673" w:rsidRDefault="00974673" w:rsidP="00974673">
      <w:pPr>
        <w:jc w:val="right"/>
      </w:pPr>
    </w:p>
    <w:p w:rsidR="00495E04" w:rsidRDefault="008071D2" w:rsidP="008071D2">
      <w:pPr>
        <w:jc w:val="center"/>
        <w:rPr>
          <w:b/>
          <w:sz w:val="28"/>
          <w:szCs w:val="28"/>
        </w:rPr>
      </w:pPr>
      <w:r w:rsidRPr="008071D2">
        <w:rPr>
          <w:b/>
          <w:sz w:val="28"/>
          <w:szCs w:val="28"/>
        </w:rPr>
        <w:t>Исковое заявление</w:t>
      </w:r>
      <w:r w:rsidR="00495E04">
        <w:rPr>
          <w:b/>
          <w:sz w:val="28"/>
          <w:szCs w:val="28"/>
        </w:rPr>
        <w:t xml:space="preserve"> к организации</w:t>
      </w:r>
    </w:p>
    <w:p w:rsidR="00775E22" w:rsidRPr="002112CA" w:rsidRDefault="008071D2" w:rsidP="008071D2">
      <w:pPr>
        <w:jc w:val="center"/>
        <w:rPr>
          <w:b/>
          <w:sz w:val="28"/>
          <w:szCs w:val="28"/>
        </w:rPr>
      </w:pPr>
      <w:r w:rsidRPr="008071D2">
        <w:rPr>
          <w:b/>
          <w:sz w:val="28"/>
          <w:szCs w:val="28"/>
        </w:rPr>
        <w:t xml:space="preserve"> о </w:t>
      </w:r>
      <w:r w:rsidR="00495E04">
        <w:rPr>
          <w:b/>
          <w:sz w:val="28"/>
          <w:szCs w:val="28"/>
        </w:rPr>
        <w:t>выплате удержанной,</w:t>
      </w:r>
      <w:r w:rsidR="00775E22">
        <w:rPr>
          <w:b/>
          <w:sz w:val="28"/>
          <w:szCs w:val="28"/>
        </w:rPr>
        <w:t xml:space="preserve"> </w:t>
      </w:r>
      <w:r w:rsidR="00495E04">
        <w:rPr>
          <w:b/>
          <w:sz w:val="28"/>
          <w:szCs w:val="28"/>
        </w:rPr>
        <w:t>н</w:t>
      </w:r>
      <w:r w:rsidR="00775E22">
        <w:rPr>
          <w:b/>
          <w:sz w:val="28"/>
          <w:szCs w:val="28"/>
        </w:rPr>
        <w:t>о</w:t>
      </w:r>
      <w:r w:rsidR="00495E04">
        <w:rPr>
          <w:b/>
          <w:sz w:val="28"/>
          <w:szCs w:val="28"/>
        </w:rPr>
        <w:t xml:space="preserve"> не выплаченной суммы алиментов</w:t>
      </w:r>
      <w:r w:rsidR="00775E22">
        <w:rPr>
          <w:b/>
          <w:sz w:val="28"/>
          <w:szCs w:val="28"/>
        </w:rPr>
        <w:t xml:space="preserve"> </w:t>
      </w:r>
      <w:r w:rsidR="00495E04">
        <w:rPr>
          <w:b/>
          <w:sz w:val="28"/>
          <w:szCs w:val="28"/>
        </w:rPr>
        <w:t>как неосновательного обогащения.</w:t>
      </w:r>
    </w:p>
    <w:p w:rsidR="001C629E" w:rsidRDefault="001C629E" w:rsidP="001C629E">
      <w:pPr>
        <w:jc w:val="both"/>
        <w:rPr>
          <w:sz w:val="24"/>
          <w:szCs w:val="24"/>
        </w:rPr>
      </w:pPr>
      <w:r>
        <w:rPr>
          <w:sz w:val="24"/>
          <w:szCs w:val="24"/>
        </w:rPr>
        <w:t>«__»______20__г. я вступила в брак с ФИО. В данном браке у нас родился ___ФИ______ , «__»_____20__г. рождения и _____ФИ__, «__»____20_г. рождения.</w:t>
      </w:r>
    </w:p>
    <w:p w:rsidR="001C629E" w:rsidRDefault="001C629E" w:rsidP="001C629E">
      <w:pPr>
        <w:jc w:val="both"/>
      </w:pPr>
      <w:r>
        <w:rPr>
          <w:sz w:val="24"/>
          <w:szCs w:val="24"/>
        </w:rPr>
        <w:t xml:space="preserve">Наш брак </w:t>
      </w:r>
      <w:proofErr w:type="gramStart"/>
      <w:r>
        <w:rPr>
          <w:sz w:val="24"/>
          <w:szCs w:val="24"/>
        </w:rPr>
        <w:t>был</w:t>
      </w:r>
      <w:proofErr w:type="gramEnd"/>
      <w:r>
        <w:rPr>
          <w:sz w:val="24"/>
          <w:szCs w:val="24"/>
        </w:rPr>
        <w:t xml:space="preserve"> расторгнут </w:t>
      </w:r>
      <w:r>
        <w:t>«__» ______20__г. по решению мирового судьи судебного участка №__  _________ района г.________________.</w:t>
      </w:r>
    </w:p>
    <w:p w:rsidR="001C629E" w:rsidRDefault="001C629E" w:rsidP="001C629E">
      <w:pPr>
        <w:jc w:val="both"/>
      </w:pPr>
      <w:r>
        <w:t xml:space="preserve">«___» _____ 20__г. мною был подан иск о взыскании алиментов на содержание несовершеннолетнего ребёнка с </w:t>
      </w:r>
      <w:r w:rsidR="00F77196">
        <w:t>___ФИО__</w:t>
      </w:r>
      <w:proofErr w:type="gramStart"/>
      <w:r w:rsidR="00F77196">
        <w:t xml:space="preserve"> </w:t>
      </w:r>
      <w:r>
        <w:t>.</w:t>
      </w:r>
      <w:proofErr w:type="gramEnd"/>
      <w:r>
        <w:t xml:space="preserve"> На основании решения мирового судьи судебного участка №</w:t>
      </w:r>
      <w:r w:rsidR="00F77196">
        <w:t>__ ____________района г_______</w:t>
      </w:r>
      <w:r>
        <w:t xml:space="preserve"> от «</w:t>
      </w:r>
      <w:r w:rsidR="00F77196">
        <w:t>__</w:t>
      </w:r>
      <w:r>
        <w:t xml:space="preserve">» </w:t>
      </w:r>
      <w:r w:rsidR="00F77196">
        <w:t>______</w:t>
      </w:r>
      <w:r>
        <w:t xml:space="preserve"> 20</w:t>
      </w:r>
      <w:r w:rsidR="00F77196">
        <w:t>__</w:t>
      </w:r>
      <w:r>
        <w:t xml:space="preserve">г., с </w:t>
      </w:r>
      <w:r w:rsidR="00F77196">
        <w:t>____ФИО__</w:t>
      </w:r>
      <w:r>
        <w:t>. должны взыскиваться алименты  на содержание несовершеннолетнего ребёнка в мою пользу в размере ¼ части от всех  доходов, начиная с «</w:t>
      </w:r>
      <w:r w:rsidR="00F77196">
        <w:t>__</w:t>
      </w:r>
      <w:r>
        <w:t xml:space="preserve">» </w:t>
      </w:r>
      <w:r w:rsidR="00F77196">
        <w:t>____________</w:t>
      </w:r>
      <w:r>
        <w:t xml:space="preserve"> 20</w:t>
      </w:r>
      <w:r w:rsidR="00F77196">
        <w:t>__</w:t>
      </w:r>
      <w:r>
        <w:t xml:space="preserve">г. </w:t>
      </w:r>
    </w:p>
    <w:p w:rsidR="00F77196" w:rsidRDefault="00F77196" w:rsidP="001C629E">
      <w:pPr>
        <w:jc w:val="both"/>
        <w:rPr>
          <w:i/>
        </w:rPr>
      </w:pPr>
      <w:r>
        <w:rPr>
          <w:i/>
        </w:rPr>
        <w:t xml:space="preserve">ТАК ЖЕ пишите про второго ребенка, что ИЛ </w:t>
      </w:r>
      <w:proofErr w:type="gramStart"/>
      <w:r>
        <w:rPr>
          <w:i/>
        </w:rPr>
        <w:t>с</w:t>
      </w:r>
      <w:proofErr w:type="gramEnd"/>
      <w:r>
        <w:rPr>
          <w:i/>
        </w:rPr>
        <w:t xml:space="preserve"> «__»_________ уже 33% , начиная с «___»______.</w:t>
      </w:r>
    </w:p>
    <w:p w:rsidR="00F77196" w:rsidRDefault="00F77196" w:rsidP="00F77196">
      <w:pPr>
        <w:jc w:val="both"/>
      </w:pPr>
      <w:r>
        <w:t>__ФИО___ является военнослужащим в/ч № _________. Перечислением денежного довольствия военнослужащим данной в/</w:t>
      </w:r>
      <w:proofErr w:type="gramStart"/>
      <w:r>
        <w:t>ч</w:t>
      </w:r>
      <w:proofErr w:type="gramEnd"/>
      <w:r>
        <w:t xml:space="preserve"> </w:t>
      </w:r>
      <w:r w:rsidRPr="00905B2B">
        <w:t xml:space="preserve">занималось </w:t>
      </w:r>
      <w:r>
        <w:t>ФКУ «</w:t>
      </w:r>
      <w:r w:rsidRPr="00905B2B">
        <w:t>Управление финансового обеспечения  Минист</w:t>
      </w:r>
      <w:r>
        <w:t>ерства обороны РФ по ________</w:t>
      </w:r>
      <w:r w:rsidRPr="00905B2B">
        <w:t xml:space="preserve"> краю»</w:t>
      </w:r>
      <w:r>
        <w:t xml:space="preserve"> до «___» ________ 201_г.  А с «01» января 2012г. перечислением денежного довольствия военнослужащим занимается ФКУ «Единый расчетный центр МО РФ».</w:t>
      </w:r>
    </w:p>
    <w:p w:rsidR="00690D8F" w:rsidRPr="00161411" w:rsidRDefault="00690D8F" w:rsidP="00690D8F">
      <w:pPr>
        <w:jc w:val="both"/>
        <w:rPr>
          <w:rStyle w:val="apple-style-span"/>
          <w:rFonts w:ascii="Arial" w:hAnsi="Arial" w:cs="Arial"/>
          <w:color w:val="000000" w:themeColor="text1"/>
          <w:sz w:val="20"/>
          <w:szCs w:val="20"/>
        </w:rPr>
      </w:pPr>
      <w:r w:rsidRPr="00161411">
        <w:rPr>
          <w:rStyle w:val="apple-style-span"/>
          <w:rFonts w:ascii="Arial" w:hAnsi="Arial" w:cs="Arial"/>
          <w:color w:val="000000" w:themeColor="text1"/>
          <w:sz w:val="20"/>
          <w:szCs w:val="20"/>
        </w:rPr>
        <w:t>В производстве судебного пристав</w:t>
      </w:r>
      <w:proofErr w:type="gramStart"/>
      <w:r w:rsidRPr="00161411">
        <w:rPr>
          <w:rStyle w:val="apple-style-span"/>
          <w:rFonts w:ascii="Arial" w:hAnsi="Arial" w:cs="Arial"/>
          <w:color w:val="000000" w:themeColor="text1"/>
          <w:sz w:val="20"/>
          <w:szCs w:val="20"/>
        </w:rPr>
        <w:t>а-</w:t>
      </w:r>
      <w:proofErr w:type="gramEnd"/>
      <w:r w:rsidRPr="00161411">
        <w:rPr>
          <w:rStyle w:val="apple-style-span"/>
          <w:rFonts w:ascii="Arial" w:hAnsi="Arial" w:cs="Arial"/>
          <w:color w:val="000000" w:themeColor="text1"/>
          <w:sz w:val="20"/>
          <w:szCs w:val="20"/>
        </w:rPr>
        <w:t xml:space="preserve"> исполнителя ОСП по </w:t>
      </w:r>
      <w:r>
        <w:rPr>
          <w:rStyle w:val="apple-style-span"/>
          <w:rFonts w:ascii="Arial" w:hAnsi="Arial" w:cs="Arial"/>
          <w:color w:val="000000" w:themeColor="text1"/>
          <w:sz w:val="20"/>
          <w:szCs w:val="20"/>
        </w:rPr>
        <w:t>__________</w:t>
      </w:r>
      <w:r w:rsidRPr="00161411">
        <w:rPr>
          <w:rStyle w:val="apple-style-span"/>
          <w:rFonts w:ascii="Arial" w:hAnsi="Arial" w:cs="Arial"/>
          <w:color w:val="000000" w:themeColor="text1"/>
          <w:sz w:val="20"/>
          <w:szCs w:val="20"/>
        </w:rPr>
        <w:t xml:space="preserve"> району  </w:t>
      </w:r>
      <w:r>
        <w:rPr>
          <w:rStyle w:val="apple-style-span"/>
          <w:rFonts w:ascii="Arial" w:hAnsi="Arial" w:cs="Arial"/>
          <w:color w:val="000000" w:themeColor="text1"/>
          <w:sz w:val="20"/>
          <w:szCs w:val="20"/>
        </w:rPr>
        <w:t>___ФИО пристава_</w:t>
      </w:r>
      <w:r w:rsidRPr="00161411">
        <w:rPr>
          <w:rStyle w:val="apple-style-span"/>
          <w:rFonts w:ascii="Arial" w:hAnsi="Arial" w:cs="Arial"/>
          <w:color w:val="000000" w:themeColor="text1"/>
          <w:sz w:val="20"/>
          <w:szCs w:val="20"/>
        </w:rPr>
        <w:t xml:space="preserve">. находятся: </w:t>
      </w:r>
    </w:p>
    <w:p w:rsidR="00690D8F" w:rsidRDefault="00690D8F" w:rsidP="00690D8F">
      <w:pPr>
        <w:pStyle w:val="a3"/>
        <w:jc w:val="both"/>
        <w:rPr>
          <w:rStyle w:val="apple-style-span"/>
          <w:rFonts w:ascii="Arial" w:hAnsi="Arial" w:cs="Arial"/>
          <w:color w:val="000000" w:themeColor="text1"/>
          <w:sz w:val="20"/>
          <w:szCs w:val="20"/>
        </w:rPr>
      </w:pPr>
      <w:r w:rsidRPr="00161411">
        <w:rPr>
          <w:rStyle w:val="apple-style-span"/>
          <w:rFonts w:ascii="Arial" w:hAnsi="Arial" w:cs="Arial"/>
          <w:color w:val="000000" w:themeColor="text1"/>
          <w:sz w:val="20"/>
          <w:szCs w:val="20"/>
        </w:rPr>
        <w:t xml:space="preserve">исполнительное производство № </w:t>
      </w:r>
      <w:r>
        <w:rPr>
          <w:rStyle w:val="apple-style-span"/>
          <w:rFonts w:ascii="Arial" w:hAnsi="Arial" w:cs="Arial"/>
          <w:color w:val="000000" w:themeColor="text1"/>
          <w:sz w:val="20"/>
          <w:szCs w:val="20"/>
        </w:rPr>
        <w:t xml:space="preserve">________, </w:t>
      </w:r>
      <w:proofErr w:type="spellStart"/>
      <w:r>
        <w:rPr>
          <w:rStyle w:val="apple-style-span"/>
          <w:rFonts w:ascii="Arial" w:hAnsi="Arial" w:cs="Arial"/>
          <w:color w:val="000000" w:themeColor="text1"/>
          <w:sz w:val="20"/>
          <w:szCs w:val="20"/>
        </w:rPr>
        <w:t>возбужденное____дата</w:t>
      </w:r>
      <w:proofErr w:type="spellEnd"/>
      <w:r>
        <w:rPr>
          <w:rStyle w:val="apple-style-span"/>
          <w:rFonts w:ascii="Arial" w:hAnsi="Arial" w:cs="Arial"/>
          <w:color w:val="000000" w:themeColor="text1"/>
          <w:sz w:val="20"/>
          <w:szCs w:val="20"/>
        </w:rPr>
        <w:t>____</w:t>
      </w:r>
      <w:r w:rsidRPr="00161411">
        <w:rPr>
          <w:rStyle w:val="apple-style-span"/>
          <w:rFonts w:ascii="Arial" w:hAnsi="Arial" w:cs="Arial"/>
          <w:color w:val="000000" w:themeColor="text1"/>
          <w:sz w:val="20"/>
          <w:szCs w:val="20"/>
        </w:rPr>
        <w:t>. на основании  исполнительного листа №</w:t>
      </w:r>
      <w:r>
        <w:rPr>
          <w:rStyle w:val="apple-style-span"/>
          <w:rFonts w:ascii="Arial" w:hAnsi="Arial" w:cs="Arial"/>
          <w:color w:val="000000" w:themeColor="text1"/>
          <w:sz w:val="20"/>
          <w:szCs w:val="20"/>
        </w:rPr>
        <w:t>_____</w:t>
      </w:r>
      <w:r w:rsidRPr="00161411">
        <w:rPr>
          <w:rStyle w:val="apple-style-span"/>
          <w:rFonts w:ascii="Arial" w:hAnsi="Arial" w:cs="Arial"/>
          <w:color w:val="000000" w:themeColor="text1"/>
          <w:sz w:val="20"/>
          <w:szCs w:val="20"/>
        </w:rPr>
        <w:t xml:space="preserve"> от </w:t>
      </w:r>
      <w:r>
        <w:rPr>
          <w:rStyle w:val="apple-style-span"/>
          <w:rFonts w:ascii="Arial" w:hAnsi="Arial" w:cs="Arial"/>
          <w:color w:val="000000" w:themeColor="text1"/>
          <w:sz w:val="20"/>
          <w:szCs w:val="20"/>
        </w:rPr>
        <w:t>_____</w:t>
      </w:r>
      <w:proofErr w:type="spellStart"/>
      <w:r>
        <w:rPr>
          <w:rStyle w:val="apple-style-span"/>
          <w:rFonts w:ascii="Arial" w:hAnsi="Arial" w:cs="Arial"/>
          <w:color w:val="000000" w:themeColor="text1"/>
          <w:sz w:val="20"/>
          <w:szCs w:val="20"/>
        </w:rPr>
        <w:t>дата____</w:t>
      </w:r>
      <w:r w:rsidRPr="00161411">
        <w:rPr>
          <w:rStyle w:val="apple-style-span"/>
          <w:rFonts w:ascii="Arial" w:hAnsi="Arial" w:cs="Arial"/>
          <w:color w:val="000000" w:themeColor="text1"/>
          <w:sz w:val="20"/>
          <w:szCs w:val="20"/>
        </w:rPr>
        <w:t>г</w:t>
      </w:r>
      <w:proofErr w:type="spellEnd"/>
      <w:r w:rsidRPr="00161411">
        <w:rPr>
          <w:rStyle w:val="apple-style-span"/>
          <w:rFonts w:ascii="Arial" w:hAnsi="Arial" w:cs="Arial"/>
          <w:color w:val="000000" w:themeColor="text1"/>
          <w:sz w:val="20"/>
          <w:szCs w:val="20"/>
        </w:rPr>
        <w:t>. о взыскании алиментов в мою пользу на содержание несовер</w:t>
      </w:r>
      <w:r>
        <w:rPr>
          <w:rStyle w:val="apple-style-span"/>
          <w:rFonts w:ascii="Arial" w:hAnsi="Arial" w:cs="Arial"/>
          <w:color w:val="000000" w:themeColor="text1"/>
          <w:sz w:val="20"/>
          <w:szCs w:val="20"/>
        </w:rPr>
        <w:t>шеннолетних детей  в размере 33%</w:t>
      </w:r>
      <w:r w:rsidRPr="00161411">
        <w:rPr>
          <w:rStyle w:val="apple-style-span"/>
          <w:rFonts w:ascii="Arial" w:hAnsi="Arial" w:cs="Arial"/>
          <w:color w:val="000000" w:themeColor="text1"/>
          <w:sz w:val="20"/>
          <w:szCs w:val="20"/>
        </w:rPr>
        <w:t xml:space="preserve"> от</w:t>
      </w:r>
      <w:r>
        <w:rPr>
          <w:rStyle w:val="apple-style-span"/>
          <w:rFonts w:ascii="Arial" w:hAnsi="Arial" w:cs="Arial"/>
          <w:color w:val="000000" w:themeColor="text1"/>
          <w:sz w:val="20"/>
          <w:szCs w:val="20"/>
        </w:rPr>
        <w:t xml:space="preserve"> всех видов доходов _ФИО__</w:t>
      </w:r>
      <w:r w:rsidRPr="00161411">
        <w:rPr>
          <w:rStyle w:val="apple-style-span"/>
          <w:rFonts w:ascii="Arial" w:hAnsi="Arial" w:cs="Arial"/>
          <w:color w:val="000000" w:themeColor="text1"/>
          <w:sz w:val="20"/>
          <w:szCs w:val="20"/>
        </w:rPr>
        <w:t xml:space="preserve">, начиная удержание </w:t>
      </w:r>
      <w:proofErr w:type="gramStart"/>
      <w:r w:rsidRPr="00161411">
        <w:rPr>
          <w:rStyle w:val="apple-style-span"/>
          <w:rFonts w:ascii="Arial" w:hAnsi="Arial" w:cs="Arial"/>
          <w:color w:val="000000" w:themeColor="text1"/>
          <w:sz w:val="20"/>
          <w:szCs w:val="20"/>
        </w:rPr>
        <w:t>с</w:t>
      </w:r>
      <w:proofErr w:type="gramEnd"/>
      <w:r w:rsidRPr="00161411">
        <w:rPr>
          <w:rStyle w:val="apple-style-span"/>
          <w:rFonts w:ascii="Arial" w:hAnsi="Arial" w:cs="Arial"/>
          <w:color w:val="000000" w:themeColor="text1"/>
          <w:sz w:val="20"/>
          <w:szCs w:val="20"/>
        </w:rPr>
        <w:t xml:space="preserve"> </w:t>
      </w:r>
      <w:r>
        <w:rPr>
          <w:rStyle w:val="apple-style-span"/>
          <w:rFonts w:ascii="Arial" w:hAnsi="Arial" w:cs="Arial"/>
          <w:color w:val="000000" w:themeColor="text1"/>
          <w:sz w:val="20"/>
          <w:szCs w:val="20"/>
        </w:rPr>
        <w:t>_______Дата__</w:t>
      </w:r>
      <w:r w:rsidRPr="00161411">
        <w:rPr>
          <w:rStyle w:val="apple-style-span"/>
          <w:rFonts w:ascii="Arial" w:hAnsi="Arial" w:cs="Arial"/>
          <w:color w:val="000000" w:themeColor="text1"/>
          <w:sz w:val="20"/>
          <w:szCs w:val="20"/>
        </w:rPr>
        <w:t>.</w:t>
      </w:r>
    </w:p>
    <w:p w:rsidR="00C76A9D" w:rsidRPr="00DC16E6" w:rsidRDefault="00C76A9D" w:rsidP="00C76A9D">
      <w:pPr>
        <w:jc w:val="both"/>
        <w:rPr>
          <w:rStyle w:val="apple-style-span"/>
          <w:rFonts w:ascii="Arial" w:hAnsi="Arial" w:cs="Arial"/>
          <w:b/>
          <w:color w:val="000000" w:themeColor="text1"/>
          <w:sz w:val="24"/>
          <w:szCs w:val="24"/>
        </w:rPr>
      </w:pPr>
      <w:r w:rsidRPr="00DC16E6">
        <w:rPr>
          <w:rStyle w:val="apple-style-span"/>
          <w:rFonts w:ascii="Arial" w:hAnsi="Arial" w:cs="Arial"/>
          <w:b/>
          <w:color w:val="000000" w:themeColor="text1"/>
          <w:sz w:val="24"/>
          <w:szCs w:val="24"/>
        </w:rPr>
        <w:lastRenderedPageBreak/>
        <w:t>С  января 2012г</w:t>
      </w:r>
      <w:r w:rsidRPr="00DC16E6">
        <w:rPr>
          <w:rStyle w:val="apple-style-span"/>
          <w:rFonts w:ascii="Arial" w:hAnsi="Arial" w:cs="Arial"/>
          <w:color w:val="000000" w:themeColor="text1"/>
          <w:sz w:val="24"/>
          <w:szCs w:val="24"/>
        </w:rPr>
        <w:t xml:space="preserve">  алименты по вышеуказанному исполнительному листу мне </w:t>
      </w:r>
      <w:r w:rsidRPr="00DC16E6">
        <w:rPr>
          <w:rStyle w:val="apple-style-span"/>
          <w:rFonts w:ascii="Arial" w:hAnsi="Arial" w:cs="Arial"/>
          <w:b/>
          <w:color w:val="000000" w:themeColor="text1"/>
          <w:sz w:val="24"/>
          <w:szCs w:val="24"/>
        </w:rPr>
        <w:t xml:space="preserve">не перечисляются, хотя удержания с денежного довольствия </w:t>
      </w:r>
      <w:r w:rsidR="00A93E09" w:rsidRPr="00DC16E6">
        <w:rPr>
          <w:rStyle w:val="apple-style-span"/>
          <w:rFonts w:ascii="Arial" w:hAnsi="Arial" w:cs="Arial"/>
          <w:b/>
          <w:color w:val="000000" w:themeColor="text1"/>
          <w:sz w:val="24"/>
          <w:szCs w:val="24"/>
        </w:rPr>
        <w:t xml:space="preserve">должника </w:t>
      </w:r>
      <w:r w:rsidRPr="00DC16E6">
        <w:rPr>
          <w:rStyle w:val="apple-style-span"/>
          <w:rFonts w:ascii="Arial" w:hAnsi="Arial" w:cs="Arial"/>
          <w:b/>
          <w:color w:val="000000" w:themeColor="text1"/>
          <w:sz w:val="24"/>
          <w:szCs w:val="24"/>
        </w:rPr>
        <w:t>__ФИО_</w:t>
      </w:r>
      <w:r w:rsidR="00A93E09" w:rsidRPr="00DC16E6">
        <w:rPr>
          <w:rStyle w:val="apple-style-span"/>
          <w:rFonts w:ascii="Arial" w:hAnsi="Arial" w:cs="Arial"/>
          <w:b/>
          <w:color w:val="000000" w:themeColor="text1"/>
          <w:sz w:val="24"/>
          <w:szCs w:val="24"/>
        </w:rPr>
        <w:t xml:space="preserve"> производятся</w:t>
      </w:r>
      <w:proofErr w:type="gramStart"/>
      <w:r w:rsidR="00A93E09" w:rsidRPr="00DC16E6">
        <w:rPr>
          <w:rStyle w:val="apple-style-span"/>
          <w:rFonts w:ascii="Arial" w:hAnsi="Arial" w:cs="Arial"/>
          <w:b/>
          <w:color w:val="000000" w:themeColor="text1"/>
          <w:sz w:val="24"/>
          <w:szCs w:val="24"/>
        </w:rPr>
        <w:t xml:space="preserve"> .</w:t>
      </w:r>
      <w:proofErr w:type="gramEnd"/>
    </w:p>
    <w:p w:rsidR="00A93E09" w:rsidRPr="003A7744" w:rsidRDefault="00A93E09" w:rsidP="00C76A9D">
      <w:pPr>
        <w:jc w:val="both"/>
        <w:rPr>
          <w:rStyle w:val="apple-style-span"/>
          <w:rFonts w:ascii="Arial" w:hAnsi="Arial" w:cs="Arial"/>
          <w:color w:val="000000" w:themeColor="text1"/>
          <w:sz w:val="24"/>
          <w:szCs w:val="24"/>
        </w:rPr>
      </w:pPr>
      <w:r w:rsidRPr="003A7744">
        <w:rPr>
          <w:rStyle w:val="apple-style-span"/>
          <w:rFonts w:ascii="Arial" w:hAnsi="Arial" w:cs="Arial"/>
          <w:color w:val="000000" w:themeColor="text1"/>
          <w:sz w:val="24"/>
          <w:szCs w:val="24"/>
        </w:rPr>
        <w:t>В подтверждение данного факта имеются расчетные ведомости на __ФИО. А так же в неоднократных звонках в ФКУ «ЕРЦ МО РФ» мне так же подтверждали данные сведения.</w:t>
      </w:r>
    </w:p>
    <w:p w:rsidR="00A93E09" w:rsidRPr="003A7744" w:rsidRDefault="00A93E09" w:rsidP="00C76A9D">
      <w:pPr>
        <w:jc w:val="both"/>
        <w:rPr>
          <w:rStyle w:val="apple-style-span"/>
          <w:rFonts w:ascii="Arial" w:hAnsi="Arial" w:cs="Arial"/>
          <w:b/>
          <w:color w:val="000000" w:themeColor="text1"/>
          <w:sz w:val="24"/>
          <w:szCs w:val="24"/>
        </w:rPr>
      </w:pPr>
      <w:r w:rsidRPr="003A7744">
        <w:rPr>
          <w:rStyle w:val="apple-style-span"/>
          <w:rFonts w:ascii="Arial" w:hAnsi="Arial" w:cs="Arial"/>
          <w:b/>
          <w:color w:val="000000" w:themeColor="text1"/>
          <w:sz w:val="24"/>
          <w:szCs w:val="24"/>
        </w:rPr>
        <w:t xml:space="preserve">Данная организация не исполняет </w:t>
      </w:r>
      <w:r w:rsidR="00406A0E" w:rsidRPr="003A7744">
        <w:rPr>
          <w:rStyle w:val="apple-style-span"/>
          <w:rFonts w:ascii="Arial" w:hAnsi="Arial" w:cs="Arial"/>
          <w:b/>
          <w:color w:val="000000" w:themeColor="text1"/>
          <w:sz w:val="24"/>
          <w:szCs w:val="24"/>
        </w:rPr>
        <w:t xml:space="preserve">вступившего в законную силу </w:t>
      </w:r>
      <w:r w:rsidRPr="003A7744">
        <w:rPr>
          <w:rStyle w:val="apple-style-span"/>
          <w:rFonts w:ascii="Arial" w:hAnsi="Arial" w:cs="Arial"/>
          <w:b/>
          <w:color w:val="000000" w:themeColor="text1"/>
          <w:sz w:val="24"/>
          <w:szCs w:val="24"/>
        </w:rPr>
        <w:t>решения суда</w:t>
      </w:r>
      <w:r w:rsidR="00B35CD9" w:rsidRPr="003A7744">
        <w:rPr>
          <w:rStyle w:val="apple-style-span"/>
          <w:rFonts w:ascii="Arial" w:hAnsi="Arial" w:cs="Arial"/>
          <w:b/>
          <w:color w:val="000000" w:themeColor="text1"/>
          <w:sz w:val="24"/>
          <w:szCs w:val="24"/>
        </w:rPr>
        <w:t xml:space="preserve"> и неосновательно пользуется чужими денежными средствами</w:t>
      </w:r>
      <w:r w:rsidRPr="003A7744">
        <w:rPr>
          <w:rStyle w:val="apple-style-span"/>
          <w:rFonts w:ascii="Arial" w:hAnsi="Arial" w:cs="Arial"/>
          <w:b/>
          <w:color w:val="000000" w:themeColor="text1"/>
          <w:sz w:val="24"/>
          <w:szCs w:val="24"/>
        </w:rPr>
        <w:t>. Данной организацией нарушаются права моих детей в своевременном получении данного вида материального содержания.</w:t>
      </w:r>
    </w:p>
    <w:p w:rsidR="00FD7405" w:rsidRPr="005F6C9B" w:rsidRDefault="00FD7405" w:rsidP="00FD7405">
      <w:pPr>
        <w:jc w:val="both"/>
        <w:rPr>
          <w:rStyle w:val="apple-style-span"/>
          <w:rFonts w:ascii="Arial" w:hAnsi="Arial" w:cs="Arial"/>
          <w:i/>
          <w:color w:val="4D4D4D"/>
        </w:rPr>
      </w:pPr>
      <w:bookmarkStart w:id="0" w:name="p3405"/>
      <w:bookmarkEnd w:id="0"/>
      <w:r w:rsidRPr="005F6C9B">
        <w:rPr>
          <w:rStyle w:val="apple-style-span"/>
          <w:rFonts w:ascii="Arial" w:hAnsi="Arial" w:cs="Arial"/>
          <w:b/>
          <w:i/>
          <w:color w:val="000000" w:themeColor="text1"/>
          <w:sz w:val="20"/>
          <w:szCs w:val="20"/>
          <w:u w:val="single"/>
        </w:rPr>
        <w:t>Статья 109 СК РФ</w:t>
      </w:r>
      <w:r>
        <w:rPr>
          <w:rStyle w:val="apple-style-span"/>
          <w:rFonts w:ascii="Arial" w:hAnsi="Arial" w:cs="Arial"/>
          <w:i/>
          <w:color w:val="000000" w:themeColor="text1"/>
          <w:sz w:val="20"/>
          <w:szCs w:val="20"/>
        </w:rPr>
        <w:t xml:space="preserve"> </w:t>
      </w:r>
      <w:r w:rsidRPr="007D2629">
        <w:rPr>
          <w:rStyle w:val="apple-style-span"/>
          <w:rFonts w:ascii="Arial" w:hAnsi="Arial" w:cs="Arial"/>
          <w:b/>
          <w:i/>
          <w:color w:val="000000"/>
        </w:rPr>
        <w:t>Обязанность администрации организации удерживать алименты.</w:t>
      </w:r>
      <w:r>
        <w:rPr>
          <w:rStyle w:val="apple-style-span"/>
          <w:rFonts w:ascii="Arial" w:hAnsi="Arial" w:cs="Arial"/>
          <w:b/>
          <w:i/>
          <w:color w:val="000000"/>
        </w:rPr>
        <w:t xml:space="preserve">  </w:t>
      </w:r>
      <w:proofErr w:type="gramStart"/>
      <w:r w:rsidRPr="005F6C9B">
        <w:rPr>
          <w:rStyle w:val="apple-style-span"/>
          <w:rFonts w:ascii="Arial" w:hAnsi="Arial" w:cs="Arial"/>
          <w:i/>
          <w:color w:val="000000"/>
          <w:sz w:val="20"/>
          <w:szCs w:val="20"/>
        </w:rPr>
        <w:t xml:space="preserve">Администрация организации по месту работы лица, обязанного уплачивать алименты на основании нотариально удостоверенного соглашения об уплате алиментов или на основании исполнительного листа, обязана ежемесячно удерживать алименты из заработной платы и (или) иного дохода лица, обязанного уплачивать алименты, </w:t>
      </w:r>
      <w:r w:rsidRPr="009621AD">
        <w:rPr>
          <w:rStyle w:val="apple-style-span"/>
          <w:rFonts w:ascii="Arial" w:hAnsi="Arial" w:cs="Arial"/>
          <w:b/>
          <w:i/>
          <w:color w:val="000000"/>
          <w:sz w:val="20"/>
          <w:szCs w:val="20"/>
        </w:rPr>
        <w:t>и уплачивать или переводить</w:t>
      </w:r>
      <w:r w:rsidRPr="005F6C9B">
        <w:rPr>
          <w:rStyle w:val="apple-style-span"/>
          <w:rFonts w:ascii="Arial" w:hAnsi="Arial" w:cs="Arial"/>
          <w:i/>
          <w:color w:val="000000"/>
          <w:sz w:val="20"/>
          <w:szCs w:val="20"/>
        </w:rPr>
        <w:t xml:space="preserve"> их за счет лица, обязанного уплачивать алименты, лицу, получающему алименты,</w:t>
      </w:r>
      <w:r w:rsidRPr="00A142B6">
        <w:rPr>
          <w:rStyle w:val="apple-style-span"/>
          <w:rFonts w:ascii="Arial" w:hAnsi="Arial" w:cs="Arial"/>
          <w:i/>
          <w:color w:val="000000"/>
        </w:rPr>
        <w:t xml:space="preserve"> </w:t>
      </w:r>
      <w:r w:rsidRPr="009621AD">
        <w:rPr>
          <w:rStyle w:val="apple-style-span"/>
          <w:rFonts w:ascii="Arial" w:hAnsi="Arial" w:cs="Arial"/>
          <w:b/>
          <w:i/>
          <w:color w:val="000000"/>
        </w:rPr>
        <w:t>не позднее чем в трехдневный срок со дня выплаты</w:t>
      </w:r>
      <w:proofErr w:type="gramEnd"/>
      <w:r w:rsidRPr="009621AD">
        <w:rPr>
          <w:rStyle w:val="apple-style-span"/>
          <w:rFonts w:ascii="Arial" w:hAnsi="Arial" w:cs="Arial"/>
          <w:b/>
          <w:i/>
          <w:color w:val="000000"/>
        </w:rPr>
        <w:t xml:space="preserve"> заработной платы и (или) иного дохода лицу,</w:t>
      </w:r>
      <w:r w:rsidRPr="005F6C9B">
        <w:rPr>
          <w:rStyle w:val="apple-style-span"/>
          <w:rFonts w:ascii="Arial" w:hAnsi="Arial" w:cs="Arial"/>
          <w:i/>
          <w:color w:val="000000"/>
        </w:rPr>
        <w:t xml:space="preserve"> обязанному уплачивать алименты.</w:t>
      </w:r>
    </w:p>
    <w:p w:rsidR="002D5CB0" w:rsidRDefault="002E1EC1" w:rsidP="001C629E">
      <w:pPr>
        <w:jc w:val="both"/>
        <w:rPr>
          <w:rFonts w:ascii="Arial" w:hAnsi="Arial" w:cs="Arial"/>
          <w:color w:val="000000"/>
          <w:sz w:val="18"/>
          <w:szCs w:val="18"/>
        </w:rPr>
      </w:pPr>
      <w:r>
        <w:rPr>
          <w:rFonts w:ascii="Arial" w:hAnsi="Arial" w:cs="Arial"/>
          <w:b/>
          <w:color w:val="000000"/>
          <w:u w:val="single"/>
        </w:rPr>
        <w:t xml:space="preserve">ФЗ «Об исполнительном производстве» </w:t>
      </w:r>
      <w:r w:rsidR="00C43A1B" w:rsidRPr="00C43A1B">
        <w:rPr>
          <w:rFonts w:ascii="Arial" w:hAnsi="Arial" w:cs="Arial"/>
          <w:b/>
          <w:color w:val="000000"/>
          <w:u w:val="single"/>
        </w:rPr>
        <w:t>Статья 98.</w:t>
      </w:r>
      <w:r w:rsidR="00C43A1B">
        <w:rPr>
          <w:rFonts w:ascii="Arial" w:hAnsi="Arial" w:cs="Arial"/>
          <w:color w:val="000000"/>
        </w:rPr>
        <w:t xml:space="preserve"> </w:t>
      </w:r>
      <w:r w:rsidR="00C43A1B" w:rsidRPr="002D5CB0">
        <w:rPr>
          <w:rFonts w:ascii="Arial" w:hAnsi="Arial" w:cs="Arial"/>
          <w:color w:val="000000"/>
          <w:sz w:val="18"/>
          <w:szCs w:val="18"/>
        </w:rPr>
        <w:t>Обращение взыскания на заработную плату и иные доходы должника-гражданина.</w:t>
      </w:r>
    </w:p>
    <w:p w:rsidR="00C43A1B" w:rsidRDefault="00C43A1B" w:rsidP="001C629E">
      <w:pPr>
        <w:jc w:val="both"/>
        <w:rPr>
          <w:rFonts w:ascii="Arial" w:hAnsi="Arial" w:cs="Arial"/>
          <w:color w:val="000000"/>
          <w:sz w:val="20"/>
          <w:szCs w:val="20"/>
        </w:rPr>
      </w:pPr>
      <w:r w:rsidRPr="00C43A1B">
        <w:rPr>
          <w:rFonts w:ascii="Arial" w:hAnsi="Arial" w:cs="Arial"/>
          <w:color w:val="000000"/>
          <w:sz w:val="20"/>
          <w:szCs w:val="20"/>
        </w:rPr>
        <w:t xml:space="preserve">3. Лица, выплачивающие должнику заработную плату или иные периодические платежи, со дня получения исполнительного документа от взыскателя или судебного пристава-исполнителя обязаны удерживать денежные средства из заработной платы и иных доходов должника в соответствии с требованиями, содержащимися в исполнительном документе. Лица, выплачивающие должнику заработную плату или иные периодические платежи, </w:t>
      </w:r>
      <w:r w:rsidRPr="009621AD">
        <w:rPr>
          <w:rFonts w:ascii="Arial" w:hAnsi="Arial" w:cs="Arial"/>
          <w:b/>
          <w:color w:val="000000"/>
          <w:sz w:val="20"/>
          <w:szCs w:val="20"/>
        </w:rPr>
        <w:t>в трехдневный</w:t>
      </w:r>
      <w:r w:rsidRPr="00C43A1B">
        <w:rPr>
          <w:rFonts w:ascii="Arial" w:hAnsi="Arial" w:cs="Arial"/>
          <w:color w:val="000000"/>
          <w:sz w:val="20"/>
          <w:szCs w:val="20"/>
        </w:rPr>
        <w:t xml:space="preserve"> </w:t>
      </w:r>
      <w:r w:rsidRPr="009621AD">
        <w:rPr>
          <w:rFonts w:ascii="Arial" w:hAnsi="Arial" w:cs="Arial"/>
          <w:b/>
          <w:color w:val="000000"/>
          <w:sz w:val="20"/>
          <w:szCs w:val="20"/>
        </w:rPr>
        <w:t>срок со дня выплаты обязаны выплачивать или переводить удержанные денежные средства взыскателю</w:t>
      </w:r>
      <w:r w:rsidRPr="00C43A1B">
        <w:rPr>
          <w:rFonts w:ascii="Arial" w:hAnsi="Arial" w:cs="Arial"/>
          <w:color w:val="000000"/>
          <w:sz w:val="20"/>
          <w:szCs w:val="20"/>
        </w:rPr>
        <w:t>.</w:t>
      </w:r>
    </w:p>
    <w:p w:rsidR="00F73F2B" w:rsidRPr="00F73F2B" w:rsidRDefault="000802AD" w:rsidP="00A26CC4">
      <w:pPr>
        <w:spacing w:before="100" w:beforeAutospacing="1" w:after="100" w:afterAutospacing="1" w:line="240" w:lineRule="auto"/>
        <w:jc w:val="both"/>
        <w:rPr>
          <w:rFonts w:ascii="Arial" w:eastAsia="Times New Roman" w:hAnsi="Arial" w:cs="Arial"/>
          <w:color w:val="000000"/>
          <w:sz w:val="20"/>
          <w:szCs w:val="20"/>
          <w:lang w:eastAsia="ru-RU"/>
        </w:rPr>
      </w:pPr>
      <w:r w:rsidRPr="000802AD">
        <w:rPr>
          <w:rFonts w:ascii="Arial" w:eastAsia="Times New Roman" w:hAnsi="Arial" w:cs="Arial"/>
          <w:b/>
          <w:color w:val="000000"/>
          <w:sz w:val="24"/>
          <w:szCs w:val="24"/>
          <w:u w:val="single"/>
          <w:lang w:eastAsia="ru-RU"/>
        </w:rPr>
        <w:t xml:space="preserve">ФЗ </w:t>
      </w:r>
      <w:r w:rsidR="002E1EC1">
        <w:rPr>
          <w:rFonts w:ascii="Arial" w:eastAsia="Times New Roman" w:hAnsi="Arial" w:cs="Arial"/>
          <w:b/>
          <w:color w:val="000000"/>
          <w:sz w:val="24"/>
          <w:szCs w:val="24"/>
          <w:u w:val="single"/>
          <w:lang w:eastAsia="ru-RU"/>
        </w:rPr>
        <w:t>«Об исполнительном производстве»</w:t>
      </w:r>
      <w:r w:rsidRPr="000802AD">
        <w:rPr>
          <w:rFonts w:ascii="Arial" w:eastAsia="Times New Roman" w:hAnsi="Arial" w:cs="Arial"/>
          <w:b/>
          <w:color w:val="000000"/>
          <w:sz w:val="24"/>
          <w:szCs w:val="24"/>
          <w:u w:val="single"/>
          <w:lang w:eastAsia="ru-RU"/>
        </w:rPr>
        <w:t xml:space="preserve"> Статья 118.</w:t>
      </w:r>
      <w:r w:rsidRPr="000802AD">
        <w:rPr>
          <w:rFonts w:ascii="Arial" w:eastAsia="Times New Roman" w:hAnsi="Arial" w:cs="Arial"/>
          <w:color w:val="000000"/>
          <w:sz w:val="24"/>
          <w:szCs w:val="24"/>
          <w:lang w:eastAsia="ru-RU"/>
        </w:rPr>
        <w:t xml:space="preserve"> </w:t>
      </w:r>
      <w:r w:rsidRPr="000802AD">
        <w:rPr>
          <w:rFonts w:ascii="Arial" w:eastAsia="Times New Roman" w:hAnsi="Arial" w:cs="Arial"/>
          <w:color w:val="000000"/>
          <w:sz w:val="20"/>
          <w:szCs w:val="20"/>
          <w:lang w:eastAsia="ru-RU"/>
        </w:rPr>
        <w:t>Защита прав взыскателя при несвоевременном исполнении исполнительного документа</w:t>
      </w:r>
      <w:r w:rsidR="00F73F2B" w:rsidRPr="00F73F2B">
        <w:rPr>
          <w:rFonts w:ascii="Arial" w:eastAsia="Times New Roman" w:hAnsi="Arial" w:cs="Arial"/>
          <w:color w:val="000000"/>
          <w:sz w:val="20"/>
          <w:szCs w:val="20"/>
          <w:lang w:eastAsia="ru-RU"/>
        </w:rPr>
        <w:t>.</w:t>
      </w:r>
      <w:bookmarkStart w:id="1" w:name="p1647"/>
      <w:bookmarkEnd w:id="1"/>
    </w:p>
    <w:p w:rsidR="001C629E" w:rsidRDefault="000802AD" w:rsidP="00406A0E">
      <w:pPr>
        <w:spacing w:before="100" w:beforeAutospacing="1" w:after="100" w:afterAutospacing="1" w:line="240" w:lineRule="auto"/>
        <w:jc w:val="both"/>
        <w:rPr>
          <w:rFonts w:ascii="Arial" w:eastAsia="Times New Roman" w:hAnsi="Arial" w:cs="Arial"/>
          <w:b/>
          <w:color w:val="000000"/>
          <w:lang w:eastAsia="ru-RU"/>
        </w:rPr>
      </w:pPr>
      <w:r w:rsidRPr="000802AD">
        <w:rPr>
          <w:rFonts w:ascii="Arial" w:eastAsia="Times New Roman" w:hAnsi="Arial" w:cs="Arial"/>
          <w:color w:val="000000"/>
          <w:lang w:eastAsia="ru-RU"/>
        </w:rPr>
        <w:t xml:space="preserve">Взыскатель вправе предъявить лицам, выплачивающим должнику заработную плату, пенсию, стипендию или иные периодические платежи, </w:t>
      </w:r>
      <w:r w:rsidRPr="000802AD">
        <w:rPr>
          <w:rFonts w:ascii="Arial" w:eastAsia="Times New Roman" w:hAnsi="Arial" w:cs="Arial"/>
          <w:b/>
          <w:color w:val="000000"/>
          <w:lang w:eastAsia="ru-RU"/>
        </w:rPr>
        <w:t>иск о взыскании денежной суммы, удержанной с должника, но не перечисленной взыскателю по их вине.</w:t>
      </w:r>
    </w:p>
    <w:p w:rsidR="00A51F96" w:rsidRPr="00A51F96" w:rsidRDefault="00A51F96" w:rsidP="00A51F96">
      <w:pPr>
        <w:spacing w:before="100" w:beforeAutospacing="1" w:after="100" w:afterAutospacing="1" w:line="240" w:lineRule="auto"/>
        <w:jc w:val="both"/>
        <w:rPr>
          <w:rFonts w:ascii="Arial" w:eastAsia="Times New Roman" w:hAnsi="Arial" w:cs="Arial"/>
          <w:color w:val="000000"/>
          <w:sz w:val="24"/>
          <w:szCs w:val="24"/>
          <w:u w:val="single"/>
          <w:lang w:eastAsia="ru-RU"/>
        </w:rPr>
      </w:pPr>
      <w:r w:rsidRPr="00A51F96">
        <w:rPr>
          <w:rFonts w:ascii="Arial" w:eastAsia="Times New Roman" w:hAnsi="Arial" w:cs="Arial"/>
          <w:b/>
          <w:color w:val="000000"/>
          <w:sz w:val="24"/>
          <w:szCs w:val="24"/>
          <w:u w:val="single"/>
          <w:lang w:eastAsia="ru-RU"/>
        </w:rPr>
        <w:t>ГК РФ Статья 1102</w:t>
      </w:r>
      <w:r w:rsidRPr="00A51F96">
        <w:rPr>
          <w:rFonts w:ascii="Arial" w:eastAsia="Times New Roman" w:hAnsi="Arial" w:cs="Arial"/>
          <w:color w:val="000000"/>
          <w:sz w:val="24"/>
          <w:szCs w:val="24"/>
          <w:u w:val="single"/>
          <w:lang w:eastAsia="ru-RU"/>
        </w:rPr>
        <w:t>. Обязанность возвратить неосновательное обогащение</w:t>
      </w:r>
    </w:p>
    <w:p w:rsidR="00A51F96" w:rsidRPr="00A51F96" w:rsidRDefault="00A51F96" w:rsidP="00A51F96">
      <w:pPr>
        <w:spacing w:after="0" w:line="240" w:lineRule="auto"/>
        <w:rPr>
          <w:rFonts w:ascii="Arial" w:eastAsia="Times New Roman" w:hAnsi="Arial" w:cs="Arial"/>
          <w:color w:val="000000"/>
          <w:sz w:val="24"/>
          <w:szCs w:val="24"/>
          <w:lang w:eastAsia="ru-RU"/>
        </w:rPr>
      </w:pPr>
      <w:r w:rsidRPr="00A51F96">
        <w:rPr>
          <w:rFonts w:ascii="Arial" w:eastAsia="Times New Roman" w:hAnsi="Arial" w:cs="Arial"/>
          <w:color w:val="000000"/>
          <w:sz w:val="24"/>
          <w:szCs w:val="24"/>
          <w:lang w:eastAsia="ru-RU"/>
        </w:rPr>
        <w:t> </w:t>
      </w:r>
      <w:bookmarkStart w:id="2" w:name="p6018"/>
      <w:bookmarkEnd w:id="2"/>
      <w:r w:rsidRPr="00A51F96">
        <w:rPr>
          <w:rFonts w:ascii="Arial" w:eastAsia="Times New Roman" w:hAnsi="Arial" w:cs="Arial"/>
          <w:color w:val="000000"/>
          <w:sz w:val="24"/>
          <w:szCs w:val="24"/>
          <w:lang w:eastAsia="ru-RU"/>
        </w:rPr>
        <w:t xml:space="preserve">1.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w:t>
      </w:r>
      <w:r w:rsidRPr="00A51F96">
        <w:rPr>
          <w:rFonts w:ascii="Arial" w:eastAsia="Times New Roman" w:hAnsi="Arial" w:cs="Arial"/>
          <w:color w:val="000000"/>
          <w:sz w:val="24"/>
          <w:szCs w:val="24"/>
          <w:u w:val="single"/>
          <w:lang w:eastAsia="ru-RU"/>
        </w:rPr>
        <w:t>обязано возвратить последнему неосновательно приобретенное или сбереженное имущество (неосновательное обогащение),</w:t>
      </w:r>
      <w:r w:rsidRPr="00A51F96">
        <w:rPr>
          <w:rFonts w:ascii="Arial" w:eastAsia="Times New Roman" w:hAnsi="Arial" w:cs="Arial"/>
          <w:color w:val="000000"/>
          <w:sz w:val="24"/>
          <w:szCs w:val="24"/>
          <w:lang w:eastAsia="ru-RU"/>
        </w:rPr>
        <w:t xml:space="preserve"> за исключением случаев, предусмотренных </w:t>
      </w:r>
      <w:r>
        <w:rPr>
          <w:rFonts w:ascii="Arial" w:eastAsia="Times New Roman" w:hAnsi="Arial" w:cs="Arial"/>
          <w:color w:val="000000"/>
          <w:sz w:val="24"/>
          <w:szCs w:val="24"/>
          <w:lang w:eastAsia="ru-RU"/>
        </w:rPr>
        <w:t>статьей 1109</w:t>
      </w:r>
      <w:r w:rsidRPr="00A51F96">
        <w:rPr>
          <w:rFonts w:ascii="Arial" w:eastAsia="Times New Roman" w:hAnsi="Arial" w:cs="Arial"/>
          <w:color w:val="000000"/>
          <w:sz w:val="24"/>
          <w:szCs w:val="24"/>
          <w:lang w:eastAsia="ru-RU"/>
        </w:rPr>
        <w:t xml:space="preserve"> настоящего Кодекса.</w:t>
      </w:r>
    </w:p>
    <w:p w:rsidR="00A51F96" w:rsidRPr="00A51F96" w:rsidRDefault="00A51F96" w:rsidP="00A51F96">
      <w:pPr>
        <w:spacing w:beforeAutospacing="1" w:after="0" w:afterAutospacing="1" w:line="240" w:lineRule="auto"/>
        <w:ind w:firstLine="390"/>
        <w:jc w:val="both"/>
        <w:rPr>
          <w:rFonts w:ascii="Arial" w:eastAsia="Times New Roman" w:hAnsi="Arial" w:cs="Arial"/>
          <w:color w:val="000000"/>
          <w:sz w:val="24"/>
          <w:szCs w:val="24"/>
          <w:lang w:eastAsia="ru-RU"/>
        </w:rPr>
      </w:pPr>
      <w:bookmarkStart w:id="3" w:name="p6019"/>
      <w:bookmarkEnd w:id="3"/>
      <w:r w:rsidRPr="00A51F96">
        <w:rPr>
          <w:rFonts w:ascii="Arial" w:eastAsia="Times New Roman" w:hAnsi="Arial" w:cs="Arial"/>
          <w:color w:val="000000"/>
          <w:sz w:val="24"/>
          <w:szCs w:val="24"/>
          <w:lang w:eastAsia="ru-RU"/>
        </w:rPr>
        <w:t>2. Правила, предусмотренные настоящей </w:t>
      </w:r>
      <w:hyperlink r:id="rId6" w:anchor="p6013" w:tooltip="Текущий документ" w:history="1">
        <w:r>
          <w:rPr>
            <w:rFonts w:ascii="Arial" w:eastAsia="Times New Roman" w:hAnsi="Arial" w:cs="Arial"/>
            <w:color w:val="000000" w:themeColor="text1"/>
            <w:sz w:val="24"/>
            <w:szCs w:val="24"/>
            <w:lang w:eastAsia="ru-RU"/>
          </w:rPr>
          <w:t>главой</w:t>
        </w:r>
        <w:r w:rsidRPr="00A51F96">
          <w:rPr>
            <w:rFonts w:ascii="Arial" w:eastAsia="Times New Roman" w:hAnsi="Arial" w:cs="Arial"/>
            <w:color w:val="666699"/>
            <w:sz w:val="24"/>
            <w:szCs w:val="24"/>
            <w:lang w:eastAsia="ru-RU"/>
          </w:rPr>
          <w:t>,</w:t>
        </w:r>
      </w:hyperlink>
      <w:r w:rsidRPr="00A51F96">
        <w:rPr>
          <w:rFonts w:ascii="Arial" w:eastAsia="Times New Roman" w:hAnsi="Arial" w:cs="Arial"/>
          <w:color w:val="000000"/>
          <w:sz w:val="24"/>
          <w:szCs w:val="24"/>
          <w:lang w:eastAsia="ru-RU"/>
        </w:rPr>
        <w:t> применяются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w:t>
      </w:r>
    </w:p>
    <w:p w:rsidR="006D2B40" w:rsidRPr="00562A96" w:rsidRDefault="006D2B40" w:rsidP="006D2B40">
      <w:pPr>
        <w:spacing w:before="100" w:beforeAutospacing="1" w:after="100" w:afterAutospacing="1" w:line="240" w:lineRule="auto"/>
        <w:jc w:val="both"/>
        <w:rPr>
          <w:rFonts w:ascii="Arial" w:eastAsia="Times New Roman" w:hAnsi="Arial" w:cs="Arial"/>
          <w:color w:val="000000"/>
          <w:sz w:val="24"/>
          <w:szCs w:val="24"/>
          <w:lang w:eastAsia="ru-RU"/>
        </w:rPr>
      </w:pPr>
      <w:r w:rsidRPr="00562A96">
        <w:rPr>
          <w:rFonts w:ascii="Arial" w:eastAsia="Times New Roman" w:hAnsi="Arial" w:cs="Arial"/>
          <w:b/>
          <w:color w:val="000000"/>
          <w:sz w:val="24"/>
          <w:szCs w:val="24"/>
          <w:u w:val="single"/>
          <w:lang w:eastAsia="ru-RU"/>
        </w:rPr>
        <w:lastRenderedPageBreak/>
        <w:t>ГК РФ Статья 395</w:t>
      </w:r>
      <w:r w:rsidRPr="00562A96">
        <w:rPr>
          <w:rFonts w:ascii="Arial" w:eastAsia="Times New Roman" w:hAnsi="Arial" w:cs="Arial"/>
          <w:color w:val="000000"/>
          <w:sz w:val="24"/>
          <w:szCs w:val="24"/>
          <w:u w:val="single"/>
          <w:lang w:eastAsia="ru-RU"/>
        </w:rPr>
        <w:t xml:space="preserve"> Ответственность за неисполнение денежного обязательства</w:t>
      </w:r>
      <w:r w:rsidRPr="00562A96">
        <w:rPr>
          <w:rFonts w:ascii="Arial" w:eastAsia="Times New Roman" w:hAnsi="Arial" w:cs="Arial"/>
          <w:color w:val="000000"/>
          <w:sz w:val="24"/>
          <w:szCs w:val="24"/>
          <w:lang w:eastAsia="ru-RU"/>
        </w:rPr>
        <w:t xml:space="preserve">. </w:t>
      </w:r>
    </w:p>
    <w:p w:rsidR="006D2B40" w:rsidRPr="00E903F7" w:rsidRDefault="006D2B40" w:rsidP="00033092">
      <w:pPr>
        <w:pStyle w:val="a3"/>
        <w:numPr>
          <w:ilvl w:val="0"/>
          <w:numId w:val="2"/>
        </w:numPr>
        <w:spacing w:after="0" w:line="240" w:lineRule="auto"/>
        <w:rPr>
          <w:rFonts w:ascii="Arial" w:eastAsia="Times New Roman" w:hAnsi="Arial" w:cs="Arial"/>
          <w:color w:val="000000"/>
          <w:lang w:eastAsia="ru-RU"/>
        </w:rPr>
      </w:pPr>
      <w:r w:rsidRPr="00033092">
        <w:rPr>
          <w:rFonts w:ascii="Arial" w:eastAsia="Times New Roman" w:hAnsi="Arial" w:cs="Arial"/>
          <w:b/>
          <w:color w:val="000000"/>
          <w:lang w:eastAsia="ru-RU"/>
        </w:rPr>
        <w:t>За пользование чужими денежными средствами</w:t>
      </w:r>
      <w:r w:rsidRPr="00033092">
        <w:rPr>
          <w:rFonts w:ascii="Arial" w:eastAsia="Times New Roman" w:hAnsi="Arial" w:cs="Arial"/>
          <w:color w:val="000000"/>
          <w:lang w:eastAsia="ru-RU"/>
        </w:rPr>
        <w:t xml:space="preserve"> вследствие их неправомерного удержания, уклонения от их возврата, иной просрочки в их уплате либо неосновательного получения или сбережения за счет другого лица </w:t>
      </w:r>
      <w:r w:rsidRPr="00033092">
        <w:rPr>
          <w:rFonts w:ascii="Arial" w:eastAsia="Times New Roman" w:hAnsi="Arial" w:cs="Arial"/>
          <w:b/>
          <w:color w:val="000000"/>
          <w:lang w:eastAsia="ru-RU"/>
        </w:rPr>
        <w:t xml:space="preserve">подлежат уплате проценты на сумму этих средств. </w:t>
      </w:r>
      <w:r w:rsidRPr="00033092">
        <w:rPr>
          <w:rFonts w:ascii="Arial" w:eastAsia="Times New Roman" w:hAnsi="Arial" w:cs="Arial"/>
          <w:color w:val="000000"/>
          <w:lang w:eastAsia="ru-RU"/>
        </w:rPr>
        <w:t>Размер процентов определяется существующей в месте жительства кредитора, а если кредитором является юридическое лицо, в месте его нахождения учетной ставкой банковского процента на день исполнения денежного обязательства или его соответствующей части. При взыскании долга в судебном порядке суд может удовлетворить требование кредитора, исходя из учётной ставки банковского процента на день предъявления иска или на день вынесения решения. Эти правила применяются, если иной размер процентов не установлен законом или договором.</w:t>
      </w:r>
    </w:p>
    <w:p w:rsidR="00033092" w:rsidRPr="00E903F7" w:rsidRDefault="00033092" w:rsidP="00033092">
      <w:pPr>
        <w:spacing w:after="0" w:line="240" w:lineRule="auto"/>
        <w:ind w:left="60"/>
        <w:rPr>
          <w:rFonts w:ascii="Arial" w:eastAsia="Times New Roman" w:hAnsi="Arial" w:cs="Arial"/>
          <w:color w:val="000000"/>
          <w:lang w:eastAsia="ru-RU"/>
        </w:rPr>
      </w:pPr>
    </w:p>
    <w:p w:rsidR="00033092" w:rsidRPr="00E903F7" w:rsidRDefault="00033092" w:rsidP="00033092">
      <w:pPr>
        <w:spacing w:after="0" w:line="240" w:lineRule="auto"/>
        <w:ind w:left="60"/>
        <w:rPr>
          <w:rFonts w:ascii="Arial" w:eastAsia="Times New Roman" w:hAnsi="Arial" w:cs="Arial"/>
          <w:color w:val="000000"/>
          <w:lang w:eastAsia="ru-RU"/>
        </w:rPr>
      </w:pPr>
    </w:p>
    <w:p w:rsidR="00033092" w:rsidRPr="00033092" w:rsidRDefault="00033092" w:rsidP="00033092">
      <w:pPr>
        <w:spacing w:after="0" w:line="240" w:lineRule="auto"/>
        <w:jc w:val="center"/>
        <w:outlineLvl w:val="0"/>
        <w:rPr>
          <w:rFonts w:ascii="Arial" w:eastAsia="Times New Roman" w:hAnsi="Arial" w:cs="Arial"/>
          <w:b/>
          <w:bCs/>
          <w:color w:val="000000"/>
          <w:kern w:val="36"/>
          <w:sz w:val="20"/>
          <w:szCs w:val="20"/>
          <w:lang w:eastAsia="ru-RU"/>
        </w:rPr>
      </w:pPr>
      <w:r w:rsidRPr="00033092">
        <w:rPr>
          <w:rFonts w:ascii="Arial" w:eastAsia="Times New Roman" w:hAnsi="Arial" w:cs="Arial"/>
          <w:b/>
          <w:bCs/>
          <w:color w:val="000000"/>
          <w:kern w:val="36"/>
          <w:sz w:val="20"/>
          <w:szCs w:val="20"/>
          <w:lang w:eastAsia="ru-RU"/>
        </w:rPr>
        <w:t>ЦЕНТРАЛЬНЫЙ БАНК РОССИЙСКОЙ ФЕДЕРАЦИИ</w:t>
      </w:r>
      <w:r w:rsidRPr="003248C8">
        <w:rPr>
          <w:rFonts w:ascii="Arial" w:eastAsia="Times New Roman" w:hAnsi="Arial" w:cs="Arial"/>
          <w:b/>
          <w:bCs/>
          <w:color w:val="000000"/>
          <w:kern w:val="36"/>
          <w:sz w:val="20"/>
          <w:szCs w:val="20"/>
          <w:lang w:eastAsia="ru-RU"/>
        </w:rPr>
        <w:t xml:space="preserve">  установил следующую процентную </w:t>
      </w:r>
      <w:r w:rsidRPr="00033092">
        <w:rPr>
          <w:rFonts w:ascii="Arial" w:eastAsia="Times New Roman" w:hAnsi="Arial" w:cs="Arial"/>
          <w:b/>
          <w:bCs/>
          <w:color w:val="000000"/>
          <w:kern w:val="36"/>
          <w:sz w:val="20"/>
          <w:szCs w:val="20"/>
          <w:lang w:eastAsia="ru-RU"/>
        </w:rPr>
        <w:t>ставку рефинансирования</w:t>
      </w:r>
      <w:r w:rsidRPr="003248C8">
        <w:rPr>
          <w:rFonts w:ascii="Arial" w:eastAsia="Times New Roman" w:hAnsi="Arial" w:cs="Arial"/>
          <w:b/>
          <w:bCs/>
          <w:color w:val="000000"/>
          <w:kern w:val="36"/>
          <w:sz w:val="20"/>
          <w:szCs w:val="20"/>
          <w:lang w:eastAsia="ru-RU"/>
        </w:rPr>
        <w:t xml:space="preserve"> </w:t>
      </w:r>
      <w:r w:rsidRPr="00033092">
        <w:rPr>
          <w:rFonts w:ascii="Arial" w:eastAsia="Times New Roman" w:hAnsi="Arial" w:cs="Arial"/>
          <w:b/>
          <w:bCs/>
          <w:color w:val="000000"/>
          <w:kern w:val="36"/>
          <w:sz w:val="20"/>
          <w:szCs w:val="20"/>
          <w:lang w:eastAsia="ru-RU"/>
        </w:rPr>
        <w:t>(учетная ставка)</w:t>
      </w:r>
    </w:p>
    <w:p w:rsidR="00033092" w:rsidRPr="00033092" w:rsidRDefault="00033092" w:rsidP="00033092">
      <w:pPr>
        <w:spacing w:after="0" w:line="240" w:lineRule="auto"/>
        <w:rPr>
          <w:rFonts w:ascii="Arial" w:eastAsia="Times New Roman" w:hAnsi="Arial" w:cs="Arial"/>
          <w:color w:val="000000"/>
          <w:sz w:val="20"/>
          <w:szCs w:val="20"/>
          <w:lang w:eastAsia="ru-RU"/>
        </w:rPr>
      </w:pPr>
      <w:r w:rsidRPr="00033092">
        <w:rPr>
          <w:rFonts w:ascii="Arial" w:eastAsia="Times New Roman" w:hAnsi="Arial" w:cs="Arial"/>
          <w:color w:val="000000"/>
          <w:sz w:val="20"/>
          <w:szCs w:val="20"/>
          <w:lang w:eastAsia="ru-RU"/>
        </w:rPr>
        <w:t> </w:t>
      </w:r>
    </w:p>
    <w:p w:rsidR="00033092" w:rsidRPr="00033092" w:rsidRDefault="00033092" w:rsidP="000330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033092">
        <w:rPr>
          <w:rFonts w:ascii="Courier New" w:eastAsia="Times New Roman" w:hAnsi="Courier New" w:cs="Courier New"/>
          <w:color w:val="000000"/>
          <w:sz w:val="21"/>
          <w:szCs w:val="21"/>
          <w:lang w:eastAsia="ru-RU"/>
        </w:rPr>
        <w:t>+----------------------+-----------------+-----------------------+</w:t>
      </w:r>
    </w:p>
    <w:p w:rsidR="00033092" w:rsidRPr="00033092" w:rsidRDefault="00033092" w:rsidP="000330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033092">
        <w:rPr>
          <w:rFonts w:ascii="Courier New" w:eastAsia="Times New Roman" w:hAnsi="Courier New" w:cs="Courier New"/>
          <w:color w:val="000000"/>
          <w:sz w:val="21"/>
          <w:szCs w:val="21"/>
          <w:lang w:eastAsia="ru-RU"/>
        </w:rPr>
        <w:t>¦   Срок, с которого   ¦  Размер ставки  ¦       Документ,       ¦</w:t>
      </w:r>
    </w:p>
    <w:p w:rsidR="00033092" w:rsidRPr="00033092" w:rsidRDefault="00033092" w:rsidP="000330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033092">
        <w:rPr>
          <w:rFonts w:ascii="Courier New" w:eastAsia="Times New Roman" w:hAnsi="Courier New" w:cs="Courier New"/>
          <w:color w:val="000000"/>
          <w:sz w:val="21"/>
          <w:szCs w:val="21"/>
          <w:lang w:eastAsia="ru-RU"/>
        </w:rPr>
        <w:t>¦     установлена      ¦</w:t>
      </w:r>
      <w:proofErr w:type="gramStart"/>
      <w:r w:rsidRPr="00033092">
        <w:rPr>
          <w:rFonts w:ascii="Courier New" w:eastAsia="Times New Roman" w:hAnsi="Courier New" w:cs="Courier New"/>
          <w:color w:val="000000"/>
          <w:sz w:val="21"/>
          <w:szCs w:val="21"/>
          <w:lang w:eastAsia="ru-RU"/>
        </w:rPr>
        <w:t>рефинансирования</w:t>
      </w:r>
      <w:proofErr w:type="gramEnd"/>
      <w:r w:rsidRPr="00033092">
        <w:rPr>
          <w:rFonts w:ascii="Courier New" w:eastAsia="Times New Roman" w:hAnsi="Courier New" w:cs="Courier New"/>
          <w:color w:val="000000"/>
          <w:sz w:val="21"/>
          <w:szCs w:val="21"/>
          <w:lang w:eastAsia="ru-RU"/>
        </w:rPr>
        <w:t xml:space="preserve"> ¦   в котором сообщена  ¦</w:t>
      </w:r>
    </w:p>
    <w:p w:rsidR="00033092" w:rsidRPr="00033092" w:rsidRDefault="00033092" w:rsidP="000330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033092">
        <w:rPr>
          <w:rFonts w:ascii="Courier New" w:eastAsia="Times New Roman" w:hAnsi="Courier New" w:cs="Courier New"/>
          <w:color w:val="000000"/>
          <w:sz w:val="21"/>
          <w:szCs w:val="21"/>
          <w:lang w:eastAsia="ru-RU"/>
        </w:rPr>
        <w:t xml:space="preserve">¦       ставка         ¦  (%, </w:t>
      </w:r>
      <w:proofErr w:type="gramStart"/>
      <w:r w:rsidRPr="00033092">
        <w:rPr>
          <w:rFonts w:ascii="Courier New" w:eastAsia="Times New Roman" w:hAnsi="Courier New" w:cs="Courier New"/>
          <w:color w:val="000000"/>
          <w:sz w:val="21"/>
          <w:szCs w:val="21"/>
          <w:lang w:eastAsia="ru-RU"/>
        </w:rPr>
        <w:t>годовых</w:t>
      </w:r>
      <w:proofErr w:type="gramEnd"/>
      <w:r w:rsidRPr="00033092">
        <w:rPr>
          <w:rFonts w:ascii="Courier New" w:eastAsia="Times New Roman" w:hAnsi="Courier New" w:cs="Courier New"/>
          <w:color w:val="000000"/>
          <w:sz w:val="21"/>
          <w:szCs w:val="21"/>
          <w:lang w:eastAsia="ru-RU"/>
        </w:rPr>
        <w:t>)   ¦        ставка         ¦</w:t>
      </w:r>
    </w:p>
    <w:p w:rsidR="00033092" w:rsidRPr="00033092" w:rsidRDefault="00033092" w:rsidP="000330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033092">
        <w:rPr>
          <w:rFonts w:ascii="Courier New" w:eastAsia="Times New Roman" w:hAnsi="Courier New" w:cs="Courier New"/>
          <w:color w:val="000000"/>
          <w:sz w:val="21"/>
          <w:szCs w:val="21"/>
          <w:lang w:eastAsia="ru-RU"/>
        </w:rPr>
        <w:t>+----------------------+-----------------+-----------------------+</w:t>
      </w:r>
    </w:p>
    <w:p w:rsidR="00033092" w:rsidRPr="00033092" w:rsidRDefault="00033092" w:rsidP="000330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033092">
        <w:rPr>
          <w:rFonts w:ascii="Courier New" w:eastAsia="Times New Roman" w:hAnsi="Courier New" w:cs="Courier New"/>
          <w:color w:val="000000"/>
          <w:sz w:val="21"/>
          <w:szCs w:val="21"/>
          <w:lang w:eastAsia="ru-RU"/>
        </w:rPr>
        <w:t>¦ с 26 дека</w:t>
      </w:r>
      <w:r w:rsidR="00912A1A">
        <w:rPr>
          <w:rFonts w:ascii="Courier New" w:eastAsia="Times New Roman" w:hAnsi="Courier New" w:cs="Courier New"/>
          <w:color w:val="000000"/>
          <w:sz w:val="21"/>
          <w:szCs w:val="21"/>
          <w:lang w:eastAsia="ru-RU"/>
        </w:rPr>
        <w:t xml:space="preserve">бря 2011 г. ¦       8        </w:t>
      </w:r>
      <w:r w:rsidR="00912A1A" w:rsidRPr="00691236">
        <w:rPr>
          <w:rFonts w:ascii="Courier New" w:eastAsia="Times New Roman" w:hAnsi="Courier New" w:cs="Courier New"/>
          <w:color w:val="000000"/>
          <w:sz w:val="21"/>
          <w:szCs w:val="21"/>
          <w:lang w:eastAsia="ru-RU"/>
        </w:rPr>
        <w:t xml:space="preserve">   </w:t>
      </w:r>
      <w:r w:rsidR="00912A1A">
        <w:rPr>
          <w:rFonts w:ascii="Courier New" w:eastAsia="Times New Roman" w:hAnsi="Courier New" w:cs="Courier New"/>
          <w:color w:val="000000"/>
          <w:sz w:val="21"/>
          <w:szCs w:val="21"/>
          <w:lang w:eastAsia="ru-RU"/>
        </w:rPr>
        <w:t>Указание</w:t>
      </w:r>
      <w:r w:rsidRPr="00033092">
        <w:rPr>
          <w:rFonts w:ascii="Courier New" w:eastAsia="Times New Roman" w:hAnsi="Courier New" w:cs="Courier New"/>
          <w:color w:val="000000"/>
          <w:sz w:val="21"/>
          <w:szCs w:val="21"/>
          <w:lang w:eastAsia="ru-RU"/>
        </w:rPr>
        <w:t xml:space="preserve"> Банка России ¦</w:t>
      </w:r>
    </w:p>
    <w:p w:rsidR="00033092" w:rsidRDefault="00033092" w:rsidP="000330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u w:val="single"/>
          <w:lang w:eastAsia="ru-RU"/>
        </w:rPr>
      </w:pPr>
      <w:r w:rsidRPr="00033092">
        <w:rPr>
          <w:rFonts w:ascii="Courier New" w:eastAsia="Times New Roman" w:hAnsi="Courier New" w:cs="Courier New"/>
          <w:color w:val="000000"/>
          <w:sz w:val="21"/>
          <w:szCs w:val="21"/>
          <w:lang w:eastAsia="ru-RU"/>
        </w:rPr>
        <w:t>¦</w:t>
      </w:r>
      <w:r w:rsidRPr="00033092">
        <w:rPr>
          <w:rFonts w:ascii="Courier New" w:eastAsia="Times New Roman" w:hAnsi="Courier New" w:cs="Courier New"/>
          <w:color w:val="000000"/>
          <w:sz w:val="21"/>
          <w:szCs w:val="21"/>
          <w:u w:val="single"/>
          <w:lang w:eastAsia="ru-RU"/>
        </w:rPr>
        <w:t xml:space="preserve">                      ¦                 ¦ от 23.12.2011 N 2758-У¦</w:t>
      </w:r>
    </w:p>
    <w:p w:rsidR="00691236" w:rsidRDefault="00691236" w:rsidP="000330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u w:val="single"/>
          <w:lang w:eastAsia="ru-RU"/>
        </w:rPr>
      </w:pPr>
    </w:p>
    <w:p w:rsidR="00691236" w:rsidRPr="00033092" w:rsidRDefault="00691236" w:rsidP="000330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p>
    <w:p w:rsidR="00CC4DE1" w:rsidRDefault="006F475F" w:rsidP="00406A0E">
      <w:pPr>
        <w:spacing w:before="100" w:beforeAutospacing="1" w:after="100" w:afterAutospacing="1" w:line="240" w:lineRule="auto"/>
        <w:jc w:val="both"/>
        <w:rPr>
          <w:b/>
          <w:sz w:val="28"/>
          <w:szCs w:val="28"/>
        </w:rPr>
      </w:pPr>
      <w:r w:rsidRPr="004306BD">
        <w:rPr>
          <w:b/>
          <w:sz w:val="28"/>
          <w:szCs w:val="28"/>
        </w:rPr>
        <w:t>Расчет суммы процентов</w:t>
      </w:r>
      <w:r w:rsidR="00CC4DE1">
        <w:rPr>
          <w:b/>
          <w:sz w:val="28"/>
          <w:szCs w:val="28"/>
        </w:rPr>
        <w:t xml:space="preserve"> по формуле:</w:t>
      </w:r>
    </w:p>
    <w:p w:rsidR="004306BD" w:rsidRPr="004306BD" w:rsidRDefault="006F475F" w:rsidP="00406A0E">
      <w:pPr>
        <w:spacing w:before="100" w:beforeAutospacing="1" w:after="100" w:afterAutospacing="1" w:line="240" w:lineRule="auto"/>
        <w:jc w:val="both"/>
        <w:rPr>
          <w:b/>
          <w:sz w:val="28"/>
          <w:szCs w:val="28"/>
        </w:rPr>
      </w:pPr>
      <w:r w:rsidRPr="004306BD">
        <w:rPr>
          <w:b/>
          <w:sz w:val="28"/>
          <w:szCs w:val="28"/>
        </w:rPr>
        <w:t xml:space="preserve"> (сумма в руб. *кол-во дней просрочки</w:t>
      </w:r>
      <w:r w:rsidR="004306BD" w:rsidRPr="004306BD">
        <w:rPr>
          <w:b/>
          <w:sz w:val="28"/>
          <w:szCs w:val="28"/>
        </w:rPr>
        <w:t>*8% / (360 дней*100))</w:t>
      </w:r>
    </w:p>
    <w:p w:rsidR="009C4850" w:rsidRDefault="006F475F" w:rsidP="00406A0E">
      <w:pPr>
        <w:spacing w:before="100" w:beforeAutospacing="1" w:after="100" w:afterAutospacing="1" w:line="240" w:lineRule="auto"/>
        <w:jc w:val="both"/>
        <w:rPr>
          <w:b/>
          <w:i/>
          <w:color w:val="7030A0"/>
          <w:sz w:val="24"/>
          <w:szCs w:val="24"/>
        </w:rPr>
      </w:pPr>
      <w:r w:rsidRPr="005E7DE7">
        <w:rPr>
          <w:b/>
          <w:i/>
          <w:color w:val="7030A0"/>
          <w:sz w:val="24"/>
          <w:szCs w:val="24"/>
        </w:rPr>
        <w:t xml:space="preserve"> </w:t>
      </w:r>
    </w:p>
    <w:p w:rsidR="009C4850" w:rsidRDefault="009C4850" w:rsidP="00406A0E">
      <w:pPr>
        <w:spacing w:before="100" w:beforeAutospacing="1" w:after="100" w:afterAutospacing="1" w:line="240" w:lineRule="auto"/>
        <w:jc w:val="both"/>
        <w:rPr>
          <w:b/>
          <w:i/>
          <w:color w:val="7030A0"/>
          <w:sz w:val="24"/>
          <w:szCs w:val="24"/>
        </w:rPr>
      </w:pPr>
      <w:r>
        <w:rPr>
          <w:b/>
          <w:i/>
          <w:color w:val="7030A0"/>
          <w:sz w:val="24"/>
          <w:szCs w:val="24"/>
        </w:rPr>
        <w:t>!</w:t>
      </w:r>
      <w:r w:rsidR="00853637">
        <w:rPr>
          <w:b/>
          <w:i/>
          <w:color w:val="7030A0"/>
          <w:sz w:val="24"/>
          <w:szCs w:val="24"/>
        </w:rPr>
        <w:t>Самим р</w:t>
      </w:r>
      <w:r>
        <w:rPr>
          <w:b/>
          <w:i/>
          <w:color w:val="7030A0"/>
          <w:sz w:val="24"/>
          <w:szCs w:val="24"/>
        </w:rPr>
        <w:t>асписать суммы за каждый месяц</w:t>
      </w:r>
      <w:proofErr w:type="gramStart"/>
      <w:r>
        <w:rPr>
          <w:b/>
          <w:i/>
          <w:color w:val="7030A0"/>
          <w:sz w:val="24"/>
          <w:szCs w:val="24"/>
        </w:rPr>
        <w:t>.!</w:t>
      </w:r>
      <w:proofErr w:type="gramEnd"/>
    </w:p>
    <w:p w:rsidR="00406A0E" w:rsidRPr="005E7DE7" w:rsidRDefault="005E7DE7" w:rsidP="00406A0E">
      <w:pPr>
        <w:spacing w:before="100" w:beforeAutospacing="1" w:after="100" w:afterAutospacing="1" w:line="240" w:lineRule="auto"/>
        <w:jc w:val="both"/>
        <w:rPr>
          <w:b/>
          <w:i/>
          <w:color w:val="7030A0"/>
          <w:sz w:val="24"/>
          <w:szCs w:val="24"/>
        </w:rPr>
      </w:pPr>
      <w:r w:rsidRPr="005E7DE7">
        <w:rPr>
          <w:b/>
          <w:i/>
          <w:color w:val="7030A0"/>
          <w:sz w:val="24"/>
          <w:szCs w:val="24"/>
        </w:rPr>
        <w:t>Набросаю примерно</w:t>
      </w:r>
      <w:proofErr w:type="gramStart"/>
      <w:r w:rsidRPr="005E7DE7">
        <w:rPr>
          <w:b/>
          <w:i/>
          <w:color w:val="7030A0"/>
          <w:sz w:val="24"/>
          <w:szCs w:val="24"/>
        </w:rPr>
        <w:t xml:space="preserve"> :</w:t>
      </w:r>
      <w:proofErr w:type="gramEnd"/>
      <w:r w:rsidRPr="005E7DE7">
        <w:rPr>
          <w:b/>
          <w:i/>
          <w:color w:val="7030A0"/>
          <w:sz w:val="24"/>
          <w:szCs w:val="24"/>
        </w:rPr>
        <w:t xml:space="preserve"> (с учётом того, что ДД перечисляется с 10 по 20 число за предыдущий месяц, НУЖНО УКАЗЫВАТЬ точную дату получения ДД бывшим супругом.)</w:t>
      </w:r>
    </w:p>
    <w:p w:rsidR="005E7DE7" w:rsidRPr="00860066" w:rsidRDefault="005E7DE7" w:rsidP="00406A0E">
      <w:pPr>
        <w:spacing w:before="100" w:beforeAutospacing="1" w:after="100" w:afterAutospacing="1" w:line="240" w:lineRule="auto"/>
        <w:jc w:val="both"/>
        <w:rPr>
          <w:b/>
          <w:i/>
          <w:color w:val="7030A0"/>
          <w:sz w:val="28"/>
          <w:szCs w:val="28"/>
        </w:rPr>
      </w:pPr>
      <w:r w:rsidRPr="00860066">
        <w:rPr>
          <w:b/>
          <w:i/>
          <w:color w:val="7030A0"/>
          <w:sz w:val="28"/>
          <w:szCs w:val="28"/>
        </w:rPr>
        <w:t>Алименты за январь (допустим)=25000 ,</w:t>
      </w:r>
      <w:proofErr w:type="gramStart"/>
      <w:r w:rsidRPr="00860066">
        <w:rPr>
          <w:b/>
          <w:i/>
          <w:color w:val="7030A0"/>
          <w:sz w:val="28"/>
          <w:szCs w:val="28"/>
        </w:rPr>
        <w:t>следов-но</w:t>
      </w:r>
      <w:proofErr w:type="gramEnd"/>
      <w:r w:rsidRPr="00860066">
        <w:rPr>
          <w:b/>
          <w:i/>
          <w:color w:val="7030A0"/>
          <w:sz w:val="28"/>
          <w:szCs w:val="28"/>
        </w:rPr>
        <w:t xml:space="preserve"> % будет =(25000*52 дня*8%/(360*100)) =288,89 руб.</w:t>
      </w:r>
    </w:p>
    <w:p w:rsidR="005E7DE7" w:rsidRPr="005E7DE7" w:rsidRDefault="005E7DE7" w:rsidP="00406A0E">
      <w:pPr>
        <w:spacing w:before="100" w:beforeAutospacing="1" w:after="100" w:afterAutospacing="1" w:line="240" w:lineRule="auto"/>
        <w:jc w:val="both"/>
        <w:rPr>
          <w:b/>
          <w:i/>
          <w:color w:val="7030A0"/>
          <w:sz w:val="24"/>
          <w:szCs w:val="24"/>
        </w:rPr>
      </w:pPr>
      <w:r w:rsidRPr="005E7DE7">
        <w:rPr>
          <w:b/>
          <w:i/>
          <w:color w:val="7030A0"/>
          <w:sz w:val="24"/>
          <w:szCs w:val="24"/>
        </w:rPr>
        <w:t xml:space="preserve">Если точная дата перечисления ДД неизвестна, то с 1 числа следующего мес. начинать считать просрочку до текущей даты. </w:t>
      </w:r>
    </w:p>
    <w:p w:rsidR="005E7DE7" w:rsidRDefault="005E7DE7" w:rsidP="00406A0E">
      <w:pPr>
        <w:spacing w:before="100" w:beforeAutospacing="1" w:after="100" w:afterAutospacing="1" w:line="240" w:lineRule="auto"/>
        <w:jc w:val="both"/>
        <w:rPr>
          <w:b/>
          <w:i/>
          <w:color w:val="7030A0"/>
          <w:sz w:val="24"/>
          <w:szCs w:val="24"/>
        </w:rPr>
      </w:pPr>
      <w:r w:rsidRPr="005E7DE7">
        <w:rPr>
          <w:b/>
          <w:i/>
          <w:color w:val="7030A0"/>
          <w:sz w:val="24"/>
          <w:szCs w:val="24"/>
        </w:rPr>
        <w:t>Далее в ходе судебного разбирательства, Вы можете уточнять свои исковые требования, т.е. произвести перерасчет % за пользование Вашими деньгами, если обязательство не будет еще выполнено.</w:t>
      </w:r>
      <w:r w:rsidR="008002A9">
        <w:rPr>
          <w:b/>
          <w:i/>
          <w:color w:val="7030A0"/>
          <w:sz w:val="24"/>
          <w:szCs w:val="24"/>
        </w:rPr>
        <w:t xml:space="preserve"> </w:t>
      </w:r>
    </w:p>
    <w:p w:rsidR="008002A9" w:rsidRPr="008002A9" w:rsidRDefault="008002A9" w:rsidP="00137A98">
      <w:pPr>
        <w:spacing w:before="100" w:beforeAutospacing="1" w:after="100" w:afterAutospacing="1" w:line="240" w:lineRule="auto"/>
        <w:jc w:val="right"/>
        <w:rPr>
          <w:b/>
          <w:i/>
          <w:color w:val="7030A0"/>
          <w:sz w:val="24"/>
          <w:szCs w:val="24"/>
          <w:u w:val="single"/>
        </w:rPr>
      </w:pPr>
      <w:r w:rsidRPr="008002A9">
        <w:rPr>
          <w:b/>
          <w:i/>
          <w:color w:val="7030A0"/>
          <w:sz w:val="24"/>
          <w:szCs w:val="24"/>
          <w:u w:val="single"/>
        </w:rPr>
        <w:t xml:space="preserve">(УДАЛИТЬ </w:t>
      </w:r>
      <w:proofErr w:type="gramStart"/>
      <w:r w:rsidRPr="008002A9">
        <w:rPr>
          <w:b/>
          <w:i/>
          <w:color w:val="7030A0"/>
          <w:sz w:val="24"/>
          <w:szCs w:val="24"/>
          <w:u w:val="single"/>
        </w:rPr>
        <w:t>написанное</w:t>
      </w:r>
      <w:proofErr w:type="gramEnd"/>
      <w:r w:rsidRPr="008002A9">
        <w:rPr>
          <w:b/>
          <w:i/>
          <w:color w:val="7030A0"/>
          <w:sz w:val="24"/>
          <w:szCs w:val="24"/>
          <w:u w:val="single"/>
        </w:rPr>
        <w:t xml:space="preserve"> выше как пример)</w:t>
      </w:r>
    </w:p>
    <w:p w:rsidR="00556F89" w:rsidRDefault="000A5A32" w:rsidP="000A5A32">
      <w:pPr>
        <w:rPr>
          <w:b/>
          <w:color w:val="000000" w:themeColor="text1"/>
          <w:sz w:val="24"/>
          <w:szCs w:val="24"/>
          <w:u w:val="single"/>
        </w:rPr>
      </w:pPr>
      <w:r>
        <w:rPr>
          <w:b/>
          <w:color w:val="000000" w:themeColor="text1"/>
          <w:sz w:val="24"/>
          <w:szCs w:val="24"/>
        </w:rPr>
        <w:lastRenderedPageBreak/>
        <w:t xml:space="preserve"> </w:t>
      </w:r>
      <w:r w:rsidR="00556F89">
        <w:rPr>
          <w:b/>
          <w:color w:val="000000" w:themeColor="text1"/>
          <w:sz w:val="24"/>
          <w:szCs w:val="24"/>
          <w:u w:val="single"/>
        </w:rPr>
        <w:t>НК РФ Статья 333.36</w:t>
      </w:r>
      <w:r w:rsidRPr="00FE149D">
        <w:rPr>
          <w:b/>
          <w:color w:val="000000" w:themeColor="text1"/>
          <w:sz w:val="24"/>
          <w:szCs w:val="24"/>
          <w:u w:val="single"/>
        </w:rPr>
        <w:t xml:space="preserve"> </w:t>
      </w:r>
      <w:r w:rsidR="00556F89">
        <w:rPr>
          <w:b/>
          <w:color w:val="000000" w:themeColor="text1"/>
          <w:sz w:val="24"/>
          <w:szCs w:val="24"/>
          <w:u w:val="single"/>
        </w:rPr>
        <w:t>Льготы при обращении в суды общей юрисдикции, а также к мировым судьям.</w:t>
      </w:r>
    </w:p>
    <w:p w:rsidR="000A5A32" w:rsidRDefault="000A5A32" w:rsidP="000A5A32">
      <w:pPr>
        <w:rPr>
          <w:b/>
          <w:color w:val="000000" w:themeColor="text1"/>
          <w:sz w:val="24"/>
          <w:szCs w:val="24"/>
        </w:rPr>
      </w:pPr>
      <w:r>
        <w:rPr>
          <w:b/>
          <w:color w:val="000000" w:themeColor="text1"/>
          <w:sz w:val="24"/>
          <w:szCs w:val="24"/>
        </w:rPr>
        <w:t>1.</w:t>
      </w:r>
      <w:r w:rsidR="00FE149D">
        <w:rPr>
          <w:b/>
          <w:color w:val="000000" w:themeColor="text1"/>
          <w:sz w:val="24"/>
          <w:szCs w:val="24"/>
        </w:rPr>
        <w:t xml:space="preserve"> </w:t>
      </w:r>
      <w:r>
        <w:rPr>
          <w:b/>
          <w:color w:val="000000" w:themeColor="text1"/>
          <w:sz w:val="24"/>
          <w:szCs w:val="24"/>
        </w:rPr>
        <w:t>От уплаты государственной пошлины по делам, рассматриваемым в судах, освобождаются:</w:t>
      </w:r>
    </w:p>
    <w:p w:rsidR="009707C0" w:rsidRDefault="000A5A32" w:rsidP="000A5A32">
      <w:pPr>
        <w:rPr>
          <w:rFonts w:ascii="Arial" w:hAnsi="Arial" w:cs="Arial"/>
          <w:b/>
          <w:color w:val="000000"/>
          <w:sz w:val="24"/>
          <w:szCs w:val="24"/>
        </w:rPr>
      </w:pPr>
      <w:r>
        <w:rPr>
          <w:b/>
          <w:color w:val="000000" w:themeColor="text1"/>
          <w:sz w:val="24"/>
          <w:szCs w:val="24"/>
        </w:rPr>
        <w:t xml:space="preserve"> </w:t>
      </w:r>
      <w:r w:rsidR="00556F89" w:rsidRPr="00556F89">
        <w:rPr>
          <w:rFonts w:ascii="Arial" w:hAnsi="Arial" w:cs="Arial"/>
          <w:b/>
          <w:color w:val="000000"/>
          <w:sz w:val="24"/>
          <w:szCs w:val="24"/>
        </w:rPr>
        <w:t>15) истцы - при рассмотрении дел о защите прав и законных интересов ребенка;</w:t>
      </w:r>
    </w:p>
    <w:p w:rsidR="00172294" w:rsidRPr="00556F89" w:rsidRDefault="00172294" w:rsidP="000A5A32">
      <w:pPr>
        <w:rPr>
          <w:rFonts w:ascii="Arial" w:hAnsi="Arial" w:cs="Arial"/>
          <w:b/>
          <w:color w:val="000000"/>
          <w:sz w:val="24"/>
          <w:szCs w:val="24"/>
          <w:u w:val="single"/>
          <w:shd w:val="clear" w:color="auto" w:fill="FFFFFF"/>
        </w:rPr>
      </w:pPr>
    </w:p>
    <w:p w:rsidR="00171FAA" w:rsidRPr="00172294" w:rsidRDefault="00171FAA" w:rsidP="00B27ABC">
      <w:pPr>
        <w:jc w:val="both"/>
        <w:rPr>
          <w:rFonts w:ascii="Arial" w:hAnsi="Arial" w:cs="Arial"/>
          <w:color w:val="000000"/>
          <w:sz w:val="24"/>
          <w:szCs w:val="24"/>
          <w:shd w:val="clear" w:color="auto" w:fill="FFFFFF"/>
        </w:rPr>
      </w:pPr>
      <w:proofErr w:type="gramStart"/>
      <w:r w:rsidRPr="00172294">
        <w:rPr>
          <w:rFonts w:ascii="Arial" w:hAnsi="Arial" w:cs="Arial"/>
          <w:color w:val="000000"/>
          <w:sz w:val="24"/>
          <w:szCs w:val="24"/>
          <w:shd w:val="clear" w:color="auto" w:fill="FFFFFF"/>
        </w:rPr>
        <w:t>На основании выш</w:t>
      </w:r>
      <w:r w:rsidR="002E1EC1" w:rsidRPr="00172294">
        <w:rPr>
          <w:rFonts w:ascii="Arial" w:hAnsi="Arial" w:cs="Arial"/>
          <w:color w:val="000000"/>
          <w:sz w:val="24"/>
          <w:szCs w:val="24"/>
          <w:shd w:val="clear" w:color="auto" w:fill="FFFFFF"/>
        </w:rPr>
        <w:t>е изложенного и руководствуясь ст.131,ст.132 ГПК РФ, ст.395, ст.1102 ГК РФ, ст.109 СК РФ, ФЗ</w:t>
      </w:r>
      <w:r w:rsidR="00B27ABC" w:rsidRPr="00172294">
        <w:rPr>
          <w:rFonts w:ascii="Arial" w:hAnsi="Arial" w:cs="Arial"/>
          <w:color w:val="000000"/>
          <w:sz w:val="24"/>
          <w:szCs w:val="24"/>
          <w:shd w:val="clear" w:color="auto" w:fill="FFFFFF"/>
        </w:rPr>
        <w:t xml:space="preserve"> «Об исполнительном производстве»,</w:t>
      </w:r>
      <w:r w:rsidR="002E1EC1" w:rsidRPr="00172294">
        <w:rPr>
          <w:rFonts w:ascii="Arial" w:hAnsi="Arial" w:cs="Arial"/>
          <w:color w:val="000000"/>
          <w:sz w:val="24"/>
          <w:szCs w:val="24"/>
          <w:shd w:val="clear" w:color="auto" w:fill="FFFFFF"/>
        </w:rPr>
        <w:t xml:space="preserve"> </w:t>
      </w:r>
      <w:r w:rsidR="00EF3012" w:rsidRPr="00172294">
        <w:rPr>
          <w:rFonts w:ascii="Arial" w:hAnsi="Arial" w:cs="Arial"/>
          <w:color w:val="000000"/>
          <w:sz w:val="24"/>
          <w:szCs w:val="24"/>
          <w:shd w:val="clear" w:color="auto" w:fill="FFFFFF"/>
        </w:rPr>
        <w:t xml:space="preserve">ст.89 ГПК РФ, </w:t>
      </w:r>
      <w:r w:rsidR="00656D4C" w:rsidRPr="00172294">
        <w:rPr>
          <w:rFonts w:ascii="Arial" w:hAnsi="Arial" w:cs="Arial"/>
          <w:color w:val="000000"/>
          <w:sz w:val="24"/>
          <w:szCs w:val="24"/>
          <w:shd w:val="clear" w:color="auto" w:fill="FFFFFF"/>
        </w:rPr>
        <w:t>ст.333.36 НК РФ,</w:t>
      </w:r>
      <w:proofErr w:type="gramEnd"/>
    </w:p>
    <w:p w:rsidR="009E73AB" w:rsidRPr="009707C0" w:rsidRDefault="00B27ABC" w:rsidP="00B27ABC">
      <w:pPr>
        <w:jc w:val="center"/>
        <w:rPr>
          <w:rFonts w:ascii="Arial" w:hAnsi="Arial" w:cs="Arial"/>
          <w:b/>
          <w:color w:val="000000"/>
          <w:sz w:val="28"/>
          <w:szCs w:val="28"/>
          <w:shd w:val="clear" w:color="auto" w:fill="FFFFFF"/>
        </w:rPr>
      </w:pPr>
      <w:r w:rsidRPr="009707C0">
        <w:rPr>
          <w:rFonts w:ascii="Arial" w:hAnsi="Arial" w:cs="Arial"/>
          <w:b/>
          <w:color w:val="000000"/>
          <w:sz w:val="28"/>
          <w:szCs w:val="28"/>
          <w:shd w:val="clear" w:color="auto" w:fill="FFFFFF"/>
        </w:rPr>
        <w:t>ПРОШУ:</w:t>
      </w:r>
    </w:p>
    <w:p w:rsidR="00B27ABC" w:rsidRPr="00E12937" w:rsidRDefault="009707C0" w:rsidP="009707C0">
      <w:pPr>
        <w:jc w:val="both"/>
        <w:rPr>
          <w:rFonts w:ascii="Arial" w:hAnsi="Arial" w:cs="Arial"/>
          <w:b/>
          <w:color w:val="7030A0"/>
          <w:sz w:val="28"/>
          <w:szCs w:val="28"/>
          <w:shd w:val="clear" w:color="auto" w:fill="FFFFFF"/>
        </w:rPr>
      </w:pPr>
      <w:r w:rsidRPr="001203FB">
        <w:rPr>
          <w:rFonts w:ascii="Arial" w:hAnsi="Arial" w:cs="Arial"/>
          <w:b/>
          <w:color w:val="000000"/>
          <w:sz w:val="28"/>
          <w:szCs w:val="28"/>
          <w:shd w:val="clear" w:color="auto" w:fill="FFFFFF"/>
        </w:rPr>
        <w:t>1.Освоб</w:t>
      </w:r>
      <w:r w:rsidR="00E12937">
        <w:rPr>
          <w:rFonts w:ascii="Arial" w:hAnsi="Arial" w:cs="Arial"/>
          <w:b/>
          <w:color w:val="000000"/>
          <w:sz w:val="28"/>
          <w:szCs w:val="28"/>
          <w:shd w:val="clear" w:color="auto" w:fill="FFFFFF"/>
        </w:rPr>
        <w:t xml:space="preserve">одить меня от уплаты госпошлины; </w:t>
      </w:r>
      <w:r w:rsidR="00E12937" w:rsidRPr="00E12937">
        <w:rPr>
          <w:rFonts w:ascii="Arial" w:hAnsi="Arial" w:cs="Arial"/>
          <w:b/>
          <w:color w:val="7030A0"/>
          <w:sz w:val="28"/>
          <w:szCs w:val="28"/>
          <w:shd w:val="clear" w:color="auto" w:fill="FFFFFF"/>
        </w:rPr>
        <w:t>(или как вариан</w:t>
      </w:r>
      <w:proofErr w:type="gramStart"/>
      <w:r w:rsidR="00E12937" w:rsidRPr="00E12937">
        <w:rPr>
          <w:rFonts w:ascii="Arial" w:hAnsi="Arial" w:cs="Arial"/>
          <w:b/>
          <w:color w:val="7030A0"/>
          <w:sz w:val="28"/>
          <w:szCs w:val="28"/>
          <w:shd w:val="clear" w:color="auto" w:fill="FFFFFF"/>
        </w:rPr>
        <w:t>т-</w:t>
      </w:r>
      <w:proofErr w:type="gramEnd"/>
      <w:r w:rsidR="00E12937" w:rsidRPr="00E12937">
        <w:rPr>
          <w:rFonts w:ascii="Arial" w:hAnsi="Arial" w:cs="Arial"/>
          <w:b/>
          <w:color w:val="7030A0"/>
          <w:sz w:val="28"/>
          <w:szCs w:val="28"/>
          <w:shd w:val="clear" w:color="auto" w:fill="FFFFFF"/>
        </w:rPr>
        <w:t xml:space="preserve"> Возложить судебные расходы по уплате госпошлины на ответчика)</w:t>
      </w:r>
    </w:p>
    <w:p w:rsidR="00656D4C" w:rsidRPr="001203FB" w:rsidRDefault="00656D4C" w:rsidP="009707C0">
      <w:pPr>
        <w:jc w:val="both"/>
        <w:rPr>
          <w:rFonts w:ascii="Arial" w:hAnsi="Arial" w:cs="Arial"/>
          <w:b/>
          <w:color w:val="000000"/>
          <w:sz w:val="28"/>
          <w:szCs w:val="28"/>
          <w:shd w:val="clear" w:color="auto" w:fill="FFFFFF"/>
        </w:rPr>
      </w:pPr>
      <w:r w:rsidRPr="001203FB">
        <w:rPr>
          <w:rFonts w:ascii="Arial" w:hAnsi="Arial" w:cs="Arial"/>
          <w:b/>
          <w:color w:val="000000"/>
          <w:sz w:val="28"/>
          <w:szCs w:val="28"/>
          <w:shd w:val="clear" w:color="auto" w:fill="FFFFFF"/>
        </w:rPr>
        <w:t>2.</w:t>
      </w:r>
      <w:r w:rsidR="001203FB" w:rsidRPr="001203FB">
        <w:rPr>
          <w:rFonts w:ascii="Arial" w:hAnsi="Arial" w:cs="Arial"/>
          <w:b/>
          <w:color w:val="000000"/>
          <w:sz w:val="28"/>
          <w:szCs w:val="28"/>
          <w:shd w:val="clear" w:color="auto" w:fill="FFFFFF"/>
        </w:rPr>
        <w:t>Обязать ФКУ «Единый расчетный центр МО РФ» возвратить мне  удержанную, но не выплаченную сумму алиментов _______________(___</w:t>
      </w:r>
      <w:r w:rsidR="001203FB" w:rsidRPr="001203FB">
        <w:rPr>
          <w:rFonts w:ascii="Arial" w:hAnsi="Arial" w:cs="Arial"/>
          <w:b/>
          <w:i/>
          <w:color w:val="7030A0"/>
          <w:sz w:val="28"/>
          <w:szCs w:val="28"/>
          <w:shd w:val="clear" w:color="auto" w:fill="FFFFFF"/>
        </w:rPr>
        <w:t>сумма прописью</w:t>
      </w:r>
      <w:r w:rsidR="001203FB" w:rsidRPr="001203FB">
        <w:rPr>
          <w:rFonts w:ascii="Arial" w:hAnsi="Arial" w:cs="Arial"/>
          <w:b/>
          <w:color w:val="000000"/>
          <w:sz w:val="28"/>
          <w:szCs w:val="28"/>
          <w:shd w:val="clear" w:color="auto" w:fill="FFFFFF"/>
        </w:rPr>
        <w:t>__) руб.</w:t>
      </w:r>
      <w:r w:rsidR="00E12937">
        <w:rPr>
          <w:rFonts w:ascii="Arial" w:hAnsi="Arial" w:cs="Arial"/>
          <w:b/>
          <w:color w:val="000000"/>
          <w:sz w:val="28"/>
          <w:szCs w:val="28"/>
          <w:shd w:val="clear" w:color="auto" w:fill="FFFFFF"/>
        </w:rPr>
        <w:t xml:space="preserve"> как неосновательное обогащение;</w:t>
      </w:r>
    </w:p>
    <w:p w:rsidR="001203FB" w:rsidRPr="001203FB" w:rsidRDefault="001203FB" w:rsidP="009707C0">
      <w:pPr>
        <w:jc w:val="both"/>
        <w:rPr>
          <w:rFonts w:ascii="Arial" w:hAnsi="Arial" w:cs="Arial"/>
          <w:b/>
          <w:color w:val="000000"/>
          <w:sz w:val="28"/>
          <w:szCs w:val="28"/>
          <w:shd w:val="clear" w:color="auto" w:fill="FFFFFF"/>
        </w:rPr>
      </w:pPr>
      <w:r w:rsidRPr="001203FB">
        <w:rPr>
          <w:rFonts w:ascii="Arial" w:hAnsi="Arial" w:cs="Arial"/>
          <w:b/>
          <w:color w:val="000000"/>
          <w:sz w:val="28"/>
          <w:szCs w:val="28"/>
          <w:shd w:val="clear" w:color="auto" w:fill="FFFFFF"/>
        </w:rPr>
        <w:t>3.Взыскать с ФКУ «Единый расчетный центр Мо РФ» проценты за пользование чужими денежными средствами в сумме</w:t>
      </w:r>
      <w:proofErr w:type="gramStart"/>
      <w:r w:rsidRPr="001203FB">
        <w:rPr>
          <w:rFonts w:ascii="Arial" w:hAnsi="Arial" w:cs="Arial"/>
          <w:b/>
          <w:color w:val="000000"/>
          <w:sz w:val="28"/>
          <w:szCs w:val="28"/>
          <w:shd w:val="clear" w:color="auto" w:fill="FFFFFF"/>
        </w:rPr>
        <w:t xml:space="preserve"> ________ (____________________)</w:t>
      </w:r>
      <w:proofErr w:type="gramEnd"/>
      <w:r w:rsidRPr="001203FB">
        <w:rPr>
          <w:rFonts w:ascii="Arial" w:hAnsi="Arial" w:cs="Arial"/>
          <w:b/>
          <w:color w:val="000000"/>
          <w:sz w:val="28"/>
          <w:szCs w:val="28"/>
          <w:shd w:val="clear" w:color="auto" w:fill="FFFFFF"/>
        </w:rPr>
        <w:t>руб.</w:t>
      </w:r>
    </w:p>
    <w:p w:rsidR="001203FB" w:rsidRDefault="001203FB" w:rsidP="009707C0">
      <w:pPr>
        <w:jc w:val="both"/>
        <w:rPr>
          <w:rFonts w:ascii="Arial" w:hAnsi="Arial" w:cs="Arial"/>
          <w:color w:val="000000"/>
          <w:sz w:val="28"/>
          <w:szCs w:val="28"/>
          <w:shd w:val="clear" w:color="auto" w:fill="FFFFFF"/>
        </w:rPr>
      </w:pPr>
    </w:p>
    <w:p w:rsidR="001203FB" w:rsidRPr="000A5A32" w:rsidRDefault="001203FB" w:rsidP="009707C0">
      <w:pPr>
        <w:jc w:val="both"/>
        <w:rPr>
          <w:rFonts w:ascii="Arial" w:hAnsi="Arial" w:cs="Arial"/>
          <w:color w:val="000000"/>
          <w:sz w:val="28"/>
          <w:szCs w:val="28"/>
          <w:shd w:val="clear" w:color="auto" w:fill="FFFFFF"/>
        </w:rPr>
      </w:pPr>
      <w:r>
        <w:rPr>
          <w:rFonts w:ascii="Arial" w:hAnsi="Arial" w:cs="Arial"/>
          <w:color w:val="000000"/>
          <w:sz w:val="28"/>
          <w:szCs w:val="28"/>
          <w:shd w:val="clear" w:color="auto" w:fill="FFFFFF"/>
        </w:rPr>
        <w:t>Приложение:</w:t>
      </w:r>
    </w:p>
    <w:p w:rsidR="000A5A32" w:rsidRDefault="00EF3012" w:rsidP="00EF3012">
      <w:pPr>
        <w:pStyle w:val="a3"/>
        <w:numPr>
          <w:ilvl w:val="0"/>
          <w:numId w:val="4"/>
        </w:numPr>
        <w:spacing w:before="100" w:beforeAutospacing="1" w:after="100" w:afterAutospacing="1" w:line="240" w:lineRule="auto"/>
        <w:jc w:val="both"/>
        <w:rPr>
          <w:color w:val="000000" w:themeColor="text1"/>
          <w:sz w:val="24"/>
          <w:szCs w:val="24"/>
        </w:rPr>
      </w:pPr>
      <w:r w:rsidRPr="00E12937">
        <w:rPr>
          <w:color w:val="000000" w:themeColor="text1"/>
          <w:sz w:val="24"/>
          <w:szCs w:val="24"/>
        </w:rPr>
        <w:t>Копия искового заявления</w:t>
      </w:r>
      <w:r w:rsidR="00E12937" w:rsidRPr="00E12937">
        <w:rPr>
          <w:color w:val="000000" w:themeColor="text1"/>
          <w:sz w:val="24"/>
          <w:szCs w:val="24"/>
        </w:rPr>
        <w:t xml:space="preserve"> ответчику</w:t>
      </w:r>
      <w:r w:rsidR="00E12937">
        <w:rPr>
          <w:color w:val="000000" w:themeColor="text1"/>
          <w:sz w:val="24"/>
          <w:szCs w:val="24"/>
        </w:rPr>
        <w:t>,</w:t>
      </w:r>
    </w:p>
    <w:p w:rsidR="00B331FA" w:rsidRDefault="00B331FA" w:rsidP="00B331FA">
      <w:pPr>
        <w:pStyle w:val="a3"/>
        <w:numPr>
          <w:ilvl w:val="0"/>
          <w:numId w:val="4"/>
        </w:numPr>
        <w:spacing w:before="100" w:beforeAutospacing="1" w:after="100" w:afterAutospacing="1" w:line="240" w:lineRule="auto"/>
        <w:jc w:val="both"/>
        <w:rPr>
          <w:color w:val="000000" w:themeColor="text1"/>
          <w:sz w:val="24"/>
          <w:szCs w:val="24"/>
        </w:rPr>
      </w:pPr>
      <w:r>
        <w:rPr>
          <w:color w:val="000000" w:themeColor="text1"/>
          <w:sz w:val="24"/>
          <w:szCs w:val="24"/>
        </w:rPr>
        <w:t>Копия свидетельства о рождении ребенка/детей,</w:t>
      </w:r>
    </w:p>
    <w:p w:rsidR="00B331FA" w:rsidRDefault="00B331FA" w:rsidP="00B331FA">
      <w:pPr>
        <w:pStyle w:val="a3"/>
        <w:numPr>
          <w:ilvl w:val="0"/>
          <w:numId w:val="4"/>
        </w:numPr>
        <w:spacing w:before="100" w:beforeAutospacing="1" w:after="100" w:afterAutospacing="1" w:line="240" w:lineRule="auto"/>
        <w:jc w:val="both"/>
        <w:rPr>
          <w:color w:val="000000" w:themeColor="text1"/>
          <w:sz w:val="24"/>
          <w:szCs w:val="24"/>
        </w:rPr>
      </w:pPr>
      <w:r>
        <w:rPr>
          <w:color w:val="000000" w:themeColor="text1"/>
          <w:sz w:val="24"/>
          <w:szCs w:val="24"/>
        </w:rPr>
        <w:t>Копия решения суда о взыскании алиментов/ или копия ИЛ/ИП,</w:t>
      </w:r>
    </w:p>
    <w:p w:rsidR="00B331FA" w:rsidRPr="00350E0A" w:rsidRDefault="00B331FA" w:rsidP="00B331FA">
      <w:pPr>
        <w:pStyle w:val="a3"/>
        <w:numPr>
          <w:ilvl w:val="0"/>
          <w:numId w:val="4"/>
        </w:numPr>
        <w:spacing w:before="100" w:beforeAutospacing="1" w:after="100" w:afterAutospacing="1" w:line="240" w:lineRule="auto"/>
        <w:jc w:val="both"/>
        <w:rPr>
          <w:color w:val="000000" w:themeColor="text1"/>
          <w:sz w:val="24"/>
          <w:szCs w:val="24"/>
        </w:rPr>
      </w:pPr>
      <w:r>
        <w:rPr>
          <w:color w:val="000000" w:themeColor="text1"/>
          <w:sz w:val="24"/>
          <w:szCs w:val="24"/>
        </w:rPr>
        <w:t>Копия моей сберегательной книжки/ распечатка по банковской карте на __ листах,</w:t>
      </w:r>
    </w:p>
    <w:p w:rsidR="00350E0A" w:rsidRDefault="00350E0A" w:rsidP="00B331FA">
      <w:pPr>
        <w:pStyle w:val="a3"/>
        <w:numPr>
          <w:ilvl w:val="0"/>
          <w:numId w:val="4"/>
        </w:numPr>
        <w:spacing w:before="100" w:beforeAutospacing="1" w:after="100" w:afterAutospacing="1" w:line="240" w:lineRule="auto"/>
        <w:jc w:val="both"/>
        <w:rPr>
          <w:color w:val="000000" w:themeColor="text1"/>
          <w:sz w:val="24"/>
          <w:szCs w:val="24"/>
        </w:rPr>
      </w:pPr>
      <w:r>
        <w:rPr>
          <w:color w:val="000000" w:themeColor="text1"/>
          <w:sz w:val="24"/>
          <w:szCs w:val="24"/>
        </w:rPr>
        <w:t>Ходатайство на истребование справки о доходах __</w:t>
      </w:r>
      <w:r w:rsidRPr="00350E0A">
        <w:rPr>
          <w:color w:val="7030A0"/>
          <w:sz w:val="24"/>
          <w:szCs w:val="24"/>
        </w:rPr>
        <w:t>ФИ</w:t>
      </w:r>
      <w:proofErr w:type="gramStart"/>
      <w:r w:rsidRPr="00350E0A">
        <w:rPr>
          <w:color w:val="7030A0"/>
          <w:sz w:val="24"/>
          <w:szCs w:val="24"/>
        </w:rPr>
        <w:t>О(</w:t>
      </w:r>
      <w:proofErr w:type="gramEnd"/>
      <w:r w:rsidRPr="00350E0A">
        <w:rPr>
          <w:color w:val="7030A0"/>
          <w:sz w:val="24"/>
          <w:szCs w:val="24"/>
        </w:rPr>
        <w:t>бывшего мужа</w:t>
      </w:r>
      <w:r>
        <w:rPr>
          <w:color w:val="000000" w:themeColor="text1"/>
          <w:sz w:val="24"/>
          <w:szCs w:val="24"/>
        </w:rPr>
        <w:t xml:space="preserve">)__ по форме 2НДФЛ за период с «__»____2012г. по текущую дату из ФКУ «ЕРЦ МО РФ» </w:t>
      </w:r>
    </w:p>
    <w:p w:rsidR="00B331FA" w:rsidRPr="00B331FA" w:rsidRDefault="00B331FA" w:rsidP="00B331FA">
      <w:pPr>
        <w:pStyle w:val="a3"/>
        <w:numPr>
          <w:ilvl w:val="0"/>
          <w:numId w:val="4"/>
        </w:numPr>
        <w:spacing w:before="100" w:beforeAutospacing="1" w:after="100" w:afterAutospacing="1" w:line="240" w:lineRule="auto"/>
        <w:jc w:val="both"/>
        <w:rPr>
          <w:color w:val="7030A0"/>
          <w:sz w:val="24"/>
          <w:szCs w:val="24"/>
        </w:rPr>
      </w:pPr>
      <w:r w:rsidRPr="00B331FA">
        <w:rPr>
          <w:color w:val="7030A0"/>
          <w:sz w:val="24"/>
          <w:szCs w:val="24"/>
        </w:rPr>
        <w:t>Др. документы, которые прикладывать будете (от бывшего мужа расчетные ведомости и т.п.) на __листах,</w:t>
      </w:r>
      <w:bookmarkStart w:id="4" w:name="_GoBack"/>
      <w:bookmarkEnd w:id="4"/>
    </w:p>
    <w:p w:rsidR="00B331FA" w:rsidRPr="00350E0A" w:rsidRDefault="00B331FA" w:rsidP="00B331FA">
      <w:pPr>
        <w:spacing w:before="100" w:beforeAutospacing="1" w:after="100" w:afterAutospacing="1" w:line="240" w:lineRule="auto"/>
        <w:jc w:val="both"/>
        <w:rPr>
          <w:color w:val="000000" w:themeColor="text1"/>
          <w:sz w:val="24"/>
          <w:szCs w:val="24"/>
        </w:rPr>
      </w:pPr>
    </w:p>
    <w:p w:rsidR="00E903F7" w:rsidRDefault="00E903F7" w:rsidP="00E903F7">
      <w:pPr>
        <w:spacing w:before="100" w:beforeAutospacing="1" w:after="100" w:afterAutospacing="1" w:line="240" w:lineRule="auto"/>
        <w:jc w:val="right"/>
        <w:rPr>
          <w:color w:val="000000" w:themeColor="text1"/>
          <w:sz w:val="24"/>
          <w:szCs w:val="24"/>
        </w:rPr>
      </w:pPr>
      <w:r>
        <w:rPr>
          <w:color w:val="000000" w:themeColor="text1"/>
          <w:sz w:val="24"/>
          <w:szCs w:val="24"/>
        </w:rPr>
        <w:t>«___»___________2012г.</w:t>
      </w:r>
    </w:p>
    <w:p w:rsidR="00E903F7" w:rsidRPr="00E903F7" w:rsidRDefault="00E903F7" w:rsidP="00E903F7">
      <w:pPr>
        <w:spacing w:before="100" w:beforeAutospacing="1" w:after="100" w:afterAutospacing="1" w:line="240" w:lineRule="auto"/>
        <w:jc w:val="right"/>
        <w:rPr>
          <w:color w:val="000000" w:themeColor="text1"/>
          <w:sz w:val="24"/>
          <w:szCs w:val="24"/>
        </w:rPr>
      </w:pPr>
      <w:r>
        <w:rPr>
          <w:color w:val="000000" w:themeColor="text1"/>
          <w:sz w:val="24"/>
          <w:szCs w:val="24"/>
        </w:rPr>
        <w:t>______________/____________</w:t>
      </w:r>
    </w:p>
    <w:sectPr w:rsidR="00E903F7" w:rsidRPr="00E903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7E73B8"/>
    <w:multiLevelType w:val="hybridMultilevel"/>
    <w:tmpl w:val="011281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63708B9"/>
    <w:multiLevelType w:val="hybridMultilevel"/>
    <w:tmpl w:val="79483AE4"/>
    <w:lvl w:ilvl="0" w:tplc="5522798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6E9469E7"/>
    <w:multiLevelType w:val="hybridMultilevel"/>
    <w:tmpl w:val="B7386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9EC219D"/>
    <w:multiLevelType w:val="hybridMultilevel"/>
    <w:tmpl w:val="F7E46E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673"/>
    <w:rsid w:val="00033092"/>
    <w:rsid w:val="000802AD"/>
    <w:rsid w:val="000A5A32"/>
    <w:rsid w:val="001203FB"/>
    <w:rsid w:val="00137A98"/>
    <w:rsid w:val="00171FAA"/>
    <w:rsid w:val="00172294"/>
    <w:rsid w:val="001C629E"/>
    <w:rsid w:val="002112CA"/>
    <w:rsid w:val="0025151D"/>
    <w:rsid w:val="002D5CB0"/>
    <w:rsid w:val="002E1EC1"/>
    <w:rsid w:val="003248C8"/>
    <w:rsid w:val="00350E0A"/>
    <w:rsid w:val="003A7744"/>
    <w:rsid w:val="00406A0E"/>
    <w:rsid w:val="004306BD"/>
    <w:rsid w:val="00495E04"/>
    <w:rsid w:val="004B40CB"/>
    <w:rsid w:val="004F6E3B"/>
    <w:rsid w:val="00556F89"/>
    <w:rsid w:val="00562A96"/>
    <w:rsid w:val="005E7DE7"/>
    <w:rsid w:val="006076CC"/>
    <w:rsid w:val="00656D4C"/>
    <w:rsid w:val="00690D8F"/>
    <w:rsid w:val="00691236"/>
    <w:rsid w:val="006D2B40"/>
    <w:rsid w:val="006E08F5"/>
    <w:rsid w:val="006F475F"/>
    <w:rsid w:val="00775E22"/>
    <w:rsid w:val="007D5DCB"/>
    <w:rsid w:val="008002A9"/>
    <w:rsid w:val="008071D2"/>
    <w:rsid w:val="00853637"/>
    <w:rsid w:val="00860066"/>
    <w:rsid w:val="008A3FD3"/>
    <w:rsid w:val="00912A1A"/>
    <w:rsid w:val="009621AD"/>
    <w:rsid w:val="009707C0"/>
    <w:rsid w:val="00974673"/>
    <w:rsid w:val="009C4850"/>
    <w:rsid w:val="009D1AE6"/>
    <w:rsid w:val="009E73AB"/>
    <w:rsid w:val="00A12477"/>
    <w:rsid w:val="00A26CC4"/>
    <w:rsid w:val="00A51F96"/>
    <w:rsid w:val="00A93E09"/>
    <w:rsid w:val="00AF155D"/>
    <w:rsid w:val="00B27ABC"/>
    <w:rsid w:val="00B331FA"/>
    <w:rsid w:val="00B35CD9"/>
    <w:rsid w:val="00C43A1B"/>
    <w:rsid w:val="00C76A9D"/>
    <w:rsid w:val="00CC4DE1"/>
    <w:rsid w:val="00D04A5D"/>
    <w:rsid w:val="00DC16E6"/>
    <w:rsid w:val="00E036D7"/>
    <w:rsid w:val="00E12937"/>
    <w:rsid w:val="00E903F7"/>
    <w:rsid w:val="00EF3012"/>
    <w:rsid w:val="00F73F2B"/>
    <w:rsid w:val="00F77196"/>
    <w:rsid w:val="00F772C4"/>
    <w:rsid w:val="00F9570E"/>
    <w:rsid w:val="00FD7405"/>
    <w:rsid w:val="00FE14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6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690D8F"/>
  </w:style>
  <w:style w:type="paragraph" w:styleId="a3">
    <w:name w:val="List Paragraph"/>
    <w:basedOn w:val="a"/>
    <w:uiPriority w:val="34"/>
    <w:qFormat/>
    <w:rsid w:val="00690D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6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690D8F"/>
  </w:style>
  <w:style w:type="paragraph" w:styleId="a3">
    <w:name w:val="List Paragraph"/>
    <w:basedOn w:val="a"/>
    <w:uiPriority w:val="34"/>
    <w:qFormat/>
    <w:rsid w:val="00690D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27552">
      <w:bodyDiv w:val="1"/>
      <w:marLeft w:val="0"/>
      <w:marRight w:val="0"/>
      <w:marTop w:val="0"/>
      <w:marBottom w:val="0"/>
      <w:divBdr>
        <w:top w:val="none" w:sz="0" w:space="0" w:color="auto"/>
        <w:left w:val="none" w:sz="0" w:space="0" w:color="auto"/>
        <w:bottom w:val="none" w:sz="0" w:space="0" w:color="auto"/>
        <w:right w:val="none" w:sz="0" w:space="0" w:color="auto"/>
      </w:divBdr>
      <w:divsChild>
        <w:div w:id="2072384818">
          <w:marLeft w:val="0"/>
          <w:marRight w:val="0"/>
          <w:marTop w:val="0"/>
          <w:marBottom w:val="0"/>
          <w:divBdr>
            <w:top w:val="none" w:sz="0" w:space="0" w:color="auto"/>
            <w:left w:val="none" w:sz="0" w:space="0" w:color="auto"/>
            <w:bottom w:val="none" w:sz="0" w:space="0" w:color="auto"/>
            <w:right w:val="none" w:sz="0" w:space="0" w:color="auto"/>
          </w:divBdr>
        </w:div>
        <w:div w:id="1019426253">
          <w:marLeft w:val="0"/>
          <w:marRight w:val="0"/>
          <w:marTop w:val="0"/>
          <w:marBottom w:val="0"/>
          <w:divBdr>
            <w:top w:val="none" w:sz="0" w:space="0" w:color="auto"/>
            <w:left w:val="none" w:sz="0" w:space="0" w:color="auto"/>
            <w:bottom w:val="none" w:sz="0" w:space="0" w:color="auto"/>
            <w:right w:val="none" w:sz="0" w:space="0" w:color="auto"/>
          </w:divBdr>
        </w:div>
      </w:divsChild>
    </w:div>
    <w:div w:id="297613985">
      <w:bodyDiv w:val="1"/>
      <w:marLeft w:val="0"/>
      <w:marRight w:val="0"/>
      <w:marTop w:val="0"/>
      <w:marBottom w:val="0"/>
      <w:divBdr>
        <w:top w:val="none" w:sz="0" w:space="0" w:color="auto"/>
        <w:left w:val="none" w:sz="0" w:space="0" w:color="auto"/>
        <w:bottom w:val="none" w:sz="0" w:space="0" w:color="auto"/>
        <w:right w:val="none" w:sz="0" w:space="0" w:color="auto"/>
      </w:divBdr>
      <w:divsChild>
        <w:div w:id="407848404">
          <w:marLeft w:val="0"/>
          <w:marRight w:val="0"/>
          <w:marTop w:val="0"/>
          <w:marBottom w:val="0"/>
          <w:divBdr>
            <w:top w:val="none" w:sz="0" w:space="0" w:color="auto"/>
            <w:left w:val="none" w:sz="0" w:space="0" w:color="auto"/>
            <w:bottom w:val="none" w:sz="0" w:space="0" w:color="auto"/>
            <w:right w:val="none" w:sz="0" w:space="0" w:color="auto"/>
          </w:divBdr>
        </w:div>
        <w:div w:id="1626617643">
          <w:marLeft w:val="0"/>
          <w:marRight w:val="0"/>
          <w:marTop w:val="0"/>
          <w:marBottom w:val="0"/>
          <w:divBdr>
            <w:top w:val="none" w:sz="0" w:space="0" w:color="auto"/>
            <w:left w:val="none" w:sz="0" w:space="0" w:color="auto"/>
            <w:bottom w:val="none" w:sz="0" w:space="0" w:color="auto"/>
            <w:right w:val="none" w:sz="0" w:space="0" w:color="auto"/>
          </w:divBdr>
        </w:div>
      </w:divsChild>
    </w:div>
    <w:div w:id="660230425">
      <w:bodyDiv w:val="1"/>
      <w:marLeft w:val="0"/>
      <w:marRight w:val="0"/>
      <w:marTop w:val="0"/>
      <w:marBottom w:val="0"/>
      <w:divBdr>
        <w:top w:val="none" w:sz="0" w:space="0" w:color="auto"/>
        <w:left w:val="none" w:sz="0" w:space="0" w:color="auto"/>
        <w:bottom w:val="none" w:sz="0" w:space="0" w:color="auto"/>
        <w:right w:val="none" w:sz="0" w:space="0" w:color="auto"/>
      </w:divBdr>
      <w:divsChild>
        <w:div w:id="101845204">
          <w:marLeft w:val="0"/>
          <w:marRight w:val="0"/>
          <w:marTop w:val="0"/>
          <w:marBottom w:val="0"/>
          <w:divBdr>
            <w:top w:val="none" w:sz="0" w:space="0" w:color="auto"/>
            <w:left w:val="none" w:sz="0" w:space="0" w:color="auto"/>
            <w:bottom w:val="none" w:sz="0" w:space="0" w:color="auto"/>
            <w:right w:val="none" w:sz="0" w:space="0" w:color="auto"/>
          </w:divBdr>
        </w:div>
      </w:divsChild>
    </w:div>
    <w:div w:id="671683490">
      <w:bodyDiv w:val="1"/>
      <w:marLeft w:val="0"/>
      <w:marRight w:val="0"/>
      <w:marTop w:val="0"/>
      <w:marBottom w:val="0"/>
      <w:divBdr>
        <w:top w:val="none" w:sz="0" w:space="0" w:color="auto"/>
        <w:left w:val="none" w:sz="0" w:space="0" w:color="auto"/>
        <w:bottom w:val="none" w:sz="0" w:space="0" w:color="auto"/>
        <w:right w:val="none" w:sz="0" w:space="0" w:color="auto"/>
      </w:divBdr>
    </w:div>
    <w:div w:id="1007053081">
      <w:bodyDiv w:val="1"/>
      <w:marLeft w:val="0"/>
      <w:marRight w:val="0"/>
      <w:marTop w:val="0"/>
      <w:marBottom w:val="0"/>
      <w:divBdr>
        <w:top w:val="none" w:sz="0" w:space="0" w:color="auto"/>
        <w:left w:val="none" w:sz="0" w:space="0" w:color="auto"/>
        <w:bottom w:val="none" w:sz="0" w:space="0" w:color="auto"/>
        <w:right w:val="none" w:sz="0" w:space="0" w:color="auto"/>
      </w:divBdr>
      <w:divsChild>
        <w:div w:id="246887848">
          <w:marLeft w:val="0"/>
          <w:marRight w:val="0"/>
          <w:marTop w:val="0"/>
          <w:marBottom w:val="0"/>
          <w:divBdr>
            <w:top w:val="none" w:sz="0" w:space="0" w:color="auto"/>
            <w:left w:val="none" w:sz="0" w:space="0" w:color="auto"/>
            <w:bottom w:val="none" w:sz="0" w:space="0" w:color="auto"/>
            <w:right w:val="none" w:sz="0" w:space="0" w:color="auto"/>
          </w:divBdr>
        </w:div>
        <w:div w:id="300229032">
          <w:marLeft w:val="0"/>
          <w:marRight w:val="0"/>
          <w:marTop w:val="0"/>
          <w:marBottom w:val="0"/>
          <w:divBdr>
            <w:top w:val="none" w:sz="0" w:space="0" w:color="auto"/>
            <w:left w:val="none" w:sz="0" w:space="0" w:color="auto"/>
            <w:bottom w:val="none" w:sz="0" w:space="0" w:color="auto"/>
            <w:right w:val="none" w:sz="0" w:space="0" w:color="auto"/>
          </w:divBdr>
        </w:div>
      </w:divsChild>
    </w:div>
    <w:div w:id="1244801826">
      <w:bodyDiv w:val="1"/>
      <w:marLeft w:val="0"/>
      <w:marRight w:val="0"/>
      <w:marTop w:val="0"/>
      <w:marBottom w:val="0"/>
      <w:divBdr>
        <w:top w:val="none" w:sz="0" w:space="0" w:color="auto"/>
        <w:left w:val="none" w:sz="0" w:space="0" w:color="auto"/>
        <w:bottom w:val="none" w:sz="0" w:space="0" w:color="auto"/>
        <w:right w:val="none" w:sz="0" w:space="0" w:color="auto"/>
      </w:divBdr>
      <w:divsChild>
        <w:div w:id="1499081359">
          <w:marLeft w:val="0"/>
          <w:marRight w:val="0"/>
          <w:marTop w:val="0"/>
          <w:marBottom w:val="0"/>
          <w:divBdr>
            <w:top w:val="none" w:sz="0" w:space="0" w:color="auto"/>
            <w:left w:val="none" w:sz="0" w:space="0" w:color="auto"/>
            <w:bottom w:val="none" w:sz="0" w:space="0" w:color="auto"/>
            <w:right w:val="none" w:sz="0" w:space="0" w:color="auto"/>
          </w:divBdr>
        </w:div>
      </w:divsChild>
    </w:div>
    <w:div w:id="1608343519">
      <w:bodyDiv w:val="1"/>
      <w:marLeft w:val="0"/>
      <w:marRight w:val="0"/>
      <w:marTop w:val="0"/>
      <w:marBottom w:val="0"/>
      <w:divBdr>
        <w:top w:val="none" w:sz="0" w:space="0" w:color="auto"/>
        <w:left w:val="none" w:sz="0" w:space="0" w:color="auto"/>
        <w:bottom w:val="none" w:sz="0" w:space="0" w:color="auto"/>
        <w:right w:val="none" w:sz="0" w:space="0" w:color="auto"/>
      </w:divBdr>
      <w:divsChild>
        <w:div w:id="137692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popular/gkrf2/4_71.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4</Pages>
  <Words>1275</Words>
  <Characters>7273</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Виктория</cp:lastModifiedBy>
  <cp:revision>63</cp:revision>
  <dcterms:created xsi:type="dcterms:W3CDTF">2012-04-11T15:09:00Z</dcterms:created>
  <dcterms:modified xsi:type="dcterms:W3CDTF">2012-04-12T05:52:00Z</dcterms:modified>
</cp:coreProperties>
</file>