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C6F" w:rsidRDefault="00E032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Уважаемый …</w:t>
      </w:r>
    </w:p>
    <w:p w:rsidR="00E03275" w:rsidRDefault="00E032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С 2011 года в г. Ростов-на-Дону на территории Октябрьского района серьёзными темпами ведётся строительство нового жилого комплекса для военнослужащих и их семей (двадцать пять высотных домов, школа, 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ады, котельная, очистные сооружения и т. д.). Срок сдачи -</w:t>
      </w:r>
      <w:r w:rsidR="00DC5F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2014 год.</w:t>
      </w:r>
    </w:p>
    <w:p w:rsidR="00E03275" w:rsidRDefault="00E032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Данное строительство – событие, масштабы которого город не видел уже давно и о котором многие жители просто мечтали.</w:t>
      </w:r>
    </w:p>
    <w:p w:rsidR="00E03275" w:rsidRDefault="00E032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Вместе с тем вызывает недоумение и негодование о</w:t>
      </w:r>
      <w:r w:rsidR="005F0595">
        <w:rPr>
          <w:rFonts w:ascii="Times New Roman" w:hAnsi="Times New Roman" w:cs="Times New Roman"/>
          <w:sz w:val="24"/>
          <w:szCs w:val="24"/>
        </w:rPr>
        <w:t>тношение городских властей к проблемам, которые уже достаточно остро встают вокруг организованного строительства, а именно:</w:t>
      </w:r>
    </w:p>
    <w:p w:rsidR="005F0595" w:rsidRDefault="005F05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растущее и без того огромное количество свалок мусора в непосредственной близости от строительства;</w:t>
      </w:r>
    </w:p>
    <w:p w:rsidR="005F0595" w:rsidRDefault="005F05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уничтожение тяжеловесной строительной  техникой дорог вокруг строительства;</w:t>
      </w:r>
    </w:p>
    <w:p w:rsidR="005F0595" w:rsidRDefault="005F05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сроки строительства дорожной сети в новом районе и по пути следования к нему (постановление Администрации от 30.09.2010 г. № 739) серьёзно отстают от сроков</w:t>
      </w:r>
      <w:r w:rsidR="00DC5F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сдачи </w:t>
      </w:r>
      <w:r w:rsidR="00DC5FDA">
        <w:rPr>
          <w:rFonts w:ascii="Times New Roman" w:hAnsi="Times New Roman" w:cs="Times New Roman"/>
          <w:sz w:val="24"/>
          <w:szCs w:val="24"/>
        </w:rPr>
        <w:t xml:space="preserve">самого </w:t>
      </w:r>
      <w:r>
        <w:rPr>
          <w:rFonts w:ascii="Times New Roman" w:hAnsi="Times New Roman" w:cs="Times New Roman"/>
          <w:sz w:val="24"/>
          <w:szCs w:val="24"/>
        </w:rPr>
        <w:t>жилого района.</w:t>
      </w:r>
    </w:p>
    <w:p w:rsidR="00DC5FDA" w:rsidRDefault="005F05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Очевидно также и то, что объекты </w:t>
      </w:r>
      <w:r w:rsidR="00DC5FDA">
        <w:rPr>
          <w:rFonts w:ascii="Times New Roman" w:hAnsi="Times New Roman" w:cs="Times New Roman"/>
          <w:sz w:val="24"/>
          <w:szCs w:val="24"/>
        </w:rPr>
        <w:t xml:space="preserve">так называемого </w:t>
      </w:r>
      <w:r w:rsidR="000652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соцкультбыта </w:t>
      </w:r>
      <w:r w:rsidR="0006524D">
        <w:rPr>
          <w:rFonts w:ascii="Times New Roman" w:hAnsi="Times New Roman" w:cs="Times New Roman"/>
          <w:sz w:val="24"/>
          <w:szCs w:val="24"/>
        </w:rPr>
        <w:t xml:space="preserve"> </w:t>
      </w:r>
      <w:r w:rsidR="00DC5FDA">
        <w:rPr>
          <w:rFonts w:ascii="Times New Roman" w:hAnsi="Times New Roman" w:cs="Times New Roman"/>
          <w:sz w:val="24"/>
          <w:szCs w:val="24"/>
        </w:rPr>
        <w:t xml:space="preserve">жители </w:t>
      </w:r>
      <w:r w:rsidR="0006524D">
        <w:rPr>
          <w:rFonts w:ascii="Times New Roman" w:hAnsi="Times New Roman" w:cs="Times New Roman"/>
          <w:sz w:val="24"/>
          <w:szCs w:val="24"/>
        </w:rPr>
        <w:t xml:space="preserve"> </w:t>
      </w:r>
      <w:r w:rsidR="00DC5FDA">
        <w:rPr>
          <w:rFonts w:ascii="Times New Roman" w:hAnsi="Times New Roman" w:cs="Times New Roman"/>
          <w:sz w:val="24"/>
          <w:szCs w:val="24"/>
        </w:rPr>
        <w:t>вновь построенного района увидят намного позже долгожданного новоселья. А существуют ли вообще на сегодняшний день какие-либо документы и планы возведения этих объектов?</w:t>
      </w:r>
      <w:r w:rsidR="0006524D">
        <w:rPr>
          <w:rFonts w:ascii="Times New Roman" w:hAnsi="Times New Roman" w:cs="Times New Roman"/>
          <w:sz w:val="24"/>
          <w:szCs w:val="24"/>
        </w:rPr>
        <w:t xml:space="preserve"> Есть ли у городских властей вообще понимание того, что нерешенные сейчас проблемы породят новые, куда более серьёзные?</w:t>
      </w:r>
    </w:p>
    <w:p w:rsidR="005F0595" w:rsidRDefault="00DC5F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64E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Может </w:t>
      </w:r>
      <w:proofErr w:type="gramStart"/>
      <w:r>
        <w:rPr>
          <w:rFonts w:ascii="Times New Roman" w:hAnsi="Times New Roman" w:cs="Times New Roman"/>
          <w:sz w:val="24"/>
          <w:szCs w:val="24"/>
        </w:rPr>
        <w:t>быть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надежда на более-менее приемлемые условия жизни в новом районе Ростова – это лишь наши фантазии? Может </w:t>
      </w:r>
      <w:proofErr w:type="gramStart"/>
      <w:r>
        <w:rPr>
          <w:rFonts w:ascii="Times New Roman" w:hAnsi="Times New Roman" w:cs="Times New Roman"/>
          <w:sz w:val="24"/>
          <w:szCs w:val="24"/>
        </w:rPr>
        <w:t>быть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зря мы верим обещаниям Президента РФ и правительств</w:t>
      </w:r>
      <w:r w:rsidR="002C64EE">
        <w:rPr>
          <w:rFonts w:ascii="Times New Roman" w:hAnsi="Times New Roman" w:cs="Times New Roman"/>
          <w:sz w:val="24"/>
          <w:szCs w:val="24"/>
        </w:rPr>
        <w:t>, а</w:t>
      </w:r>
      <w:r>
        <w:rPr>
          <w:rFonts w:ascii="Times New Roman" w:hAnsi="Times New Roman" w:cs="Times New Roman"/>
          <w:sz w:val="24"/>
          <w:szCs w:val="24"/>
        </w:rPr>
        <w:t xml:space="preserve"> у чиновников г</w:t>
      </w:r>
      <w:r w:rsidR="002C64EE">
        <w:rPr>
          <w:rFonts w:ascii="Times New Roman" w:hAnsi="Times New Roman" w:cs="Times New Roman"/>
          <w:sz w:val="24"/>
          <w:szCs w:val="24"/>
        </w:rPr>
        <w:t>. Ростов-на-Дону вообще своё мнение по этим проблемам?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64EE" w:rsidRDefault="002C64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Увы, но на такие мысли наводит равнодушие и бездействие чиновников, от которых зависит решение перечисленных</w:t>
      </w:r>
      <w:r w:rsidR="00AC4FDA">
        <w:rPr>
          <w:rFonts w:ascii="Times New Roman" w:hAnsi="Times New Roman" w:cs="Times New Roman"/>
          <w:sz w:val="24"/>
          <w:szCs w:val="24"/>
        </w:rPr>
        <w:t xml:space="preserve"> проблем. Нежелание чиновников </w:t>
      </w:r>
      <w:r w:rsidR="0006524D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слышать </w:t>
      </w:r>
      <w:r w:rsidR="0006524D">
        <w:rPr>
          <w:rFonts w:ascii="Times New Roman" w:hAnsi="Times New Roman" w:cs="Times New Roman"/>
          <w:sz w:val="24"/>
          <w:szCs w:val="24"/>
        </w:rPr>
        <w:t xml:space="preserve">обращения одиночных граждан </w:t>
      </w:r>
      <w:r w:rsidR="00AC4FDA">
        <w:rPr>
          <w:rFonts w:ascii="Times New Roman" w:hAnsi="Times New Roman" w:cs="Times New Roman"/>
          <w:sz w:val="24"/>
          <w:szCs w:val="24"/>
        </w:rPr>
        <w:t>о проблемах строительства</w:t>
      </w:r>
      <w:r w:rsidR="0006524D">
        <w:rPr>
          <w:rFonts w:ascii="Times New Roman" w:hAnsi="Times New Roman" w:cs="Times New Roman"/>
          <w:sz w:val="24"/>
          <w:szCs w:val="24"/>
        </w:rPr>
        <w:t xml:space="preserve">  заставила нас создать инициативную группу для доведения  до высокого руководства народного мнения. </w:t>
      </w:r>
    </w:p>
    <w:p w:rsidR="0006524D" w:rsidRDefault="000652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Учитывая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сказанное ранее и </w:t>
      </w:r>
      <w:r w:rsidR="00217DC4">
        <w:rPr>
          <w:rFonts w:ascii="Times New Roman" w:hAnsi="Times New Roman" w:cs="Times New Roman"/>
          <w:sz w:val="24"/>
          <w:szCs w:val="24"/>
        </w:rPr>
        <w:t>надеясь</w:t>
      </w:r>
      <w:proofErr w:type="gramEnd"/>
      <w:r w:rsidR="00217DC4">
        <w:rPr>
          <w:rFonts w:ascii="Times New Roman" w:hAnsi="Times New Roman" w:cs="Times New Roman"/>
          <w:sz w:val="24"/>
          <w:szCs w:val="24"/>
        </w:rPr>
        <w:t xml:space="preserve"> на понимание с Вашей стороны, просим:</w:t>
      </w:r>
    </w:p>
    <w:p w:rsidR="00217DC4" w:rsidRDefault="00217D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рассмотреть наше обращение в соответствии с Федеральным Законом № 59 от  02.05.2006 г. В возможно короткие сроки;</w:t>
      </w:r>
    </w:p>
    <w:p w:rsidR="00217DC4" w:rsidRDefault="00217D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дать объективную оценку сложившейся ситуации и действиям руководителей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гродских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структур, от которых зависят сроки и качество обеспечения нормальных условий проживания людей в новом районе;</w:t>
      </w:r>
    </w:p>
    <w:p w:rsidR="00217DC4" w:rsidRDefault="00217D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принять действенные меры по коренному улучшению ситуации вокруг строительства нового жилого района города (включая контроль исполнения и информирования </w:t>
      </w:r>
      <w:r>
        <w:rPr>
          <w:rFonts w:ascii="Times New Roman" w:hAnsi="Times New Roman" w:cs="Times New Roman"/>
          <w:sz w:val="24"/>
          <w:szCs w:val="24"/>
        </w:rPr>
        <w:lastRenderedPageBreak/>
        <w:t>населения о ситуации вокруг предстоящего заселения и функционирования нового района города;</w:t>
      </w:r>
    </w:p>
    <w:p w:rsidR="00217DC4" w:rsidRDefault="00217DC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С уважением, члены инициативной группы:</w:t>
      </w:r>
    </w:p>
    <w:p w:rsidR="00217DC4" w:rsidRDefault="004E4B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Ф.И.О., подпись.</w:t>
      </w:r>
    </w:p>
    <w:p w:rsidR="004E4B89" w:rsidRDefault="004E4B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4E4B89">
        <w:t xml:space="preserve"> </w:t>
      </w:r>
      <w:r>
        <w:t xml:space="preserve"> </w:t>
      </w:r>
      <w:r w:rsidRPr="004E4B89">
        <w:rPr>
          <w:rFonts w:ascii="Times New Roman" w:hAnsi="Times New Roman" w:cs="Times New Roman"/>
          <w:sz w:val="24"/>
          <w:szCs w:val="24"/>
        </w:rPr>
        <w:t>Ф.И.О., подпись.</w:t>
      </w:r>
    </w:p>
    <w:p w:rsidR="004E4B89" w:rsidRDefault="004E4B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4E4B89">
        <w:t xml:space="preserve"> </w:t>
      </w:r>
      <w:r>
        <w:t xml:space="preserve"> </w:t>
      </w:r>
      <w:r w:rsidRPr="004E4B89">
        <w:rPr>
          <w:rFonts w:ascii="Times New Roman" w:hAnsi="Times New Roman" w:cs="Times New Roman"/>
          <w:sz w:val="24"/>
          <w:szCs w:val="24"/>
        </w:rPr>
        <w:t>Ф.И.О., подпись.</w:t>
      </w:r>
    </w:p>
    <w:p w:rsidR="004E4B89" w:rsidRDefault="004E4B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4E4B89">
        <w:t xml:space="preserve"> </w:t>
      </w:r>
      <w:r>
        <w:t xml:space="preserve"> </w:t>
      </w:r>
      <w:r w:rsidRPr="004E4B89">
        <w:rPr>
          <w:rFonts w:ascii="Times New Roman" w:hAnsi="Times New Roman" w:cs="Times New Roman"/>
          <w:sz w:val="24"/>
          <w:szCs w:val="24"/>
        </w:rPr>
        <w:t>Ф.И.О., подпись.</w:t>
      </w:r>
    </w:p>
    <w:p w:rsidR="004E4B89" w:rsidRDefault="004E4B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Pr="004E4B89">
        <w:t xml:space="preserve"> </w:t>
      </w:r>
      <w:r>
        <w:t xml:space="preserve"> </w:t>
      </w:r>
      <w:bookmarkStart w:id="0" w:name="_GoBack"/>
      <w:bookmarkEnd w:id="0"/>
      <w:r w:rsidRPr="004E4B89">
        <w:rPr>
          <w:rFonts w:ascii="Times New Roman" w:hAnsi="Times New Roman" w:cs="Times New Roman"/>
          <w:sz w:val="24"/>
          <w:szCs w:val="24"/>
        </w:rPr>
        <w:t>Ф.И.О., подпись.</w:t>
      </w:r>
    </w:p>
    <w:p w:rsidR="0006524D" w:rsidRPr="00E03275" w:rsidRDefault="000652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sectPr w:rsidR="0006524D" w:rsidRPr="00E03275" w:rsidSect="00DC5FD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1C2"/>
    <w:rsid w:val="0002348D"/>
    <w:rsid w:val="0006524D"/>
    <w:rsid w:val="000A31C2"/>
    <w:rsid w:val="00217DC4"/>
    <w:rsid w:val="002C64EE"/>
    <w:rsid w:val="00386F15"/>
    <w:rsid w:val="004E4B89"/>
    <w:rsid w:val="005F0595"/>
    <w:rsid w:val="00AC4FDA"/>
    <w:rsid w:val="00AE51E6"/>
    <w:rsid w:val="00DC5FDA"/>
    <w:rsid w:val="00DF1C70"/>
    <w:rsid w:val="00E03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404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4</cp:revision>
  <dcterms:created xsi:type="dcterms:W3CDTF">2012-07-07T11:41:00Z</dcterms:created>
  <dcterms:modified xsi:type="dcterms:W3CDTF">2012-07-07T20:05:00Z</dcterms:modified>
</cp:coreProperties>
</file>