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D2F" w:rsidRDefault="00315B3F" w:rsidP="00530C75">
      <w:pPr>
        <w:pStyle w:val="a4"/>
        <w:ind w:left="2835"/>
        <w:jc w:val="left"/>
        <w:rPr>
          <w:rStyle w:val="a3"/>
          <w:rFonts w:cs="Arial"/>
          <w:szCs w:val="24"/>
        </w:rPr>
      </w:pPr>
      <w:r w:rsidRPr="00315B3F">
        <w:rPr>
          <w:rFonts w:cs="Arial"/>
          <w:b w:val="0"/>
          <w:szCs w:val="24"/>
        </w:rPr>
        <w:t>В Т</w:t>
      </w:r>
      <w:r w:rsidRPr="00315B3F">
        <w:rPr>
          <w:rStyle w:val="a3"/>
          <w:rFonts w:cs="Arial"/>
          <w:szCs w:val="24"/>
        </w:rPr>
        <w:t xml:space="preserve">ерриториальный отдел </w:t>
      </w:r>
      <w:proofErr w:type="spellStart"/>
      <w:r w:rsidRPr="00315B3F">
        <w:rPr>
          <w:rStyle w:val="a3"/>
          <w:rFonts w:cs="Arial"/>
          <w:szCs w:val="24"/>
        </w:rPr>
        <w:t>Роспотребнадзора</w:t>
      </w:r>
      <w:proofErr w:type="spellEnd"/>
      <w:r w:rsidRPr="00315B3F">
        <w:rPr>
          <w:rStyle w:val="a3"/>
          <w:rFonts w:cs="Arial"/>
          <w:szCs w:val="24"/>
        </w:rPr>
        <w:t xml:space="preserve"> в гг. Железнодорожный, Реутов, </w:t>
      </w:r>
      <w:proofErr w:type="spellStart"/>
      <w:r w:rsidRPr="00315B3F">
        <w:rPr>
          <w:rStyle w:val="a3"/>
          <w:rFonts w:cs="Arial"/>
          <w:szCs w:val="24"/>
        </w:rPr>
        <w:t>Балашихинском</w:t>
      </w:r>
      <w:proofErr w:type="spellEnd"/>
      <w:r w:rsidRPr="00315B3F">
        <w:rPr>
          <w:rStyle w:val="a3"/>
          <w:rFonts w:cs="Arial"/>
          <w:szCs w:val="24"/>
        </w:rPr>
        <w:t xml:space="preserve"> районе</w:t>
      </w:r>
    </w:p>
    <w:p w:rsidR="00315B3F" w:rsidRPr="00315B3F" w:rsidRDefault="00315B3F" w:rsidP="00530C75">
      <w:pPr>
        <w:pStyle w:val="a4"/>
        <w:ind w:left="2835"/>
        <w:jc w:val="left"/>
        <w:rPr>
          <w:rStyle w:val="a3"/>
          <w:rFonts w:cs="Arial"/>
          <w:szCs w:val="24"/>
        </w:rPr>
      </w:pPr>
      <w:r w:rsidRPr="00315B3F">
        <w:rPr>
          <w:rStyle w:val="a3"/>
          <w:rFonts w:cs="Arial"/>
          <w:szCs w:val="24"/>
        </w:rPr>
        <w:t xml:space="preserve"> </w:t>
      </w:r>
    </w:p>
    <w:p w:rsidR="00315B3F" w:rsidRPr="00315B3F" w:rsidRDefault="00AA5F3F" w:rsidP="00530C75">
      <w:pPr>
        <w:pStyle w:val="a4"/>
        <w:ind w:left="2835"/>
        <w:jc w:val="left"/>
        <w:rPr>
          <w:rFonts w:cs="Arial"/>
          <w:b w:val="0"/>
          <w:szCs w:val="24"/>
        </w:rPr>
      </w:pPr>
      <w:r w:rsidRPr="00315B3F">
        <w:rPr>
          <w:rFonts w:cs="Arial"/>
          <w:b w:val="0"/>
          <w:szCs w:val="24"/>
        </w:rPr>
        <w:t>О</w:t>
      </w:r>
      <w:r w:rsidR="00315B3F" w:rsidRPr="00315B3F">
        <w:rPr>
          <w:rFonts w:cs="Arial"/>
          <w:b w:val="0"/>
          <w:szCs w:val="24"/>
        </w:rPr>
        <w:t>т</w:t>
      </w:r>
      <w:r>
        <w:rPr>
          <w:rFonts w:cs="Arial"/>
          <w:b w:val="0"/>
          <w:szCs w:val="24"/>
        </w:rPr>
        <w:t>………………………………………………………………..</w:t>
      </w:r>
      <w:r w:rsidR="00315B3F" w:rsidRPr="00315B3F">
        <w:rPr>
          <w:rFonts w:cs="Arial"/>
          <w:b w:val="0"/>
          <w:szCs w:val="24"/>
        </w:rPr>
        <w:t>,</w:t>
      </w:r>
    </w:p>
    <w:p w:rsidR="00315B3F" w:rsidRPr="00530C75" w:rsidRDefault="00315B3F" w:rsidP="00530C75">
      <w:pPr>
        <w:pStyle w:val="a4"/>
        <w:ind w:left="2835"/>
        <w:jc w:val="left"/>
        <w:rPr>
          <w:rFonts w:cs="Arial"/>
          <w:b w:val="0"/>
          <w:szCs w:val="24"/>
        </w:rPr>
      </w:pPr>
      <w:r w:rsidRPr="00315B3F">
        <w:rPr>
          <w:rFonts w:cs="Arial"/>
          <w:b w:val="0"/>
          <w:szCs w:val="24"/>
        </w:rPr>
        <w:t xml:space="preserve">проживающего:  Московская область, </w:t>
      </w:r>
      <w:proofErr w:type="gramStart"/>
      <w:r w:rsidRPr="00315B3F">
        <w:rPr>
          <w:rFonts w:cs="Arial"/>
          <w:b w:val="0"/>
          <w:szCs w:val="24"/>
        </w:rPr>
        <w:t>г</w:t>
      </w:r>
      <w:proofErr w:type="gramEnd"/>
      <w:r w:rsidRPr="00315B3F">
        <w:rPr>
          <w:rFonts w:cs="Arial"/>
          <w:b w:val="0"/>
          <w:szCs w:val="24"/>
        </w:rPr>
        <w:t xml:space="preserve">. </w:t>
      </w:r>
      <w:proofErr w:type="spellStart"/>
      <w:r w:rsidRPr="00315B3F">
        <w:rPr>
          <w:rFonts w:cs="Arial"/>
          <w:b w:val="0"/>
          <w:szCs w:val="24"/>
        </w:rPr>
        <w:t>Балашиха</w:t>
      </w:r>
      <w:proofErr w:type="spellEnd"/>
      <w:r w:rsidRPr="00315B3F">
        <w:rPr>
          <w:rFonts w:cs="Arial"/>
          <w:b w:val="0"/>
          <w:szCs w:val="24"/>
        </w:rPr>
        <w:t xml:space="preserve">,  </w:t>
      </w:r>
      <w:proofErr w:type="spellStart"/>
      <w:r w:rsidRPr="00315B3F">
        <w:rPr>
          <w:rFonts w:cs="Arial"/>
          <w:b w:val="0"/>
          <w:szCs w:val="24"/>
        </w:rPr>
        <w:t>мкр</w:t>
      </w:r>
      <w:proofErr w:type="spellEnd"/>
      <w:r w:rsidRPr="00315B3F">
        <w:rPr>
          <w:rFonts w:cs="Arial"/>
          <w:b w:val="0"/>
          <w:szCs w:val="24"/>
        </w:rPr>
        <w:t xml:space="preserve">. </w:t>
      </w:r>
      <w:r w:rsidRPr="00530C75">
        <w:rPr>
          <w:rFonts w:cs="Arial"/>
          <w:b w:val="0"/>
          <w:szCs w:val="24"/>
        </w:rPr>
        <w:t>Авиаторов, ул</w:t>
      </w:r>
      <w:r w:rsidR="00AA5F3F">
        <w:rPr>
          <w:rFonts w:cs="Arial"/>
          <w:b w:val="0"/>
          <w:szCs w:val="24"/>
        </w:rPr>
        <w:t>…………………………………………………..</w:t>
      </w:r>
      <w:r w:rsidRPr="00530C75">
        <w:rPr>
          <w:rFonts w:cs="Arial"/>
          <w:b w:val="0"/>
          <w:szCs w:val="24"/>
        </w:rPr>
        <w:t xml:space="preserve"> </w:t>
      </w:r>
    </w:p>
    <w:p w:rsidR="00315B3F" w:rsidRPr="00315B3F" w:rsidRDefault="00315B3F" w:rsidP="00315B3F">
      <w:pPr>
        <w:spacing w:after="0"/>
        <w:rPr>
          <w:rFonts w:ascii="Arial" w:hAnsi="Arial" w:cs="Arial"/>
          <w:sz w:val="24"/>
          <w:szCs w:val="24"/>
        </w:rPr>
      </w:pPr>
    </w:p>
    <w:p w:rsidR="00315B3F" w:rsidRPr="00D57E27" w:rsidRDefault="00315B3F" w:rsidP="00315B3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57E27">
        <w:rPr>
          <w:rFonts w:ascii="Arial" w:hAnsi="Arial" w:cs="Arial"/>
          <w:b/>
          <w:sz w:val="24"/>
          <w:szCs w:val="24"/>
        </w:rPr>
        <w:t>ЗАЯВЛЕНИЕ</w:t>
      </w:r>
    </w:p>
    <w:p w:rsidR="00315B3F" w:rsidRPr="00315B3F" w:rsidRDefault="00315B3F" w:rsidP="00315B3F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315B3F">
        <w:rPr>
          <w:rFonts w:ascii="Arial" w:hAnsi="Arial" w:cs="Arial"/>
          <w:sz w:val="24"/>
          <w:szCs w:val="24"/>
        </w:rPr>
        <w:t xml:space="preserve"> о нарушении прав потребителей Управляющей компанией ООО «Регион-Строй»</w:t>
      </w:r>
    </w:p>
    <w:p w:rsidR="00315B3F" w:rsidRPr="00315B3F" w:rsidRDefault="00315B3F" w:rsidP="00315B3F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315B3F">
        <w:rPr>
          <w:rFonts w:ascii="Arial" w:hAnsi="Arial" w:cs="Arial"/>
          <w:sz w:val="24"/>
          <w:szCs w:val="24"/>
        </w:rPr>
        <w:t xml:space="preserve"> </w:t>
      </w:r>
    </w:p>
    <w:p w:rsidR="00315B3F" w:rsidRPr="00315B3F" w:rsidRDefault="00315B3F" w:rsidP="00315B3F">
      <w:pPr>
        <w:pStyle w:val="a4"/>
        <w:ind w:firstLine="540"/>
        <w:jc w:val="left"/>
        <w:rPr>
          <w:rFonts w:cs="Arial"/>
          <w:b w:val="0"/>
          <w:szCs w:val="24"/>
        </w:rPr>
      </w:pPr>
      <w:proofErr w:type="gramStart"/>
      <w:r w:rsidRPr="00315B3F">
        <w:rPr>
          <w:rFonts w:cs="Arial"/>
          <w:b w:val="0"/>
          <w:szCs w:val="24"/>
        </w:rPr>
        <w:t xml:space="preserve">17 ноября 2011 года между мной и Управляющей компанией ООО «Регион-Строй» (143900, Московская область, г. </w:t>
      </w:r>
      <w:proofErr w:type="spellStart"/>
      <w:r w:rsidRPr="00315B3F">
        <w:rPr>
          <w:rFonts w:cs="Arial"/>
          <w:b w:val="0"/>
          <w:szCs w:val="24"/>
        </w:rPr>
        <w:t>Балашиха</w:t>
      </w:r>
      <w:proofErr w:type="spellEnd"/>
      <w:r w:rsidRPr="00315B3F">
        <w:rPr>
          <w:rFonts w:cs="Arial"/>
          <w:b w:val="0"/>
          <w:szCs w:val="24"/>
        </w:rPr>
        <w:t xml:space="preserve">, </w:t>
      </w:r>
      <w:proofErr w:type="spellStart"/>
      <w:r w:rsidRPr="00315B3F">
        <w:rPr>
          <w:rFonts w:cs="Arial"/>
          <w:b w:val="0"/>
          <w:szCs w:val="24"/>
        </w:rPr>
        <w:t>мкр</w:t>
      </w:r>
      <w:proofErr w:type="spellEnd"/>
      <w:r w:rsidRPr="00315B3F">
        <w:rPr>
          <w:rFonts w:cs="Arial"/>
          <w:b w:val="0"/>
          <w:szCs w:val="24"/>
        </w:rPr>
        <w:t xml:space="preserve">. «1 Мая», д.36, помещение II, генеральный директор Гончарик М.М., управляющий </w:t>
      </w:r>
      <w:proofErr w:type="spellStart"/>
      <w:r w:rsidRPr="00315B3F">
        <w:rPr>
          <w:rFonts w:cs="Arial"/>
          <w:b w:val="0"/>
          <w:szCs w:val="24"/>
        </w:rPr>
        <w:t>мкр</w:t>
      </w:r>
      <w:proofErr w:type="spellEnd"/>
      <w:r w:rsidRPr="00315B3F">
        <w:rPr>
          <w:rFonts w:cs="Arial"/>
          <w:b w:val="0"/>
          <w:szCs w:val="24"/>
        </w:rPr>
        <w:t xml:space="preserve">. №30 «Авиаторов» </w:t>
      </w:r>
      <w:proofErr w:type="spellStart"/>
      <w:r w:rsidRPr="00315B3F">
        <w:rPr>
          <w:rFonts w:cs="Arial"/>
          <w:b w:val="0"/>
          <w:szCs w:val="24"/>
        </w:rPr>
        <w:t>Левковский</w:t>
      </w:r>
      <w:proofErr w:type="spellEnd"/>
      <w:r w:rsidRPr="00315B3F">
        <w:rPr>
          <w:rFonts w:cs="Arial"/>
          <w:b w:val="0"/>
          <w:szCs w:val="24"/>
        </w:rPr>
        <w:t xml:space="preserve"> С.Н.)</w:t>
      </w:r>
      <w:r w:rsidRPr="00315B3F">
        <w:rPr>
          <w:rStyle w:val="a3"/>
          <w:rFonts w:cs="Arial"/>
          <w:szCs w:val="24"/>
        </w:rPr>
        <w:t xml:space="preserve"> </w:t>
      </w:r>
      <w:r w:rsidRPr="00315B3F">
        <w:rPr>
          <w:rFonts w:cs="Arial"/>
          <w:b w:val="0"/>
          <w:szCs w:val="24"/>
        </w:rPr>
        <w:t>был заключен в письменной форме договор №245/1-Л-46 о передаче прав по управлению домом</w:t>
      </w:r>
      <w:r w:rsidR="00530C75">
        <w:rPr>
          <w:rFonts w:cs="Arial"/>
          <w:b w:val="0"/>
          <w:szCs w:val="24"/>
        </w:rPr>
        <w:t xml:space="preserve"> (о </w:t>
      </w:r>
      <w:r w:rsidRPr="00315B3F">
        <w:rPr>
          <w:rFonts w:cs="Arial"/>
          <w:b w:val="0"/>
          <w:szCs w:val="24"/>
        </w:rPr>
        <w:t>предоставлении коммунальных услуг</w:t>
      </w:r>
      <w:r w:rsidR="00530C75">
        <w:rPr>
          <w:rFonts w:cs="Arial"/>
          <w:b w:val="0"/>
          <w:szCs w:val="24"/>
        </w:rPr>
        <w:t>)</w:t>
      </w:r>
      <w:r w:rsidRPr="00315B3F">
        <w:rPr>
          <w:rFonts w:cs="Arial"/>
          <w:b w:val="0"/>
          <w:szCs w:val="24"/>
        </w:rPr>
        <w:t>.</w:t>
      </w:r>
      <w:proofErr w:type="gramEnd"/>
    </w:p>
    <w:p w:rsidR="00315B3F" w:rsidRDefault="00315B3F" w:rsidP="00315B3F">
      <w:pPr>
        <w:autoSpaceDE w:val="0"/>
        <w:autoSpaceDN w:val="0"/>
        <w:adjustRightInd w:val="0"/>
        <w:spacing w:after="0"/>
        <w:rPr>
          <w:rFonts w:ascii="Arial" w:hAnsi="Arial" w:cs="Arial"/>
          <w:bCs/>
          <w:iCs/>
          <w:sz w:val="24"/>
          <w:szCs w:val="24"/>
        </w:rPr>
      </w:pPr>
      <w:r w:rsidRPr="00315B3F">
        <w:rPr>
          <w:rFonts w:ascii="Arial" w:hAnsi="Arial" w:cs="Arial"/>
          <w:sz w:val="24"/>
          <w:szCs w:val="24"/>
        </w:rPr>
        <w:tab/>
        <w:t>П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>ри заключении договор</w:t>
      </w:r>
      <w:proofErr w:type="gramStart"/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а </w:t>
      </w:r>
      <w:r w:rsidRPr="00315B3F">
        <w:rPr>
          <w:rFonts w:ascii="Arial" w:hAnsi="Arial" w:cs="Arial"/>
          <w:sz w:val="24"/>
          <w:szCs w:val="24"/>
        </w:rPr>
        <w:t>ООО</w:t>
      </w:r>
      <w:proofErr w:type="gramEnd"/>
      <w:r w:rsidRPr="00315B3F">
        <w:rPr>
          <w:rFonts w:ascii="Arial" w:hAnsi="Arial" w:cs="Arial"/>
          <w:sz w:val="24"/>
          <w:szCs w:val="24"/>
        </w:rPr>
        <w:t xml:space="preserve"> «Регион-Строй» 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>включило в него условие (п.9.6)</w:t>
      </w:r>
      <w:r w:rsidRPr="00315B3F">
        <w:rPr>
          <w:rFonts w:ascii="Arial" w:hAnsi="Arial" w:cs="Arial"/>
          <w:sz w:val="24"/>
          <w:szCs w:val="24"/>
        </w:rPr>
        <w:t>, ущемляющее мои права, как потребителя коммунальных услуг,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 о </w:t>
      </w:r>
      <w:proofErr w:type="gramStart"/>
      <w:r w:rsidRPr="00315B3F">
        <w:rPr>
          <w:rFonts w:ascii="Arial" w:eastAsia="Times New Roman" w:hAnsi="Arial" w:cs="Arial"/>
          <w:sz w:val="24"/>
          <w:szCs w:val="24"/>
          <w:lang w:eastAsia="ru-RU"/>
        </w:rPr>
        <w:t>подсудности споров между Сторонами третейскому суду при ООО «</w:t>
      </w:r>
      <w:proofErr w:type="spellStart"/>
      <w:r w:rsidRPr="00315B3F">
        <w:rPr>
          <w:rFonts w:ascii="Arial" w:eastAsia="Times New Roman" w:hAnsi="Arial" w:cs="Arial"/>
          <w:sz w:val="24"/>
          <w:szCs w:val="24"/>
          <w:lang w:eastAsia="ru-RU"/>
        </w:rPr>
        <w:t>Адрем</w:t>
      </w:r>
      <w:proofErr w:type="spellEnd"/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15B3F">
        <w:rPr>
          <w:rFonts w:ascii="Arial" w:eastAsia="Times New Roman" w:hAnsi="Arial" w:cs="Arial"/>
          <w:sz w:val="24"/>
          <w:szCs w:val="24"/>
          <w:lang w:eastAsia="ru-RU"/>
        </w:rPr>
        <w:t>Трейдинг</w:t>
      </w:r>
      <w:proofErr w:type="spellEnd"/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», нарушив при этом ч.2 ст.17 </w:t>
      </w:r>
      <w:r w:rsidRPr="00315B3F">
        <w:rPr>
          <w:rFonts w:ascii="Arial" w:hAnsi="Arial" w:cs="Arial"/>
          <w:sz w:val="24"/>
          <w:szCs w:val="24"/>
        </w:rPr>
        <w:t xml:space="preserve">Закона РФ «О защите прав потребителей» от </w:t>
      </w:r>
      <w:r w:rsidRPr="00315B3F">
        <w:rPr>
          <w:rFonts w:ascii="Arial" w:hAnsi="Arial" w:cs="Arial"/>
          <w:bCs/>
          <w:iCs/>
          <w:sz w:val="24"/>
          <w:szCs w:val="24"/>
        </w:rPr>
        <w:t>07.02.1992 г. N 2300-1, согласно которой иски о защите прав потребителей могут быть предъявлены по выбору истца в суд по месту: нахождения организации; жительства или пребывания истца;</w:t>
      </w:r>
      <w:proofErr w:type="gramEnd"/>
      <w:r w:rsidRPr="00315B3F">
        <w:rPr>
          <w:rFonts w:ascii="Arial" w:hAnsi="Arial" w:cs="Arial"/>
          <w:bCs/>
          <w:iCs/>
          <w:sz w:val="24"/>
          <w:szCs w:val="24"/>
        </w:rPr>
        <w:t xml:space="preserve"> заключения договора. </w:t>
      </w:r>
    </w:p>
    <w:p w:rsidR="00315B3F" w:rsidRDefault="00315B3F" w:rsidP="00315B3F">
      <w:pPr>
        <w:autoSpaceDE w:val="0"/>
        <w:autoSpaceDN w:val="0"/>
        <w:adjustRightInd w:val="0"/>
        <w:spacing w:after="0"/>
        <w:ind w:firstLine="708"/>
        <w:rPr>
          <w:rFonts w:ascii="Arial" w:hAnsi="Arial" w:cs="Arial"/>
          <w:color w:val="000000"/>
          <w:sz w:val="24"/>
          <w:szCs w:val="24"/>
        </w:rPr>
      </w:pPr>
      <w:r w:rsidRPr="00315B3F">
        <w:rPr>
          <w:rFonts w:ascii="Arial" w:hAnsi="Arial" w:cs="Arial"/>
          <w:color w:val="000000"/>
          <w:sz w:val="24"/>
          <w:szCs w:val="24"/>
        </w:rPr>
        <w:t xml:space="preserve">На основании изложенного, а также в соответствии с </w:t>
      </w:r>
      <w:proofErr w:type="gramStart"/>
      <w:r w:rsidRPr="00315B3F">
        <w:rPr>
          <w:rFonts w:ascii="Arial" w:hAnsi="Arial" w:cs="Arial"/>
          <w:color w:val="000000"/>
          <w:sz w:val="24"/>
          <w:szCs w:val="24"/>
        </w:rPr>
        <w:t>ч</w:t>
      </w:r>
      <w:proofErr w:type="gramEnd"/>
      <w:r w:rsidRPr="00315B3F">
        <w:rPr>
          <w:rFonts w:ascii="Arial" w:hAnsi="Arial" w:cs="Arial"/>
          <w:color w:val="000000"/>
          <w:sz w:val="24"/>
          <w:szCs w:val="24"/>
        </w:rPr>
        <w:t>.2 с</w:t>
      </w:r>
      <w:r w:rsidRPr="00315B3F">
        <w:rPr>
          <w:rFonts w:ascii="Arial" w:hAnsi="Arial" w:cs="Arial"/>
          <w:bCs/>
          <w:iCs/>
          <w:sz w:val="24"/>
          <w:szCs w:val="24"/>
        </w:rPr>
        <w:t>т</w:t>
      </w:r>
      <w:r w:rsidR="00530C75">
        <w:rPr>
          <w:rFonts w:ascii="Arial" w:hAnsi="Arial" w:cs="Arial"/>
          <w:bCs/>
          <w:iCs/>
          <w:sz w:val="24"/>
          <w:szCs w:val="24"/>
        </w:rPr>
        <w:t>.</w:t>
      </w:r>
      <w:r w:rsidRPr="00315B3F">
        <w:rPr>
          <w:rFonts w:ascii="Arial" w:hAnsi="Arial" w:cs="Arial"/>
          <w:bCs/>
          <w:iCs/>
          <w:sz w:val="24"/>
          <w:szCs w:val="24"/>
        </w:rPr>
        <w:t>40 з</w:t>
      </w:r>
      <w:r w:rsidRPr="00315B3F">
        <w:rPr>
          <w:rFonts w:ascii="Arial" w:hAnsi="Arial" w:cs="Arial"/>
          <w:sz w:val="24"/>
          <w:szCs w:val="24"/>
        </w:rPr>
        <w:t>акона РФ «О защите прав потребителей» и</w:t>
      </w:r>
      <w:r w:rsidRPr="00315B3F">
        <w:rPr>
          <w:rFonts w:ascii="Arial" w:hAnsi="Arial" w:cs="Arial"/>
          <w:color w:val="000000"/>
          <w:sz w:val="24"/>
          <w:szCs w:val="24"/>
        </w:rPr>
        <w:t xml:space="preserve"> 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>ч.2 ст</w:t>
      </w:r>
      <w:r w:rsidR="00530C75">
        <w:rPr>
          <w:rFonts w:ascii="Arial" w:eastAsia="Times New Roman" w:hAnsi="Arial" w:cs="Arial"/>
          <w:sz w:val="24"/>
          <w:szCs w:val="24"/>
          <w:lang w:eastAsia="ru-RU"/>
        </w:rPr>
        <w:t>.1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4.8 </w:t>
      </w:r>
      <w:proofErr w:type="spellStart"/>
      <w:r w:rsidRPr="00315B3F">
        <w:rPr>
          <w:rFonts w:ascii="Arial" w:eastAsia="Times New Roman" w:hAnsi="Arial" w:cs="Arial"/>
          <w:sz w:val="24"/>
          <w:szCs w:val="24"/>
          <w:lang w:eastAsia="ru-RU"/>
        </w:rPr>
        <w:t>КоАП</w:t>
      </w:r>
      <w:proofErr w:type="spellEnd"/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 РФ</w:t>
      </w:r>
      <w:r w:rsidRPr="00315B3F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15B3F" w:rsidRPr="00315B3F" w:rsidRDefault="00315B3F" w:rsidP="00315B3F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  <w:r w:rsidRPr="00315B3F">
        <w:rPr>
          <w:rFonts w:ascii="Arial" w:hAnsi="Arial" w:cs="Arial"/>
          <w:color w:val="000000"/>
          <w:sz w:val="24"/>
          <w:szCs w:val="24"/>
        </w:rPr>
        <w:t>ПРОШУ:</w:t>
      </w:r>
    </w:p>
    <w:p w:rsidR="00315B3F" w:rsidRPr="00315B3F" w:rsidRDefault="00315B3F" w:rsidP="00315B3F">
      <w:pPr>
        <w:pStyle w:val="a4"/>
        <w:ind w:firstLine="540"/>
        <w:jc w:val="left"/>
        <w:rPr>
          <w:rFonts w:cs="Arial"/>
          <w:b w:val="0"/>
          <w:szCs w:val="24"/>
        </w:rPr>
      </w:pPr>
      <w:r w:rsidRPr="00315B3F">
        <w:rPr>
          <w:rFonts w:cs="Arial"/>
          <w:b w:val="0"/>
          <w:bCs/>
          <w:iCs/>
          <w:szCs w:val="24"/>
        </w:rPr>
        <w:t xml:space="preserve">1.Проверить соблюдение </w:t>
      </w:r>
      <w:r w:rsidRPr="00315B3F">
        <w:rPr>
          <w:rFonts w:cs="Arial"/>
          <w:b w:val="0"/>
          <w:szCs w:val="24"/>
        </w:rPr>
        <w:t xml:space="preserve">управляющей компанией ООО «Регион-Строй» </w:t>
      </w:r>
      <w:r w:rsidRPr="00315B3F">
        <w:rPr>
          <w:rFonts w:cs="Arial"/>
          <w:b w:val="0"/>
          <w:bCs/>
          <w:iCs/>
          <w:szCs w:val="24"/>
        </w:rPr>
        <w:t xml:space="preserve">требований законов и иных нормативных правовых актов </w:t>
      </w:r>
      <w:r w:rsidRPr="00315B3F">
        <w:rPr>
          <w:rFonts w:cs="Arial"/>
          <w:b w:val="0"/>
          <w:szCs w:val="24"/>
        </w:rPr>
        <w:t xml:space="preserve">при заключении договоров о передаче прав по управлению домом (о предоставлении коммунальных услуг) в микрорайоне «Авиаторов» </w:t>
      </w:r>
      <w:proofErr w:type="spellStart"/>
      <w:r w:rsidRPr="00315B3F">
        <w:rPr>
          <w:rFonts w:cs="Arial"/>
          <w:b w:val="0"/>
          <w:szCs w:val="24"/>
        </w:rPr>
        <w:t>г</w:t>
      </w:r>
      <w:proofErr w:type="gramStart"/>
      <w:r w:rsidRPr="00315B3F">
        <w:rPr>
          <w:rFonts w:cs="Arial"/>
          <w:b w:val="0"/>
          <w:szCs w:val="24"/>
        </w:rPr>
        <w:t>.Б</w:t>
      </w:r>
      <w:proofErr w:type="gramEnd"/>
      <w:r w:rsidRPr="00315B3F">
        <w:rPr>
          <w:rFonts w:cs="Arial"/>
          <w:b w:val="0"/>
          <w:szCs w:val="24"/>
        </w:rPr>
        <w:t>алашихи</w:t>
      </w:r>
      <w:proofErr w:type="spellEnd"/>
      <w:r w:rsidRPr="00315B3F">
        <w:rPr>
          <w:rFonts w:cs="Arial"/>
          <w:b w:val="0"/>
          <w:szCs w:val="24"/>
        </w:rPr>
        <w:t xml:space="preserve"> на предмет совершения административного правонарушения</w:t>
      </w:r>
      <w:r w:rsidR="00EF1D32">
        <w:rPr>
          <w:rFonts w:cs="Arial"/>
          <w:b w:val="0"/>
          <w:szCs w:val="24"/>
        </w:rPr>
        <w:t>. А</w:t>
      </w:r>
      <w:r w:rsidR="00EF1D32" w:rsidRPr="00315B3F">
        <w:rPr>
          <w:rFonts w:cs="Arial"/>
          <w:b w:val="0"/>
          <w:szCs w:val="24"/>
        </w:rPr>
        <w:t>дрес офиса управляющей компан</w:t>
      </w:r>
      <w:proofErr w:type="gramStart"/>
      <w:r w:rsidR="00EF1D32" w:rsidRPr="00315B3F">
        <w:rPr>
          <w:rFonts w:cs="Arial"/>
          <w:b w:val="0"/>
          <w:szCs w:val="24"/>
        </w:rPr>
        <w:t>ии ООО</w:t>
      </w:r>
      <w:proofErr w:type="gramEnd"/>
      <w:r w:rsidR="00EF1D32" w:rsidRPr="00315B3F">
        <w:rPr>
          <w:rFonts w:cs="Arial"/>
          <w:b w:val="0"/>
          <w:szCs w:val="24"/>
        </w:rPr>
        <w:t xml:space="preserve"> «Регион-Строй» в </w:t>
      </w:r>
      <w:proofErr w:type="spellStart"/>
      <w:r w:rsidR="00EF1D32" w:rsidRPr="00315B3F">
        <w:rPr>
          <w:rFonts w:cs="Arial"/>
          <w:b w:val="0"/>
          <w:szCs w:val="24"/>
        </w:rPr>
        <w:t>мкр</w:t>
      </w:r>
      <w:r w:rsidR="00EF1D32">
        <w:rPr>
          <w:rFonts w:cs="Arial"/>
          <w:b w:val="0"/>
          <w:szCs w:val="24"/>
        </w:rPr>
        <w:t>-</w:t>
      </w:r>
      <w:r w:rsidR="00EF1D32" w:rsidRPr="00315B3F">
        <w:rPr>
          <w:rFonts w:cs="Arial"/>
          <w:b w:val="0"/>
          <w:szCs w:val="24"/>
        </w:rPr>
        <w:t>не</w:t>
      </w:r>
      <w:proofErr w:type="spellEnd"/>
      <w:r w:rsidR="00EF1D32" w:rsidRPr="00315B3F">
        <w:rPr>
          <w:rFonts w:cs="Arial"/>
          <w:b w:val="0"/>
          <w:szCs w:val="24"/>
        </w:rPr>
        <w:t>: бульвар Нестерова, д.6, подъезд №1</w:t>
      </w:r>
      <w:r w:rsidRPr="00315B3F">
        <w:rPr>
          <w:rFonts w:cs="Arial"/>
          <w:b w:val="0"/>
          <w:szCs w:val="24"/>
        </w:rPr>
        <w:t>.</w:t>
      </w:r>
    </w:p>
    <w:p w:rsidR="00315B3F" w:rsidRPr="00315B3F" w:rsidRDefault="00315B3F" w:rsidP="00315B3F">
      <w:pPr>
        <w:autoSpaceDE w:val="0"/>
        <w:autoSpaceDN w:val="0"/>
        <w:adjustRightInd w:val="0"/>
        <w:spacing w:after="0"/>
        <w:ind w:firstLine="540"/>
        <w:rPr>
          <w:rFonts w:ascii="Arial" w:hAnsi="Arial" w:cs="Arial"/>
          <w:bCs/>
          <w:iCs/>
          <w:sz w:val="24"/>
          <w:szCs w:val="24"/>
        </w:rPr>
      </w:pPr>
      <w:r w:rsidRPr="00315B3F">
        <w:rPr>
          <w:rFonts w:ascii="Arial" w:eastAsia="Times New Roman" w:hAnsi="Arial" w:cs="Arial"/>
          <w:sz w:val="24"/>
          <w:szCs w:val="24"/>
          <w:lang w:eastAsia="ru-RU"/>
        </w:rPr>
        <w:t>2.В</w:t>
      </w:r>
      <w:r w:rsidRPr="00315B3F">
        <w:rPr>
          <w:rFonts w:ascii="Arial" w:hAnsi="Arial" w:cs="Arial"/>
          <w:bCs/>
          <w:iCs/>
          <w:sz w:val="24"/>
          <w:szCs w:val="24"/>
        </w:rPr>
        <w:t xml:space="preserve">ыдать </w:t>
      </w:r>
      <w:r w:rsidRPr="00315B3F">
        <w:rPr>
          <w:rFonts w:ascii="Arial" w:hAnsi="Arial" w:cs="Arial"/>
          <w:sz w:val="24"/>
          <w:szCs w:val="24"/>
        </w:rPr>
        <w:t xml:space="preserve">управляющей компании ООО «Регион-Строй» </w:t>
      </w:r>
      <w:r w:rsidRPr="00315B3F">
        <w:rPr>
          <w:rFonts w:ascii="Arial" w:hAnsi="Arial" w:cs="Arial"/>
          <w:bCs/>
          <w:iCs/>
          <w:sz w:val="24"/>
          <w:szCs w:val="24"/>
        </w:rPr>
        <w:t>предписание о прекращении вышеуказанных нарушений прав потребителей</w:t>
      </w:r>
      <w:r w:rsidRPr="00315B3F">
        <w:rPr>
          <w:rFonts w:ascii="Arial" w:hAnsi="Arial" w:cs="Arial"/>
          <w:sz w:val="24"/>
          <w:szCs w:val="24"/>
        </w:rPr>
        <w:t xml:space="preserve"> п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>ри заключении договор</w:t>
      </w:r>
      <w:r w:rsidRPr="00315B3F">
        <w:rPr>
          <w:rFonts w:ascii="Arial" w:hAnsi="Arial" w:cs="Arial"/>
          <w:sz w:val="24"/>
          <w:szCs w:val="24"/>
        </w:rPr>
        <w:t>ов о передаче прав по управлению домом (о предоставлении коммунальных услуг)</w:t>
      </w:r>
      <w:r w:rsidRPr="00315B3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315B3F">
        <w:rPr>
          <w:rFonts w:ascii="Arial" w:hAnsi="Arial" w:cs="Arial"/>
          <w:sz w:val="24"/>
          <w:szCs w:val="24"/>
        </w:rPr>
        <w:t xml:space="preserve">в микрорайоне «Авиаторов» </w:t>
      </w:r>
      <w:proofErr w:type="spellStart"/>
      <w:r w:rsidRPr="00315B3F">
        <w:rPr>
          <w:rFonts w:ascii="Arial" w:hAnsi="Arial" w:cs="Arial"/>
          <w:sz w:val="24"/>
          <w:szCs w:val="24"/>
        </w:rPr>
        <w:t>г</w:t>
      </w:r>
      <w:proofErr w:type="gramStart"/>
      <w:r w:rsidRPr="00315B3F">
        <w:rPr>
          <w:rFonts w:ascii="Arial" w:hAnsi="Arial" w:cs="Arial"/>
          <w:sz w:val="24"/>
          <w:szCs w:val="24"/>
        </w:rPr>
        <w:t>.Б</w:t>
      </w:r>
      <w:proofErr w:type="gramEnd"/>
      <w:r w:rsidRPr="00315B3F">
        <w:rPr>
          <w:rFonts w:ascii="Arial" w:hAnsi="Arial" w:cs="Arial"/>
          <w:sz w:val="24"/>
          <w:szCs w:val="24"/>
        </w:rPr>
        <w:t>алашихи</w:t>
      </w:r>
      <w:proofErr w:type="spellEnd"/>
      <w:r w:rsidRPr="00315B3F">
        <w:rPr>
          <w:rFonts w:ascii="Arial" w:hAnsi="Arial" w:cs="Arial"/>
          <w:sz w:val="24"/>
          <w:szCs w:val="24"/>
        </w:rPr>
        <w:t>.</w:t>
      </w:r>
    </w:p>
    <w:p w:rsidR="00DB2D2F" w:rsidRDefault="00315B3F" w:rsidP="00315B3F">
      <w:pPr>
        <w:autoSpaceDE w:val="0"/>
        <w:autoSpaceDN w:val="0"/>
        <w:adjustRightInd w:val="0"/>
        <w:spacing w:after="0"/>
        <w:ind w:firstLine="540"/>
        <w:rPr>
          <w:rFonts w:ascii="Arial" w:eastAsia="Times New Roman" w:hAnsi="Arial" w:cs="Arial"/>
          <w:sz w:val="24"/>
          <w:szCs w:val="24"/>
          <w:lang w:eastAsia="ru-RU"/>
        </w:rPr>
      </w:pPr>
      <w:r w:rsidRPr="00315B3F">
        <w:rPr>
          <w:rFonts w:ascii="Arial" w:hAnsi="Arial" w:cs="Arial"/>
          <w:bCs/>
          <w:iCs/>
          <w:sz w:val="24"/>
          <w:szCs w:val="24"/>
        </w:rPr>
        <w:t>3.Обратиться в суд с заявлением в защиту законных интересов неопределенного круга потребителей - жильцов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15B3F">
        <w:rPr>
          <w:rFonts w:ascii="Arial" w:hAnsi="Arial" w:cs="Arial"/>
          <w:sz w:val="24"/>
          <w:szCs w:val="24"/>
        </w:rPr>
        <w:t xml:space="preserve">микрорайона «Авиаторов» </w:t>
      </w:r>
      <w:proofErr w:type="spellStart"/>
      <w:r w:rsidRPr="00315B3F">
        <w:rPr>
          <w:rFonts w:ascii="Arial" w:hAnsi="Arial" w:cs="Arial"/>
          <w:sz w:val="24"/>
          <w:szCs w:val="24"/>
        </w:rPr>
        <w:t>г</w:t>
      </w:r>
      <w:proofErr w:type="gramStart"/>
      <w:r w:rsidRPr="00315B3F">
        <w:rPr>
          <w:rFonts w:ascii="Arial" w:hAnsi="Arial" w:cs="Arial"/>
          <w:sz w:val="24"/>
          <w:szCs w:val="24"/>
        </w:rPr>
        <w:t>.Б</w:t>
      </w:r>
      <w:proofErr w:type="gramEnd"/>
      <w:r w:rsidRPr="00315B3F">
        <w:rPr>
          <w:rFonts w:ascii="Arial" w:hAnsi="Arial" w:cs="Arial"/>
          <w:sz w:val="24"/>
          <w:szCs w:val="24"/>
        </w:rPr>
        <w:t>алашихи</w:t>
      </w:r>
      <w:proofErr w:type="spellEnd"/>
      <w:r w:rsidR="00EF1D32">
        <w:rPr>
          <w:rFonts w:ascii="Arial" w:hAnsi="Arial" w:cs="Arial"/>
          <w:sz w:val="24"/>
          <w:szCs w:val="24"/>
        </w:rPr>
        <w:t xml:space="preserve">, уже </w:t>
      </w:r>
      <w:r w:rsidRPr="00315B3F">
        <w:rPr>
          <w:rFonts w:ascii="Arial" w:hAnsi="Arial" w:cs="Arial"/>
          <w:sz w:val="24"/>
          <w:szCs w:val="24"/>
        </w:rPr>
        <w:t xml:space="preserve"> </w:t>
      </w:r>
      <w:r w:rsidR="00EF1D32" w:rsidRPr="00315B3F">
        <w:rPr>
          <w:rFonts w:ascii="Arial" w:hAnsi="Arial" w:cs="Arial"/>
          <w:sz w:val="24"/>
          <w:szCs w:val="24"/>
        </w:rPr>
        <w:t>заключ</w:t>
      </w:r>
      <w:r w:rsidR="00EF1D32">
        <w:rPr>
          <w:rFonts w:ascii="Arial" w:hAnsi="Arial" w:cs="Arial"/>
          <w:sz w:val="24"/>
          <w:szCs w:val="24"/>
        </w:rPr>
        <w:t>ивших</w:t>
      </w:r>
      <w:r w:rsidR="00EF1D32" w:rsidRPr="00315B3F">
        <w:rPr>
          <w:rFonts w:ascii="Arial" w:hAnsi="Arial" w:cs="Arial"/>
          <w:sz w:val="24"/>
          <w:szCs w:val="24"/>
        </w:rPr>
        <w:t xml:space="preserve"> </w:t>
      </w:r>
      <w:r w:rsidR="00EF1D32">
        <w:rPr>
          <w:rFonts w:ascii="Arial" w:hAnsi="Arial" w:cs="Arial"/>
          <w:sz w:val="24"/>
          <w:szCs w:val="24"/>
        </w:rPr>
        <w:t xml:space="preserve">договоры </w:t>
      </w:r>
      <w:r w:rsidR="00EF1D32" w:rsidRPr="00315B3F">
        <w:rPr>
          <w:rFonts w:ascii="Arial" w:hAnsi="Arial" w:cs="Arial"/>
          <w:sz w:val="24"/>
          <w:szCs w:val="24"/>
        </w:rPr>
        <w:t>с ООО «Регион-Строй»</w:t>
      </w:r>
      <w:r w:rsidR="00EF1D32">
        <w:rPr>
          <w:rFonts w:ascii="Arial" w:hAnsi="Arial" w:cs="Arial"/>
          <w:sz w:val="24"/>
          <w:szCs w:val="24"/>
        </w:rPr>
        <w:t xml:space="preserve">, </w:t>
      </w:r>
      <w:r w:rsidR="00DB2D2F">
        <w:rPr>
          <w:rFonts w:ascii="Arial" w:hAnsi="Arial" w:cs="Arial"/>
          <w:sz w:val="24"/>
          <w:szCs w:val="24"/>
        </w:rPr>
        <w:t xml:space="preserve">с требованием </w:t>
      </w:r>
      <w:r w:rsidRPr="00315B3F">
        <w:rPr>
          <w:rFonts w:ascii="Arial" w:hAnsi="Arial" w:cs="Arial"/>
          <w:sz w:val="24"/>
          <w:szCs w:val="24"/>
        </w:rPr>
        <w:t xml:space="preserve">о признании недействительными условий 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>договор</w:t>
      </w:r>
      <w:r w:rsidRPr="00315B3F">
        <w:rPr>
          <w:rFonts w:ascii="Arial" w:hAnsi="Arial" w:cs="Arial"/>
          <w:sz w:val="24"/>
          <w:szCs w:val="24"/>
        </w:rPr>
        <w:t xml:space="preserve">ов в части </w:t>
      </w:r>
      <w:r w:rsidRPr="00315B3F">
        <w:rPr>
          <w:rFonts w:ascii="Arial" w:eastAsia="Times New Roman" w:hAnsi="Arial" w:cs="Arial"/>
          <w:sz w:val="24"/>
          <w:szCs w:val="24"/>
          <w:lang w:eastAsia="ru-RU"/>
        </w:rPr>
        <w:t>подсудности споров между Сторонами третейскому суду при ООО «</w:t>
      </w:r>
      <w:proofErr w:type="spellStart"/>
      <w:r w:rsidRPr="00315B3F">
        <w:rPr>
          <w:rFonts w:ascii="Arial" w:eastAsia="Times New Roman" w:hAnsi="Arial" w:cs="Arial"/>
          <w:sz w:val="24"/>
          <w:szCs w:val="24"/>
          <w:lang w:eastAsia="ru-RU"/>
        </w:rPr>
        <w:t>Адрем</w:t>
      </w:r>
      <w:proofErr w:type="spellEnd"/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15B3F">
        <w:rPr>
          <w:rFonts w:ascii="Arial" w:eastAsia="Times New Roman" w:hAnsi="Arial" w:cs="Arial"/>
          <w:sz w:val="24"/>
          <w:szCs w:val="24"/>
          <w:lang w:eastAsia="ru-RU"/>
        </w:rPr>
        <w:t>Трейдинг</w:t>
      </w:r>
      <w:proofErr w:type="spellEnd"/>
      <w:r w:rsidRPr="00315B3F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315B3F" w:rsidRDefault="00315B3F" w:rsidP="00315B3F">
      <w:pPr>
        <w:autoSpaceDE w:val="0"/>
        <w:autoSpaceDN w:val="0"/>
        <w:adjustRightInd w:val="0"/>
        <w:spacing w:after="0"/>
        <w:ind w:firstLine="540"/>
        <w:rPr>
          <w:rFonts w:ascii="Arial" w:eastAsia="Times New Roman" w:hAnsi="Arial" w:cs="Arial"/>
          <w:sz w:val="24"/>
          <w:szCs w:val="24"/>
          <w:lang w:eastAsia="ru-RU"/>
        </w:rPr>
      </w:pPr>
      <w:r w:rsidRPr="00315B3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DB2D2F" w:rsidRDefault="00DB2D2F" w:rsidP="00315B3F">
      <w:pPr>
        <w:autoSpaceDE w:val="0"/>
        <w:autoSpaceDN w:val="0"/>
        <w:adjustRightInd w:val="0"/>
        <w:spacing w:after="0"/>
        <w:ind w:firstLine="54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Приложение: Копия договора от </w:t>
      </w:r>
      <w:r w:rsidRPr="00315B3F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>.11.</w:t>
      </w:r>
      <w:r w:rsidRPr="00315B3F">
        <w:rPr>
          <w:rFonts w:ascii="Arial" w:hAnsi="Arial" w:cs="Arial"/>
          <w:sz w:val="24"/>
          <w:szCs w:val="24"/>
        </w:rPr>
        <w:t>2011 г</w:t>
      </w:r>
      <w:r>
        <w:rPr>
          <w:rFonts w:ascii="Arial" w:hAnsi="Arial" w:cs="Arial"/>
          <w:sz w:val="24"/>
          <w:szCs w:val="24"/>
        </w:rPr>
        <w:t>.</w:t>
      </w:r>
      <w:r w:rsidRPr="00315B3F">
        <w:rPr>
          <w:rFonts w:ascii="Arial" w:hAnsi="Arial" w:cs="Arial"/>
          <w:sz w:val="24"/>
          <w:szCs w:val="24"/>
        </w:rPr>
        <w:t xml:space="preserve"> №245/1-Л-46</w:t>
      </w:r>
      <w:r>
        <w:rPr>
          <w:rFonts w:ascii="Arial" w:hAnsi="Arial" w:cs="Arial"/>
          <w:sz w:val="24"/>
          <w:szCs w:val="24"/>
        </w:rPr>
        <w:t>.</w:t>
      </w:r>
    </w:p>
    <w:p w:rsidR="00DB2D2F" w:rsidRDefault="00DB2D2F" w:rsidP="00530C75">
      <w:pPr>
        <w:pStyle w:val="1"/>
        <w:ind w:left="0"/>
        <w:rPr>
          <w:rFonts w:ascii="Arial" w:hAnsi="Arial" w:cs="Arial"/>
          <w:color w:val="000000"/>
          <w:sz w:val="24"/>
          <w:szCs w:val="24"/>
        </w:rPr>
      </w:pPr>
    </w:p>
    <w:p w:rsidR="00DB2D2F" w:rsidRDefault="00DB2D2F" w:rsidP="00530C75">
      <w:pPr>
        <w:pStyle w:val="1"/>
        <w:ind w:left="0"/>
        <w:rPr>
          <w:rFonts w:ascii="Arial" w:hAnsi="Arial" w:cs="Arial"/>
          <w:color w:val="000000"/>
          <w:sz w:val="24"/>
          <w:szCs w:val="24"/>
        </w:rPr>
      </w:pPr>
    </w:p>
    <w:p w:rsidR="00530C75" w:rsidRPr="00315B3F" w:rsidRDefault="00DB2D2F" w:rsidP="00A454D0">
      <w:pPr>
        <w:pStyle w:val="1"/>
        <w:ind w:left="0"/>
        <w:rPr>
          <w:rFonts w:ascii="Arial" w:hAnsi="Arial" w:cs="Arial"/>
          <w:sz w:val="24"/>
          <w:szCs w:val="24"/>
        </w:rPr>
      </w:pPr>
      <w:r w:rsidRPr="00530C75">
        <w:rPr>
          <w:rFonts w:ascii="Arial" w:hAnsi="Arial" w:cs="Arial"/>
          <w:color w:val="000000"/>
          <w:sz w:val="24"/>
          <w:szCs w:val="24"/>
        </w:rPr>
        <w:t xml:space="preserve"> </w:t>
      </w:r>
      <w:r w:rsidR="00530C75" w:rsidRPr="00530C75">
        <w:rPr>
          <w:rFonts w:ascii="Arial" w:hAnsi="Arial" w:cs="Arial"/>
          <w:color w:val="000000"/>
          <w:sz w:val="24"/>
          <w:szCs w:val="24"/>
        </w:rPr>
        <w:t>«</w:t>
      </w:r>
      <w:r>
        <w:rPr>
          <w:rFonts w:ascii="Arial" w:hAnsi="Arial" w:cs="Arial"/>
          <w:color w:val="000000"/>
          <w:sz w:val="24"/>
          <w:szCs w:val="24"/>
        </w:rPr>
        <w:t>30</w:t>
      </w:r>
      <w:r w:rsidR="00530C75" w:rsidRPr="00530C75">
        <w:rPr>
          <w:rFonts w:ascii="Arial" w:hAnsi="Arial" w:cs="Arial"/>
          <w:color w:val="000000"/>
          <w:sz w:val="24"/>
          <w:szCs w:val="24"/>
        </w:rPr>
        <w:t>» мая 2012 года.</w:t>
      </w:r>
      <w:r w:rsidR="00530C75" w:rsidRPr="00530C75">
        <w:rPr>
          <w:rFonts w:ascii="Arial" w:hAnsi="Arial" w:cs="Arial"/>
          <w:color w:val="000000"/>
          <w:sz w:val="24"/>
          <w:szCs w:val="24"/>
        </w:rPr>
        <w:tab/>
      </w:r>
      <w:r w:rsidR="00530C75" w:rsidRPr="00530C75">
        <w:rPr>
          <w:rFonts w:ascii="Arial" w:hAnsi="Arial" w:cs="Arial"/>
          <w:color w:val="000000"/>
          <w:sz w:val="24"/>
          <w:szCs w:val="24"/>
        </w:rPr>
        <w:tab/>
      </w:r>
      <w:r w:rsidR="00530C75" w:rsidRPr="00530C75">
        <w:rPr>
          <w:rFonts w:ascii="Arial" w:hAnsi="Arial" w:cs="Arial"/>
          <w:color w:val="000000"/>
          <w:sz w:val="24"/>
          <w:szCs w:val="24"/>
        </w:rPr>
        <w:tab/>
      </w:r>
      <w:r w:rsidR="00530C75" w:rsidRPr="00530C75">
        <w:rPr>
          <w:rFonts w:ascii="Arial" w:hAnsi="Arial" w:cs="Arial"/>
          <w:color w:val="000000"/>
          <w:sz w:val="24"/>
          <w:szCs w:val="24"/>
        </w:rPr>
        <w:tab/>
        <w:t xml:space="preserve">___________  </w:t>
      </w:r>
    </w:p>
    <w:p w:rsidR="00F25DB1" w:rsidRPr="00315B3F" w:rsidRDefault="00F25DB1" w:rsidP="00315B3F">
      <w:pPr>
        <w:rPr>
          <w:rFonts w:ascii="Arial" w:hAnsi="Arial" w:cs="Arial"/>
          <w:sz w:val="24"/>
          <w:szCs w:val="24"/>
        </w:rPr>
      </w:pPr>
    </w:p>
    <w:sectPr w:rsidR="00F25DB1" w:rsidRPr="00315B3F" w:rsidSect="00F25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315B3F"/>
    <w:rsid w:val="00315B3F"/>
    <w:rsid w:val="00530C75"/>
    <w:rsid w:val="00A454D0"/>
    <w:rsid w:val="00AA5F3F"/>
    <w:rsid w:val="00CC3332"/>
    <w:rsid w:val="00D57E27"/>
    <w:rsid w:val="00DB2D2F"/>
    <w:rsid w:val="00EF1D32"/>
    <w:rsid w:val="00F07D22"/>
    <w:rsid w:val="00F25DB1"/>
    <w:rsid w:val="00FE6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B3F"/>
  </w:style>
  <w:style w:type="paragraph" w:styleId="1">
    <w:name w:val="heading 1"/>
    <w:basedOn w:val="a"/>
    <w:next w:val="a"/>
    <w:link w:val="10"/>
    <w:qFormat/>
    <w:rsid w:val="00530C75"/>
    <w:pPr>
      <w:keepNext/>
      <w:widowControl w:val="0"/>
      <w:autoSpaceDE w:val="0"/>
      <w:autoSpaceDN w:val="0"/>
      <w:adjustRightInd w:val="0"/>
      <w:spacing w:after="0" w:line="240" w:lineRule="auto"/>
      <w:ind w:left="3686"/>
      <w:outlineLvl w:val="0"/>
    </w:pPr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15B3F"/>
    <w:rPr>
      <w:b/>
      <w:bCs/>
    </w:rPr>
  </w:style>
  <w:style w:type="paragraph" w:styleId="a4">
    <w:name w:val="Title"/>
    <w:basedOn w:val="a"/>
    <w:link w:val="a5"/>
    <w:qFormat/>
    <w:rsid w:val="00315B3F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rsid w:val="00315B3F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30C75"/>
    <w:rPr>
      <w:rFonts w:ascii="Times New Roman CYR" w:eastAsia="Times New Roman" w:hAnsi="Times New Roman CYR" w:cs="Times New Roman CYR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3</cp:revision>
  <dcterms:created xsi:type="dcterms:W3CDTF">2012-07-30T23:19:00Z</dcterms:created>
  <dcterms:modified xsi:type="dcterms:W3CDTF">2012-07-31T11:21:00Z</dcterms:modified>
</cp:coreProperties>
</file>