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231" w:rsidRPr="00CC4231" w:rsidRDefault="00CC4231" w:rsidP="00CC4231">
      <w:pPr>
        <w:ind w:firstLine="2410"/>
        <w:rPr>
          <w:rFonts w:cstheme="minorHAnsi"/>
          <w:b/>
          <w:i/>
          <w:sz w:val="28"/>
          <w:szCs w:val="28"/>
          <w:u w:val="single"/>
        </w:rPr>
      </w:pPr>
      <w:r>
        <w:rPr>
          <w:rFonts w:cstheme="minorHAnsi"/>
          <w:b/>
          <w:i/>
          <w:color w:val="FF0000"/>
          <w:sz w:val="28"/>
          <w:szCs w:val="28"/>
          <w:u w:val="single"/>
        </w:rPr>
        <w:t xml:space="preserve">НАБРОСКИ </w:t>
      </w:r>
      <w:r w:rsidR="00874ED9">
        <w:rPr>
          <w:rFonts w:cstheme="minorHAnsi"/>
          <w:b/>
          <w:i/>
          <w:color w:val="FF0000"/>
          <w:sz w:val="28"/>
          <w:szCs w:val="28"/>
          <w:u w:val="single"/>
        </w:rPr>
        <w:t>ДЛЯ РАБОТЫ С СУДОМ</w:t>
      </w:r>
      <w:bookmarkStart w:id="0" w:name="_GoBack"/>
      <w:bookmarkEnd w:id="0"/>
    </w:p>
    <w:p w:rsidR="00CC4BBD" w:rsidRDefault="00CC4BBD" w:rsidP="00CC4BBD">
      <w:pPr>
        <w:pStyle w:val="Style1"/>
        <w:numPr>
          <w:ilvl w:val="0"/>
          <w:numId w:val="5"/>
        </w:numPr>
        <w:adjustRightInd/>
        <w:rPr>
          <w:rFonts w:asciiTheme="minorHAnsi" w:hAnsiTheme="minorHAnsi" w:cstheme="minorHAnsi"/>
          <w:color w:val="FF0000"/>
          <w:sz w:val="28"/>
          <w:szCs w:val="28"/>
          <w:lang w:val="ru-RU"/>
        </w:rPr>
      </w:pPr>
      <w:r>
        <w:rPr>
          <w:rFonts w:asciiTheme="minorHAnsi" w:hAnsiTheme="minorHAnsi" w:cstheme="minorHAnsi"/>
          <w:color w:val="FF0000"/>
          <w:sz w:val="28"/>
          <w:szCs w:val="28"/>
          <w:lang w:val="ru-RU"/>
        </w:rPr>
        <w:t>О страховой выплате (возмещение вреда причинённого жи</w:t>
      </w:r>
      <w:r w:rsidR="000D4E62">
        <w:rPr>
          <w:rFonts w:asciiTheme="minorHAnsi" w:hAnsiTheme="minorHAnsi" w:cstheme="minorHAnsi"/>
          <w:color w:val="FF0000"/>
          <w:sz w:val="28"/>
          <w:szCs w:val="28"/>
          <w:lang w:val="ru-RU"/>
        </w:rPr>
        <w:t>зни или зд</w:t>
      </w:r>
      <w:r w:rsidR="000D4E62">
        <w:rPr>
          <w:rFonts w:asciiTheme="minorHAnsi" w:hAnsiTheme="minorHAnsi" w:cstheme="minorHAnsi"/>
          <w:color w:val="FF0000"/>
          <w:sz w:val="28"/>
          <w:szCs w:val="28"/>
          <w:lang w:val="ru-RU"/>
        </w:rPr>
        <w:t>о</w:t>
      </w:r>
      <w:r w:rsidR="000D4E62">
        <w:rPr>
          <w:rFonts w:asciiTheme="minorHAnsi" w:hAnsiTheme="minorHAnsi" w:cstheme="minorHAnsi"/>
          <w:color w:val="FF0000"/>
          <w:sz w:val="28"/>
          <w:szCs w:val="28"/>
          <w:lang w:val="ru-RU"/>
        </w:rPr>
        <w:t>ровью военнослужащих).</w:t>
      </w:r>
    </w:p>
    <w:p w:rsidR="00CC4BBD" w:rsidRDefault="00CC4BBD" w:rsidP="00CC4BBD">
      <w:pPr>
        <w:pStyle w:val="Style1"/>
        <w:numPr>
          <w:ilvl w:val="0"/>
          <w:numId w:val="5"/>
        </w:numPr>
        <w:adjustRightInd/>
        <w:rPr>
          <w:rFonts w:asciiTheme="minorHAnsi" w:hAnsiTheme="minorHAnsi" w:cstheme="minorHAnsi"/>
          <w:color w:val="FF0000"/>
          <w:sz w:val="28"/>
          <w:szCs w:val="28"/>
          <w:lang w:val="ru-RU"/>
        </w:rPr>
      </w:pPr>
      <w:r>
        <w:rPr>
          <w:rFonts w:asciiTheme="minorHAnsi" w:hAnsiTheme="minorHAnsi" w:cstheme="minorHAnsi"/>
          <w:color w:val="FF0000"/>
          <w:sz w:val="28"/>
          <w:szCs w:val="28"/>
          <w:lang w:val="ru-RU"/>
        </w:rPr>
        <w:t>О правоотношениях.</w:t>
      </w:r>
    </w:p>
    <w:p w:rsidR="00CC4BBD" w:rsidRDefault="00CC4BBD" w:rsidP="00CC4BBD">
      <w:pPr>
        <w:pStyle w:val="Style1"/>
        <w:numPr>
          <w:ilvl w:val="0"/>
          <w:numId w:val="5"/>
        </w:numPr>
        <w:adjustRightInd/>
        <w:rPr>
          <w:rFonts w:asciiTheme="minorHAnsi" w:hAnsiTheme="minorHAnsi" w:cstheme="minorHAnsi"/>
          <w:color w:val="FF0000"/>
          <w:sz w:val="28"/>
          <w:szCs w:val="28"/>
          <w:lang w:val="ru-RU"/>
        </w:rPr>
      </w:pPr>
      <w:r>
        <w:rPr>
          <w:rFonts w:asciiTheme="minorHAnsi" w:hAnsiTheme="minorHAnsi" w:cstheme="minorHAnsi"/>
          <w:color w:val="FF0000"/>
          <w:sz w:val="28"/>
          <w:szCs w:val="28"/>
          <w:lang w:val="ru-RU"/>
        </w:rPr>
        <w:t>О госконтракте.</w:t>
      </w:r>
    </w:p>
    <w:p w:rsidR="00CC4BBD" w:rsidRDefault="00CC4BBD" w:rsidP="00CC4BBD">
      <w:pPr>
        <w:pStyle w:val="Style1"/>
        <w:numPr>
          <w:ilvl w:val="0"/>
          <w:numId w:val="5"/>
        </w:numPr>
        <w:adjustRightInd/>
        <w:rPr>
          <w:rFonts w:asciiTheme="minorHAnsi" w:hAnsiTheme="minorHAnsi" w:cstheme="minorHAnsi"/>
          <w:color w:val="FF0000"/>
          <w:sz w:val="28"/>
          <w:szCs w:val="28"/>
          <w:lang w:val="ru-RU"/>
        </w:rPr>
      </w:pPr>
      <w:r>
        <w:rPr>
          <w:rFonts w:asciiTheme="minorHAnsi" w:hAnsiTheme="minorHAnsi" w:cstheme="minorHAnsi"/>
          <w:color w:val="FF0000"/>
          <w:sz w:val="28"/>
          <w:szCs w:val="28"/>
          <w:lang w:val="ru-RU"/>
        </w:rPr>
        <w:t>Об особых обязательствах страховщика.</w:t>
      </w:r>
    </w:p>
    <w:p w:rsidR="00CC4BBD" w:rsidRDefault="00CC4BBD" w:rsidP="00CC4BBD">
      <w:pPr>
        <w:pStyle w:val="Style1"/>
        <w:numPr>
          <w:ilvl w:val="0"/>
          <w:numId w:val="5"/>
        </w:numPr>
        <w:adjustRightInd/>
        <w:rPr>
          <w:rFonts w:asciiTheme="minorHAnsi" w:hAnsiTheme="minorHAnsi" w:cstheme="minorHAnsi"/>
          <w:color w:val="FF0000"/>
          <w:sz w:val="28"/>
          <w:szCs w:val="28"/>
          <w:lang w:val="ru-RU"/>
        </w:rPr>
      </w:pPr>
      <w:r>
        <w:rPr>
          <w:rFonts w:asciiTheme="minorHAnsi" w:hAnsiTheme="minorHAnsi" w:cstheme="minorHAnsi"/>
          <w:color w:val="FF0000"/>
          <w:sz w:val="28"/>
          <w:szCs w:val="28"/>
          <w:lang w:val="ru-RU"/>
        </w:rPr>
        <w:t>О штрафах.</w:t>
      </w:r>
    </w:p>
    <w:p w:rsidR="000D4E62" w:rsidRDefault="000D4E62" w:rsidP="00CC4BBD">
      <w:pPr>
        <w:pStyle w:val="Style1"/>
        <w:numPr>
          <w:ilvl w:val="0"/>
          <w:numId w:val="5"/>
        </w:numPr>
        <w:adjustRightInd/>
        <w:rPr>
          <w:rFonts w:asciiTheme="minorHAnsi" w:hAnsiTheme="minorHAnsi" w:cstheme="minorHAnsi"/>
          <w:color w:val="FF0000"/>
          <w:sz w:val="28"/>
          <w:szCs w:val="28"/>
          <w:lang w:val="ru-RU"/>
        </w:rPr>
      </w:pPr>
      <w:r>
        <w:rPr>
          <w:rFonts w:asciiTheme="minorHAnsi" w:hAnsiTheme="minorHAnsi" w:cstheme="minorHAnsi"/>
          <w:color w:val="FF0000"/>
          <w:sz w:val="28"/>
          <w:szCs w:val="28"/>
          <w:lang w:val="ru-RU"/>
        </w:rPr>
        <w:t>О правилах страхования (при необходимости).</w:t>
      </w:r>
    </w:p>
    <w:p w:rsidR="0025375E" w:rsidRPr="007B7C41" w:rsidRDefault="0025375E" w:rsidP="00CC4BBD">
      <w:pPr>
        <w:pStyle w:val="Style1"/>
        <w:numPr>
          <w:ilvl w:val="0"/>
          <w:numId w:val="5"/>
        </w:numPr>
        <w:adjustRightInd/>
        <w:rPr>
          <w:rFonts w:asciiTheme="minorHAnsi" w:hAnsiTheme="minorHAnsi" w:cstheme="minorHAnsi"/>
          <w:color w:val="FF0000"/>
          <w:sz w:val="28"/>
          <w:szCs w:val="28"/>
          <w:lang w:val="ru-RU"/>
        </w:rPr>
      </w:pPr>
      <w:r>
        <w:rPr>
          <w:rFonts w:asciiTheme="minorHAnsi" w:hAnsiTheme="minorHAnsi" w:cstheme="minorHAnsi"/>
          <w:color w:val="FF0000"/>
          <w:sz w:val="28"/>
          <w:szCs w:val="28"/>
          <w:lang w:val="ru-RU"/>
        </w:rPr>
        <w:t>О применении спецнормы (при необходимости).</w:t>
      </w:r>
    </w:p>
    <w:p w:rsidR="00CC4BBD" w:rsidRDefault="00CC4BBD" w:rsidP="00CC4BBD">
      <w:pPr>
        <w:pStyle w:val="Style1"/>
        <w:adjustRightInd/>
        <w:spacing w:line="360" w:lineRule="auto"/>
        <w:ind w:firstLine="720"/>
        <w:jc w:val="both"/>
        <w:rPr>
          <w:rFonts w:ascii="Lucida Console" w:hAnsi="Lucida Console" w:cs="Lucida Console"/>
          <w:lang w:val="ru-RU"/>
        </w:rPr>
      </w:pPr>
    </w:p>
    <w:p w:rsidR="00CC4BBD" w:rsidRPr="0025375E" w:rsidRDefault="000D4E62" w:rsidP="0025375E">
      <w:pPr>
        <w:spacing w:after="0" w:line="240" w:lineRule="auto"/>
        <w:ind w:firstLine="4111"/>
        <w:rPr>
          <w:sz w:val="24"/>
          <w:szCs w:val="24"/>
        </w:rPr>
      </w:pPr>
      <w:r w:rsidRPr="004759D2">
        <w:rPr>
          <w:b/>
          <w:sz w:val="44"/>
          <w:szCs w:val="44"/>
        </w:rPr>
        <w:t>6</w:t>
      </w:r>
      <w:r w:rsidR="0025375E">
        <w:rPr>
          <w:b/>
          <w:sz w:val="44"/>
          <w:szCs w:val="44"/>
        </w:rPr>
        <w:t xml:space="preserve"> </w:t>
      </w:r>
      <w:r w:rsidR="0025375E">
        <w:rPr>
          <w:sz w:val="24"/>
          <w:szCs w:val="24"/>
        </w:rPr>
        <w:t>(правила)</w:t>
      </w:r>
    </w:p>
    <w:p w:rsidR="001A2621" w:rsidRPr="003E3112" w:rsidRDefault="000128F8" w:rsidP="003E3112">
      <w:pPr>
        <w:spacing w:line="240" w:lineRule="auto"/>
        <w:ind w:left="2127"/>
        <w:rPr>
          <w:b/>
          <w:sz w:val="28"/>
          <w:szCs w:val="28"/>
        </w:rPr>
      </w:pPr>
      <w:r w:rsidRPr="003E3112">
        <w:rPr>
          <w:b/>
          <w:sz w:val="28"/>
          <w:szCs w:val="28"/>
        </w:rPr>
        <w:t xml:space="preserve">  </w:t>
      </w:r>
      <w:r w:rsidR="0065405B" w:rsidRPr="003E3112">
        <w:rPr>
          <w:b/>
          <w:sz w:val="28"/>
          <w:szCs w:val="28"/>
        </w:rPr>
        <w:t xml:space="preserve">ГК РФ – </w:t>
      </w:r>
      <w:r w:rsidRPr="003E3112">
        <w:rPr>
          <w:b/>
          <w:sz w:val="28"/>
          <w:szCs w:val="28"/>
        </w:rPr>
        <w:t>4, 422, 927, 935, 936, 937, 969.</w:t>
      </w:r>
    </w:p>
    <w:p w:rsidR="000128F8" w:rsidRPr="000128F8" w:rsidRDefault="000128F8" w:rsidP="006D0077">
      <w:pPr>
        <w:spacing w:after="0" w:line="240" w:lineRule="auto"/>
        <w:ind w:left="426"/>
        <w:rPr>
          <w:sz w:val="28"/>
          <w:szCs w:val="28"/>
        </w:rPr>
      </w:pPr>
      <w:r w:rsidRPr="000128F8">
        <w:rPr>
          <w:sz w:val="28"/>
          <w:szCs w:val="28"/>
        </w:rPr>
        <w:t>Статья 4. Действие гражданского законодательства во времени</w:t>
      </w:r>
    </w:p>
    <w:p w:rsidR="000128F8" w:rsidRDefault="000128F8" w:rsidP="006D0077">
      <w:pPr>
        <w:spacing w:after="0" w:line="240" w:lineRule="auto"/>
        <w:ind w:left="709"/>
        <w:rPr>
          <w:sz w:val="28"/>
          <w:szCs w:val="28"/>
        </w:rPr>
      </w:pPr>
      <w:r w:rsidRPr="000128F8">
        <w:rPr>
          <w:sz w:val="28"/>
          <w:szCs w:val="28"/>
        </w:rPr>
        <w:t>1. Акты гражданского законодательства не имеют обратной силы и прим</w:t>
      </w:r>
      <w:r w:rsidRPr="000128F8">
        <w:rPr>
          <w:sz w:val="28"/>
          <w:szCs w:val="28"/>
        </w:rPr>
        <w:t>е</w:t>
      </w:r>
      <w:r w:rsidRPr="000128F8">
        <w:rPr>
          <w:sz w:val="28"/>
          <w:szCs w:val="28"/>
        </w:rPr>
        <w:t>няются к отношениям, возникшим после введения их в действие.</w:t>
      </w:r>
    </w:p>
    <w:p w:rsidR="000128F8" w:rsidRPr="000128F8" w:rsidRDefault="000128F8" w:rsidP="006D0077">
      <w:pPr>
        <w:spacing w:after="0" w:line="240" w:lineRule="auto"/>
        <w:ind w:left="709"/>
        <w:rPr>
          <w:sz w:val="28"/>
          <w:szCs w:val="28"/>
        </w:rPr>
      </w:pPr>
      <w:r w:rsidRPr="000128F8">
        <w:rPr>
          <w:sz w:val="28"/>
          <w:szCs w:val="28"/>
        </w:rPr>
        <w:t>Действие закона распространяется на отношения, возникшие до введения его в действие, только в случаях, когда это прямо предусмотрено законом.</w:t>
      </w:r>
    </w:p>
    <w:p w:rsidR="0037738A" w:rsidRPr="00C158F4" w:rsidRDefault="00991CFF" w:rsidP="006D0077">
      <w:pPr>
        <w:pStyle w:val="a3"/>
        <w:spacing w:after="0" w:line="240" w:lineRule="auto"/>
        <w:ind w:left="709"/>
        <w:rPr>
          <w:b/>
          <w:sz w:val="28"/>
          <w:szCs w:val="28"/>
        </w:rPr>
      </w:pPr>
      <w:r w:rsidRPr="00C158F4">
        <w:rPr>
          <w:sz w:val="28"/>
          <w:szCs w:val="28"/>
        </w:rPr>
        <w:t xml:space="preserve">2. </w:t>
      </w:r>
      <w:r w:rsidR="000128F8" w:rsidRPr="00C158F4">
        <w:rPr>
          <w:sz w:val="28"/>
          <w:szCs w:val="28"/>
        </w:rPr>
        <w:t>По отношениям, возникшим до введения в действие акта гражданского законодательства, он применяется к правам и обязанностям, возникшим после введения его в действие.</w:t>
      </w:r>
      <w:r w:rsidR="000128F8" w:rsidRPr="00C158F4">
        <w:rPr>
          <w:b/>
          <w:sz w:val="28"/>
          <w:szCs w:val="28"/>
        </w:rPr>
        <w:t xml:space="preserve"> Отношения сторон по </w:t>
      </w:r>
      <w:r w:rsidR="000128F8" w:rsidRPr="00253982">
        <w:rPr>
          <w:b/>
          <w:sz w:val="28"/>
          <w:szCs w:val="28"/>
          <w:u w:val="single"/>
        </w:rPr>
        <w:t>договору</w:t>
      </w:r>
      <w:r w:rsidR="000128F8" w:rsidRPr="00C158F4">
        <w:rPr>
          <w:b/>
          <w:sz w:val="28"/>
          <w:szCs w:val="28"/>
        </w:rPr>
        <w:t xml:space="preserve">, </w:t>
      </w:r>
      <w:r w:rsidR="00270EF5" w:rsidRPr="00C158F4">
        <w:rPr>
          <w:b/>
          <w:sz w:val="28"/>
          <w:szCs w:val="28"/>
        </w:rPr>
        <w:t>заключё</w:t>
      </w:r>
      <w:r w:rsidR="00270EF5" w:rsidRPr="00C158F4">
        <w:rPr>
          <w:b/>
          <w:sz w:val="28"/>
          <w:szCs w:val="28"/>
        </w:rPr>
        <w:t>н</w:t>
      </w:r>
      <w:r w:rsidR="00270EF5" w:rsidRPr="00C158F4">
        <w:rPr>
          <w:b/>
          <w:sz w:val="28"/>
          <w:szCs w:val="28"/>
        </w:rPr>
        <w:t>ному</w:t>
      </w:r>
      <w:r w:rsidR="000128F8" w:rsidRPr="00C158F4">
        <w:rPr>
          <w:b/>
          <w:sz w:val="28"/>
          <w:szCs w:val="28"/>
        </w:rPr>
        <w:t xml:space="preserve"> до введения в действие акта гражданского законодательства, рег</w:t>
      </w:r>
      <w:r w:rsidR="000128F8" w:rsidRPr="00C158F4">
        <w:rPr>
          <w:b/>
          <w:sz w:val="28"/>
          <w:szCs w:val="28"/>
        </w:rPr>
        <w:t>у</w:t>
      </w:r>
      <w:r w:rsidR="000128F8" w:rsidRPr="00C158F4">
        <w:rPr>
          <w:b/>
          <w:sz w:val="28"/>
          <w:szCs w:val="28"/>
        </w:rPr>
        <w:t xml:space="preserve">лируются в соответствии со </w:t>
      </w:r>
      <w:r w:rsidR="00270EF5" w:rsidRPr="00C158F4">
        <w:rPr>
          <w:b/>
          <w:sz w:val="28"/>
          <w:szCs w:val="28"/>
        </w:rPr>
        <w:t>статьёй</w:t>
      </w:r>
      <w:r w:rsidR="000128F8" w:rsidRPr="00C158F4">
        <w:rPr>
          <w:b/>
          <w:sz w:val="28"/>
          <w:szCs w:val="28"/>
        </w:rPr>
        <w:t xml:space="preserve"> 422 настоящего Кодекса.</w:t>
      </w:r>
    </w:p>
    <w:p w:rsidR="00E766BF" w:rsidRDefault="00E766BF" w:rsidP="006D0077">
      <w:pPr>
        <w:pStyle w:val="a3"/>
        <w:spacing w:after="0" w:line="240" w:lineRule="auto"/>
        <w:ind w:left="709"/>
        <w:rPr>
          <w:sz w:val="28"/>
          <w:szCs w:val="28"/>
        </w:rPr>
      </w:pPr>
    </w:p>
    <w:p w:rsidR="00991CFF" w:rsidRPr="00991CFF" w:rsidRDefault="00991CFF" w:rsidP="00991CFF">
      <w:pPr>
        <w:pStyle w:val="a3"/>
        <w:spacing w:after="0" w:line="240" w:lineRule="auto"/>
        <w:ind w:left="426"/>
        <w:rPr>
          <w:sz w:val="28"/>
          <w:szCs w:val="28"/>
        </w:rPr>
      </w:pPr>
      <w:r w:rsidRPr="00991CFF">
        <w:rPr>
          <w:sz w:val="28"/>
          <w:szCs w:val="28"/>
        </w:rPr>
        <w:t>Статья 422. Договор и закон</w:t>
      </w:r>
    </w:p>
    <w:p w:rsidR="003E3112" w:rsidRPr="00991CFF" w:rsidRDefault="00991CFF" w:rsidP="003E3112">
      <w:pPr>
        <w:pStyle w:val="a3"/>
        <w:spacing w:after="0" w:line="240" w:lineRule="auto"/>
        <w:ind w:left="709"/>
        <w:rPr>
          <w:sz w:val="28"/>
          <w:szCs w:val="28"/>
        </w:rPr>
      </w:pPr>
      <w:r w:rsidRPr="003E3112">
        <w:rPr>
          <w:b/>
          <w:sz w:val="28"/>
          <w:szCs w:val="28"/>
        </w:rPr>
        <w:t>1.</w:t>
      </w:r>
      <w:r w:rsidRPr="00991CFF">
        <w:rPr>
          <w:sz w:val="28"/>
          <w:szCs w:val="28"/>
        </w:rPr>
        <w:t xml:space="preserve"> Договор должен соответствовать обязательным для сторон правилам, устан</w:t>
      </w:r>
      <w:r w:rsidR="00DA5561">
        <w:rPr>
          <w:sz w:val="28"/>
          <w:szCs w:val="28"/>
        </w:rPr>
        <w:t>овленным</w:t>
      </w:r>
      <w:r w:rsidR="003E3112" w:rsidRPr="00991CFF">
        <w:rPr>
          <w:sz w:val="28"/>
          <w:szCs w:val="28"/>
        </w:rPr>
        <w:t xml:space="preserve"> в момент его заключения.</w:t>
      </w:r>
    </w:p>
    <w:p w:rsidR="003E3112" w:rsidRPr="00C158F4" w:rsidRDefault="003E3112" w:rsidP="003E3112">
      <w:pPr>
        <w:pStyle w:val="a3"/>
        <w:spacing w:after="0" w:line="240" w:lineRule="auto"/>
        <w:ind w:left="709"/>
        <w:rPr>
          <w:b/>
          <w:sz w:val="28"/>
          <w:szCs w:val="28"/>
        </w:rPr>
      </w:pPr>
      <w:r w:rsidRPr="003E3112">
        <w:rPr>
          <w:b/>
          <w:sz w:val="28"/>
          <w:szCs w:val="28"/>
        </w:rPr>
        <w:t>2.</w:t>
      </w:r>
      <w:r w:rsidRPr="00991CFF">
        <w:rPr>
          <w:sz w:val="28"/>
          <w:szCs w:val="28"/>
        </w:rPr>
        <w:t xml:space="preserve"> </w:t>
      </w:r>
      <w:r w:rsidRPr="00C158F4">
        <w:rPr>
          <w:b/>
          <w:sz w:val="28"/>
          <w:szCs w:val="28"/>
        </w:rPr>
        <w:t>Если после заключения договора принят закон, устанавливающий об</w:t>
      </w:r>
      <w:r w:rsidRPr="00C158F4">
        <w:rPr>
          <w:b/>
          <w:sz w:val="28"/>
          <w:szCs w:val="28"/>
        </w:rPr>
        <w:t>я</w:t>
      </w:r>
      <w:r w:rsidRPr="00C158F4">
        <w:rPr>
          <w:b/>
          <w:sz w:val="28"/>
          <w:szCs w:val="28"/>
        </w:rPr>
        <w:t>зательные для сторон правила иные, чем те, которые действовали при з</w:t>
      </w:r>
      <w:r w:rsidRPr="00C158F4">
        <w:rPr>
          <w:b/>
          <w:sz w:val="28"/>
          <w:szCs w:val="28"/>
        </w:rPr>
        <w:t>а</w:t>
      </w:r>
      <w:r w:rsidRPr="00C158F4">
        <w:rPr>
          <w:b/>
          <w:sz w:val="28"/>
          <w:szCs w:val="28"/>
        </w:rPr>
        <w:t xml:space="preserve">ключении договора, условия </w:t>
      </w:r>
      <w:r w:rsidR="00270EF5" w:rsidRPr="00C158F4">
        <w:rPr>
          <w:b/>
          <w:sz w:val="28"/>
          <w:szCs w:val="28"/>
        </w:rPr>
        <w:t>заключённого</w:t>
      </w:r>
      <w:r w:rsidRPr="00C158F4">
        <w:rPr>
          <w:b/>
          <w:sz w:val="28"/>
          <w:szCs w:val="28"/>
        </w:rPr>
        <w:t xml:space="preserve"> договора сохраняют силу, кроме случаев, когда в законе установлено, что его действие распростр</w:t>
      </w:r>
      <w:r w:rsidRPr="00C158F4">
        <w:rPr>
          <w:b/>
          <w:sz w:val="28"/>
          <w:szCs w:val="28"/>
        </w:rPr>
        <w:t>а</w:t>
      </w:r>
      <w:r w:rsidRPr="00C158F4">
        <w:rPr>
          <w:b/>
          <w:sz w:val="28"/>
          <w:szCs w:val="28"/>
        </w:rPr>
        <w:t xml:space="preserve">няется на отношения, возникшие из ранее </w:t>
      </w:r>
      <w:r w:rsidR="00270EF5" w:rsidRPr="00C158F4">
        <w:rPr>
          <w:b/>
          <w:sz w:val="28"/>
          <w:szCs w:val="28"/>
        </w:rPr>
        <w:t>заключённых</w:t>
      </w:r>
      <w:r w:rsidRPr="00C158F4">
        <w:rPr>
          <w:b/>
          <w:sz w:val="28"/>
          <w:szCs w:val="28"/>
        </w:rPr>
        <w:t xml:space="preserve"> договоров.</w:t>
      </w:r>
    </w:p>
    <w:p w:rsidR="00C158F4" w:rsidRDefault="00C158F4" w:rsidP="003E3112">
      <w:pPr>
        <w:pStyle w:val="a3"/>
        <w:spacing w:after="0" w:line="240" w:lineRule="auto"/>
        <w:ind w:left="709"/>
        <w:rPr>
          <w:sz w:val="28"/>
          <w:szCs w:val="28"/>
        </w:rPr>
      </w:pPr>
    </w:p>
    <w:p w:rsidR="004759D2" w:rsidRDefault="00C158F4" w:rsidP="008B549C">
      <w:pPr>
        <w:spacing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Обязательное страхование - форма страхования, при которой страховые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ношения между страховщиком и страхователем возникают </w:t>
      </w:r>
      <w:r w:rsidRPr="00396A71">
        <w:rPr>
          <w:b/>
          <w:sz w:val="28"/>
          <w:szCs w:val="28"/>
        </w:rPr>
        <w:t>в силу закона</w:t>
      </w:r>
      <w:r>
        <w:rPr>
          <w:sz w:val="28"/>
          <w:szCs w:val="28"/>
        </w:rPr>
        <w:t>.</w:t>
      </w:r>
      <w:r>
        <w:rPr>
          <w:sz w:val="28"/>
          <w:szCs w:val="28"/>
        </w:rPr>
        <w:br/>
        <w:t xml:space="preserve"> Для обязательных видов государство законодательно или нормативными актами </w:t>
      </w:r>
      <w:r w:rsidRPr="00396A71">
        <w:rPr>
          <w:b/>
          <w:color w:val="FF0000"/>
          <w:sz w:val="28"/>
          <w:szCs w:val="28"/>
          <w:u w:val="single"/>
        </w:rPr>
        <w:t>устанавливает правила страхования</w:t>
      </w:r>
      <w:r w:rsidRPr="00396A71">
        <w:rPr>
          <w:b/>
          <w:sz w:val="28"/>
          <w:szCs w:val="28"/>
          <w:u w:val="single"/>
        </w:rPr>
        <w:t xml:space="preserve">, </w:t>
      </w:r>
      <w:r w:rsidRPr="00396A71">
        <w:rPr>
          <w:b/>
          <w:color w:val="00B0F0"/>
          <w:sz w:val="28"/>
          <w:szCs w:val="28"/>
          <w:u w:val="single"/>
        </w:rPr>
        <w:t>страховые суммы и тарифы</w:t>
      </w:r>
      <w:r w:rsidRPr="00396A71">
        <w:rPr>
          <w:b/>
          <w:sz w:val="28"/>
          <w:szCs w:val="28"/>
          <w:u w:val="single"/>
        </w:rPr>
        <w:t xml:space="preserve">, </w:t>
      </w:r>
      <w:r w:rsidRPr="00396A71">
        <w:rPr>
          <w:b/>
          <w:color w:val="C00000"/>
          <w:sz w:val="28"/>
          <w:szCs w:val="28"/>
          <w:u w:val="single"/>
        </w:rPr>
        <w:t>объекты стр</w:t>
      </w:r>
      <w:r w:rsidRPr="00396A71">
        <w:rPr>
          <w:b/>
          <w:color w:val="C00000"/>
          <w:sz w:val="28"/>
          <w:szCs w:val="28"/>
          <w:u w:val="single"/>
        </w:rPr>
        <w:t>а</w:t>
      </w:r>
      <w:r w:rsidRPr="00396A71">
        <w:rPr>
          <w:b/>
          <w:color w:val="C00000"/>
          <w:sz w:val="28"/>
          <w:szCs w:val="28"/>
          <w:u w:val="single"/>
        </w:rPr>
        <w:t>хования</w:t>
      </w:r>
      <w:r w:rsidRPr="00396A71"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 xml:space="preserve">определяет круг страхователей, застрахованных и </w:t>
      </w:r>
      <w:r w:rsidR="00270EF5">
        <w:rPr>
          <w:sz w:val="28"/>
          <w:szCs w:val="28"/>
        </w:rPr>
        <w:t>выгодоприобретат</w:t>
      </w:r>
      <w:r w:rsidR="00270EF5">
        <w:rPr>
          <w:sz w:val="28"/>
          <w:szCs w:val="28"/>
        </w:rPr>
        <w:t>е</w:t>
      </w:r>
      <w:r w:rsidR="00270EF5">
        <w:rPr>
          <w:sz w:val="28"/>
          <w:szCs w:val="28"/>
        </w:rPr>
        <w:t>лей</w:t>
      </w:r>
      <w:r w:rsidR="0048413B">
        <w:rPr>
          <w:sz w:val="28"/>
          <w:szCs w:val="28"/>
        </w:rPr>
        <w:t>,</w:t>
      </w:r>
      <w:r w:rsidR="0048413B">
        <w:rPr>
          <w:sz w:val="28"/>
          <w:szCs w:val="28"/>
        </w:rPr>
        <w:br/>
      </w:r>
    </w:p>
    <w:p w:rsidR="004759D2" w:rsidRDefault="004759D2" w:rsidP="004759D2">
      <w:pPr>
        <w:spacing w:after="0"/>
        <w:ind w:firstLine="567"/>
        <w:rPr>
          <w:sz w:val="28"/>
          <w:szCs w:val="28"/>
        </w:rPr>
      </w:pPr>
    </w:p>
    <w:p w:rsidR="004E4E1E" w:rsidRPr="0025375E" w:rsidRDefault="004759D2" w:rsidP="004759D2">
      <w:pPr>
        <w:spacing w:after="0"/>
        <w:ind w:firstLine="4111"/>
        <w:rPr>
          <w:sz w:val="24"/>
          <w:szCs w:val="24"/>
        </w:rPr>
      </w:pPr>
      <w:r w:rsidRPr="004759D2">
        <w:rPr>
          <w:b/>
          <w:sz w:val="44"/>
          <w:szCs w:val="44"/>
        </w:rPr>
        <w:t>3</w:t>
      </w:r>
      <w:r w:rsidR="0025375E">
        <w:rPr>
          <w:b/>
          <w:sz w:val="44"/>
          <w:szCs w:val="44"/>
        </w:rPr>
        <w:t xml:space="preserve"> </w:t>
      </w:r>
      <w:r w:rsidR="0025375E">
        <w:rPr>
          <w:sz w:val="24"/>
          <w:szCs w:val="24"/>
        </w:rPr>
        <w:t>(госконтракт)</w:t>
      </w:r>
    </w:p>
    <w:p w:rsidR="00B12849" w:rsidRDefault="002523E1" w:rsidP="00726D23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A84030">
        <w:rPr>
          <w:b/>
          <w:sz w:val="28"/>
          <w:szCs w:val="28"/>
          <w:u w:val="single"/>
        </w:rPr>
        <w:lastRenderedPageBreak/>
        <w:t>Далее у</w:t>
      </w:r>
      <w:r w:rsidR="00FC4669" w:rsidRPr="00A84030">
        <w:rPr>
          <w:b/>
          <w:sz w:val="28"/>
          <w:szCs w:val="28"/>
          <w:u w:val="single"/>
        </w:rPr>
        <w:t>ка</w:t>
      </w:r>
      <w:r w:rsidR="004E4E1E" w:rsidRPr="00A84030">
        <w:rPr>
          <w:b/>
          <w:sz w:val="28"/>
          <w:szCs w:val="28"/>
          <w:u w:val="single"/>
        </w:rPr>
        <w:t>зать следующее:</w:t>
      </w:r>
      <w:r w:rsidR="00402F8C">
        <w:rPr>
          <w:sz w:val="28"/>
          <w:szCs w:val="28"/>
        </w:rPr>
        <w:t xml:space="preserve"> </w:t>
      </w:r>
      <w:r w:rsidR="00494316">
        <w:rPr>
          <w:sz w:val="28"/>
          <w:szCs w:val="28"/>
        </w:rPr>
        <w:t>СК</w:t>
      </w:r>
      <w:r w:rsidR="00402F8C">
        <w:rPr>
          <w:sz w:val="28"/>
          <w:szCs w:val="28"/>
        </w:rPr>
        <w:t xml:space="preserve">, </w:t>
      </w:r>
      <w:r w:rsidR="004E4E1E">
        <w:rPr>
          <w:rFonts w:ascii="Times New Roman" w:hAnsi="Times New Roman" w:cs="Times New Roman"/>
          <w:sz w:val="28"/>
          <w:szCs w:val="28"/>
        </w:rPr>
        <w:t>с</w:t>
      </w:r>
      <w:r w:rsidR="004E4E1E" w:rsidRPr="004E4E1E">
        <w:rPr>
          <w:rFonts w:ascii="Times New Roman" w:hAnsi="Times New Roman" w:cs="Times New Roman"/>
          <w:sz w:val="28"/>
          <w:szCs w:val="28"/>
        </w:rPr>
        <w:t>сылаясь на условия Государственного ко</w:t>
      </w:r>
      <w:r w:rsidR="004E4E1E" w:rsidRPr="004E4E1E">
        <w:rPr>
          <w:rFonts w:ascii="Times New Roman" w:hAnsi="Times New Roman" w:cs="Times New Roman"/>
          <w:sz w:val="28"/>
          <w:szCs w:val="28"/>
        </w:rPr>
        <w:t>н</w:t>
      </w:r>
      <w:r w:rsidR="004E4E1E" w:rsidRPr="004E4E1E">
        <w:rPr>
          <w:rFonts w:ascii="Times New Roman" w:hAnsi="Times New Roman" w:cs="Times New Roman"/>
          <w:sz w:val="28"/>
          <w:szCs w:val="28"/>
        </w:rPr>
        <w:t>тракта от 22 декабря 2008г</w:t>
      </w:r>
      <w:r w:rsidR="004E4E1E">
        <w:rPr>
          <w:rFonts w:ascii="Times New Roman" w:hAnsi="Times New Roman" w:cs="Times New Roman"/>
          <w:sz w:val="28"/>
          <w:szCs w:val="28"/>
        </w:rPr>
        <w:t>.</w:t>
      </w:r>
      <w:r w:rsidR="00FC4669">
        <w:rPr>
          <w:rFonts w:ascii="Times New Roman" w:hAnsi="Times New Roman" w:cs="Times New Roman"/>
          <w:sz w:val="28"/>
          <w:szCs w:val="28"/>
        </w:rPr>
        <w:t xml:space="preserve"> исходит из того, что Гос. контракт предусматривает</w:t>
      </w:r>
      <w:r w:rsidR="00695ED0">
        <w:rPr>
          <w:rFonts w:ascii="Times New Roman" w:hAnsi="Times New Roman" w:cs="Times New Roman"/>
          <w:sz w:val="28"/>
          <w:szCs w:val="28"/>
        </w:rPr>
        <w:t xml:space="preserve"> размеры</w:t>
      </w:r>
      <w:r w:rsidR="00FC4669">
        <w:rPr>
          <w:rFonts w:ascii="Times New Roman" w:hAnsi="Times New Roman" w:cs="Times New Roman"/>
          <w:sz w:val="28"/>
          <w:szCs w:val="28"/>
        </w:rPr>
        <w:t xml:space="preserve"> страхо</w:t>
      </w:r>
      <w:r w:rsidR="00695ED0">
        <w:rPr>
          <w:rFonts w:ascii="Times New Roman" w:hAnsi="Times New Roman" w:cs="Times New Roman"/>
          <w:sz w:val="28"/>
          <w:szCs w:val="28"/>
        </w:rPr>
        <w:t>вых</w:t>
      </w:r>
      <w:r w:rsidR="00FC4669">
        <w:rPr>
          <w:rFonts w:ascii="Times New Roman" w:hAnsi="Times New Roman" w:cs="Times New Roman"/>
          <w:sz w:val="28"/>
          <w:szCs w:val="28"/>
        </w:rPr>
        <w:t xml:space="preserve"> выплат, исходя</w:t>
      </w:r>
      <w:r w:rsidR="004E4E1E">
        <w:rPr>
          <w:rFonts w:ascii="Times New Roman" w:hAnsi="Times New Roman" w:cs="Times New Roman"/>
          <w:sz w:val="28"/>
          <w:szCs w:val="28"/>
        </w:rPr>
        <w:t xml:space="preserve"> </w:t>
      </w:r>
      <w:r w:rsidR="00695ED0">
        <w:rPr>
          <w:rFonts w:ascii="Times New Roman" w:hAnsi="Times New Roman" w:cs="Times New Roman"/>
          <w:sz w:val="28"/>
          <w:szCs w:val="28"/>
        </w:rPr>
        <w:t xml:space="preserve"> из установленных окладов на день наступл</w:t>
      </w:r>
      <w:r w:rsidR="00695ED0">
        <w:rPr>
          <w:rFonts w:ascii="Times New Roman" w:hAnsi="Times New Roman" w:cs="Times New Roman"/>
          <w:sz w:val="28"/>
          <w:szCs w:val="28"/>
        </w:rPr>
        <w:t>е</w:t>
      </w:r>
      <w:r w:rsidR="00695ED0">
        <w:rPr>
          <w:rFonts w:ascii="Times New Roman" w:hAnsi="Times New Roman" w:cs="Times New Roman"/>
          <w:sz w:val="28"/>
          <w:szCs w:val="28"/>
        </w:rPr>
        <w:t>ния страхового случая, а не из фиксированной суммы</w:t>
      </w:r>
      <w:r w:rsidR="0004269D">
        <w:rPr>
          <w:rFonts w:ascii="Times New Roman" w:hAnsi="Times New Roman" w:cs="Times New Roman"/>
          <w:sz w:val="28"/>
          <w:szCs w:val="28"/>
        </w:rPr>
        <w:t>, установленной</w:t>
      </w:r>
      <w:r w:rsidR="00695ED0">
        <w:rPr>
          <w:rFonts w:ascii="Times New Roman" w:hAnsi="Times New Roman" w:cs="Times New Roman"/>
          <w:sz w:val="28"/>
          <w:szCs w:val="28"/>
        </w:rPr>
        <w:t xml:space="preserve"> на день</w:t>
      </w:r>
      <w:r w:rsidR="0004269D">
        <w:rPr>
          <w:rFonts w:ascii="Times New Roman" w:hAnsi="Times New Roman" w:cs="Times New Roman"/>
          <w:sz w:val="28"/>
          <w:szCs w:val="28"/>
        </w:rPr>
        <w:t xml:space="preserve"> в</w:t>
      </w:r>
      <w:r w:rsidR="0004269D">
        <w:rPr>
          <w:rFonts w:ascii="Times New Roman" w:hAnsi="Times New Roman" w:cs="Times New Roman"/>
          <w:sz w:val="28"/>
          <w:szCs w:val="28"/>
        </w:rPr>
        <w:t>ы</w:t>
      </w:r>
      <w:r w:rsidR="0004269D">
        <w:rPr>
          <w:rFonts w:ascii="Times New Roman" w:hAnsi="Times New Roman" w:cs="Times New Roman"/>
          <w:sz w:val="28"/>
          <w:szCs w:val="28"/>
        </w:rPr>
        <w:t>платы, как того требует ФЗ №52-фз, т.е. по сути подтверждает, что он</w:t>
      </w:r>
      <w:r w:rsidR="00494316">
        <w:rPr>
          <w:rFonts w:ascii="Times New Roman" w:hAnsi="Times New Roman" w:cs="Times New Roman"/>
          <w:sz w:val="28"/>
          <w:szCs w:val="28"/>
        </w:rPr>
        <w:t>а и</w:t>
      </w:r>
      <w:r w:rsidR="0004269D">
        <w:rPr>
          <w:rFonts w:ascii="Times New Roman" w:hAnsi="Times New Roman" w:cs="Times New Roman"/>
          <w:sz w:val="28"/>
          <w:szCs w:val="28"/>
        </w:rPr>
        <w:t xml:space="preserve"> страх</w:t>
      </w:r>
      <w:r w:rsidR="0004269D">
        <w:rPr>
          <w:rFonts w:ascii="Times New Roman" w:hAnsi="Times New Roman" w:cs="Times New Roman"/>
          <w:sz w:val="28"/>
          <w:szCs w:val="28"/>
        </w:rPr>
        <w:t>о</w:t>
      </w:r>
      <w:r w:rsidR="00494316">
        <w:rPr>
          <w:rFonts w:ascii="Times New Roman" w:hAnsi="Times New Roman" w:cs="Times New Roman"/>
          <w:sz w:val="28"/>
          <w:szCs w:val="28"/>
        </w:rPr>
        <w:t>ватель</w:t>
      </w:r>
      <w:r w:rsidR="0004269D">
        <w:rPr>
          <w:rFonts w:ascii="Times New Roman" w:hAnsi="Times New Roman" w:cs="Times New Roman"/>
          <w:sz w:val="28"/>
          <w:szCs w:val="28"/>
        </w:rPr>
        <w:t xml:space="preserve"> своевременно не перезаключил</w:t>
      </w:r>
      <w:r w:rsidR="00494316">
        <w:rPr>
          <w:rFonts w:ascii="Times New Roman" w:hAnsi="Times New Roman" w:cs="Times New Roman"/>
          <w:sz w:val="28"/>
          <w:szCs w:val="28"/>
        </w:rPr>
        <w:t>и</w:t>
      </w:r>
      <w:r w:rsidR="0004269D">
        <w:rPr>
          <w:rFonts w:ascii="Times New Roman" w:hAnsi="Times New Roman" w:cs="Times New Roman"/>
          <w:sz w:val="28"/>
          <w:szCs w:val="28"/>
        </w:rPr>
        <w:t xml:space="preserve"> или не пролонгировал</w:t>
      </w:r>
      <w:r w:rsidR="00494316">
        <w:rPr>
          <w:rFonts w:ascii="Times New Roman" w:hAnsi="Times New Roman" w:cs="Times New Roman"/>
          <w:sz w:val="28"/>
          <w:szCs w:val="28"/>
        </w:rPr>
        <w:t>и</w:t>
      </w:r>
      <w:r w:rsidR="0004269D">
        <w:rPr>
          <w:rFonts w:ascii="Times New Roman" w:hAnsi="Times New Roman" w:cs="Times New Roman"/>
          <w:sz w:val="28"/>
          <w:szCs w:val="28"/>
        </w:rPr>
        <w:t xml:space="preserve"> Гос. контракт </w:t>
      </w:r>
      <w:r w:rsidR="009D53A2">
        <w:rPr>
          <w:rFonts w:ascii="Times New Roman" w:hAnsi="Times New Roman" w:cs="Times New Roman"/>
          <w:sz w:val="28"/>
          <w:szCs w:val="28"/>
        </w:rPr>
        <w:t>на условиях ФЗ №52-фз, вступившего в силу с 1.01.12г</w:t>
      </w:r>
      <w:r w:rsidR="00270EF5">
        <w:rPr>
          <w:rFonts w:ascii="Times New Roman" w:hAnsi="Times New Roman" w:cs="Times New Roman"/>
          <w:sz w:val="28"/>
          <w:szCs w:val="28"/>
        </w:rPr>
        <w:t>. и</w:t>
      </w:r>
      <w:r w:rsidR="009D53A2">
        <w:rPr>
          <w:rFonts w:ascii="Times New Roman" w:hAnsi="Times New Roman" w:cs="Times New Roman"/>
          <w:sz w:val="28"/>
          <w:szCs w:val="28"/>
        </w:rPr>
        <w:t>,</w:t>
      </w:r>
      <w:r w:rsidR="005474D9">
        <w:rPr>
          <w:rFonts w:ascii="Times New Roman" w:hAnsi="Times New Roman" w:cs="Times New Roman"/>
          <w:sz w:val="28"/>
          <w:szCs w:val="28"/>
        </w:rPr>
        <w:t xml:space="preserve"> </w:t>
      </w:r>
      <w:r w:rsidR="0004269D">
        <w:rPr>
          <w:rFonts w:ascii="Times New Roman" w:hAnsi="Times New Roman" w:cs="Times New Roman"/>
          <w:sz w:val="28"/>
          <w:szCs w:val="28"/>
        </w:rPr>
        <w:t>следовательно</w:t>
      </w:r>
      <w:r w:rsidR="005474D9">
        <w:rPr>
          <w:rFonts w:ascii="Times New Roman" w:hAnsi="Times New Roman" w:cs="Times New Roman"/>
          <w:sz w:val="28"/>
          <w:szCs w:val="28"/>
        </w:rPr>
        <w:t>,</w:t>
      </w:r>
      <w:r w:rsidR="0004269D">
        <w:rPr>
          <w:rFonts w:ascii="Times New Roman" w:hAnsi="Times New Roman" w:cs="Times New Roman"/>
          <w:sz w:val="28"/>
          <w:szCs w:val="28"/>
        </w:rPr>
        <w:t xml:space="preserve"> страхов</w:t>
      </w:r>
      <w:r w:rsidR="0004269D">
        <w:rPr>
          <w:rFonts w:ascii="Times New Roman" w:hAnsi="Times New Roman" w:cs="Times New Roman"/>
          <w:sz w:val="28"/>
          <w:szCs w:val="28"/>
        </w:rPr>
        <w:t>а</w:t>
      </w:r>
      <w:r w:rsidR="0004269D">
        <w:rPr>
          <w:rFonts w:ascii="Times New Roman" w:hAnsi="Times New Roman" w:cs="Times New Roman"/>
          <w:sz w:val="28"/>
          <w:szCs w:val="28"/>
        </w:rPr>
        <w:t xml:space="preserve">тель </w:t>
      </w:r>
      <w:r w:rsidR="00933982" w:rsidRPr="00571FAE">
        <w:rPr>
          <w:rFonts w:ascii="Times New Roman" w:hAnsi="Times New Roman" w:cs="Times New Roman"/>
          <w:b/>
          <w:sz w:val="28"/>
          <w:szCs w:val="28"/>
        </w:rPr>
        <w:t>своевременно</w:t>
      </w:r>
      <w:r w:rsidR="00933982">
        <w:rPr>
          <w:rFonts w:ascii="Times New Roman" w:hAnsi="Times New Roman" w:cs="Times New Roman"/>
          <w:sz w:val="28"/>
          <w:szCs w:val="28"/>
        </w:rPr>
        <w:t xml:space="preserve"> </w:t>
      </w:r>
      <w:r w:rsidR="005474D9">
        <w:rPr>
          <w:rFonts w:ascii="Times New Roman" w:hAnsi="Times New Roman" w:cs="Times New Roman"/>
          <w:sz w:val="28"/>
          <w:szCs w:val="28"/>
        </w:rPr>
        <w:t>не произвёл со страховщиком соответствующих взаиморасч</w:t>
      </w:r>
      <w:r w:rsidR="005474D9">
        <w:rPr>
          <w:rFonts w:ascii="Times New Roman" w:hAnsi="Times New Roman" w:cs="Times New Roman"/>
          <w:sz w:val="28"/>
          <w:szCs w:val="28"/>
        </w:rPr>
        <w:t>ё</w:t>
      </w:r>
      <w:r w:rsidR="005474D9">
        <w:rPr>
          <w:rFonts w:ascii="Times New Roman" w:hAnsi="Times New Roman" w:cs="Times New Roman"/>
          <w:sz w:val="28"/>
          <w:szCs w:val="28"/>
        </w:rPr>
        <w:t>тов</w:t>
      </w:r>
      <w:r w:rsidR="005C3E2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474D9">
        <w:rPr>
          <w:rFonts w:ascii="Times New Roman" w:hAnsi="Times New Roman" w:cs="Times New Roman"/>
          <w:sz w:val="28"/>
          <w:szCs w:val="28"/>
        </w:rPr>
        <w:t>Однако</w:t>
      </w:r>
      <w:r w:rsidR="00402F8C">
        <w:rPr>
          <w:rFonts w:ascii="Times New Roman" w:hAnsi="Times New Roman" w:cs="Times New Roman"/>
          <w:sz w:val="28"/>
          <w:szCs w:val="28"/>
        </w:rPr>
        <w:t xml:space="preserve"> </w:t>
      </w:r>
      <w:r w:rsidR="005474D9">
        <w:rPr>
          <w:rFonts w:ascii="Times New Roman" w:hAnsi="Times New Roman" w:cs="Times New Roman"/>
          <w:sz w:val="28"/>
          <w:szCs w:val="28"/>
        </w:rPr>
        <w:t xml:space="preserve">он </w:t>
      </w:r>
      <w:r w:rsidR="00B12849" w:rsidRPr="004E4E1E">
        <w:rPr>
          <w:rFonts w:ascii="Times New Roman" w:hAnsi="Times New Roman" w:cs="Times New Roman"/>
          <w:sz w:val="28"/>
          <w:szCs w:val="28"/>
        </w:rPr>
        <w:t>не учитывает того обстоятельства, что</w:t>
      </w:r>
      <w:r w:rsidR="00571FAE">
        <w:rPr>
          <w:rFonts w:ascii="Times New Roman" w:hAnsi="Times New Roman" w:cs="Times New Roman"/>
          <w:sz w:val="28"/>
          <w:szCs w:val="28"/>
        </w:rPr>
        <w:t xml:space="preserve">, </w:t>
      </w:r>
      <w:r w:rsidR="00571FAE" w:rsidRPr="00396A71">
        <w:rPr>
          <w:rFonts w:ascii="Times New Roman" w:hAnsi="Times New Roman" w:cs="Times New Roman"/>
          <w:b/>
          <w:sz w:val="28"/>
          <w:szCs w:val="28"/>
        </w:rPr>
        <w:t>во-первых</w:t>
      </w:r>
      <w:r w:rsidR="00571FAE">
        <w:rPr>
          <w:rFonts w:ascii="Times New Roman" w:hAnsi="Times New Roman" w:cs="Times New Roman"/>
          <w:sz w:val="28"/>
          <w:szCs w:val="28"/>
        </w:rPr>
        <w:t xml:space="preserve">, </w:t>
      </w:r>
      <w:r w:rsidR="00571FAE" w:rsidRPr="004E4E1E">
        <w:rPr>
          <w:rFonts w:ascii="Times New Roman" w:hAnsi="Times New Roman" w:cs="Times New Roman"/>
          <w:sz w:val="28"/>
          <w:szCs w:val="28"/>
        </w:rPr>
        <w:t xml:space="preserve">обязанность по </w:t>
      </w:r>
      <w:r w:rsidR="00571FAE" w:rsidRPr="00396A71">
        <w:rPr>
          <w:rFonts w:ascii="Times New Roman" w:hAnsi="Times New Roman" w:cs="Times New Roman"/>
          <w:sz w:val="28"/>
          <w:szCs w:val="28"/>
        </w:rPr>
        <w:t>своевременному перезаключению Государственного контракта, либо его проло</w:t>
      </w:r>
      <w:r w:rsidR="00571FAE" w:rsidRPr="00396A71">
        <w:rPr>
          <w:rFonts w:ascii="Times New Roman" w:hAnsi="Times New Roman" w:cs="Times New Roman"/>
          <w:sz w:val="28"/>
          <w:szCs w:val="28"/>
        </w:rPr>
        <w:t>н</w:t>
      </w:r>
      <w:r w:rsidR="00571FAE" w:rsidRPr="00396A71">
        <w:rPr>
          <w:rFonts w:ascii="Times New Roman" w:hAnsi="Times New Roman" w:cs="Times New Roman"/>
          <w:sz w:val="28"/>
          <w:szCs w:val="28"/>
        </w:rPr>
        <w:t>гированию на условиях ФЗ от 1998г. №52-ФЗ, вступившего в силу с 1 января 2012г. лежит на страхователе и страховщике</w:t>
      </w:r>
      <w:r w:rsidR="00933982" w:rsidRPr="00396A71">
        <w:rPr>
          <w:rFonts w:ascii="Times New Roman" w:hAnsi="Times New Roman" w:cs="Times New Roman"/>
          <w:b/>
          <w:sz w:val="28"/>
          <w:szCs w:val="28"/>
        </w:rPr>
        <w:t>, во-вторых,</w:t>
      </w:r>
      <w:r w:rsidR="00933982">
        <w:rPr>
          <w:rFonts w:ascii="Times New Roman" w:hAnsi="Times New Roman" w:cs="Times New Roman"/>
          <w:sz w:val="28"/>
          <w:szCs w:val="28"/>
        </w:rPr>
        <w:t xml:space="preserve"> данные</w:t>
      </w:r>
      <w:r w:rsidR="00571FAE" w:rsidRPr="004E4E1E">
        <w:rPr>
          <w:rFonts w:ascii="Times New Roman" w:hAnsi="Times New Roman" w:cs="Times New Roman"/>
          <w:sz w:val="28"/>
          <w:szCs w:val="28"/>
        </w:rPr>
        <w:t xml:space="preserve"> </w:t>
      </w:r>
      <w:r w:rsidR="00571FAE">
        <w:rPr>
          <w:rFonts w:ascii="Times New Roman" w:hAnsi="Times New Roman" w:cs="Times New Roman"/>
          <w:sz w:val="28"/>
          <w:szCs w:val="28"/>
        </w:rPr>
        <w:t xml:space="preserve">правоотношения между страхователем и страховщиком </w:t>
      </w:r>
      <w:r w:rsidR="00571FAE" w:rsidRPr="00571FAE">
        <w:rPr>
          <w:rFonts w:ascii="Times New Roman" w:hAnsi="Times New Roman" w:cs="Times New Roman"/>
          <w:sz w:val="28"/>
          <w:szCs w:val="28"/>
        </w:rPr>
        <w:t>моих прав на по</w:t>
      </w:r>
      <w:r w:rsidR="00571FAE" w:rsidRPr="00571FAE">
        <w:rPr>
          <w:rFonts w:ascii="Times New Roman" w:hAnsi="Times New Roman" w:cs="Times New Roman"/>
          <w:sz w:val="28"/>
          <w:szCs w:val="28"/>
        </w:rPr>
        <w:softHyphen/>
        <w:t xml:space="preserve">лучение страховой суммы, гарантированной законом, </w:t>
      </w:r>
      <w:r w:rsidR="00933982" w:rsidRPr="00571FAE">
        <w:rPr>
          <w:rFonts w:ascii="Times New Roman" w:hAnsi="Times New Roman" w:cs="Times New Roman"/>
          <w:sz w:val="28"/>
          <w:szCs w:val="28"/>
        </w:rPr>
        <w:t>затрагиват</w:t>
      </w:r>
      <w:r w:rsidR="00933982">
        <w:rPr>
          <w:rFonts w:ascii="Times New Roman" w:hAnsi="Times New Roman" w:cs="Times New Roman"/>
          <w:sz w:val="28"/>
          <w:szCs w:val="28"/>
        </w:rPr>
        <w:t>ь</w:t>
      </w:r>
      <w:r w:rsidR="00933982" w:rsidRPr="00571FAE">
        <w:rPr>
          <w:rFonts w:ascii="Times New Roman" w:hAnsi="Times New Roman" w:cs="Times New Roman"/>
          <w:sz w:val="28"/>
          <w:szCs w:val="28"/>
        </w:rPr>
        <w:t xml:space="preserve"> </w:t>
      </w:r>
      <w:r w:rsidR="00571FAE" w:rsidRPr="00571FAE">
        <w:rPr>
          <w:rFonts w:ascii="Times New Roman" w:hAnsi="Times New Roman" w:cs="Times New Roman"/>
          <w:sz w:val="28"/>
          <w:szCs w:val="28"/>
        </w:rPr>
        <w:t xml:space="preserve">не </w:t>
      </w:r>
      <w:r w:rsidR="00933982">
        <w:rPr>
          <w:rFonts w:ascii="Times New Roman" w:hAnsi="Times New Roman" w:cs="Times New Roman"/>
          <w:sz w:val="28"/>
          <w:szCs w:val="28"/>
        </w:rPr>
        <w:t xml:space="preserve">должны, а </w:t>
      </w:r>
      <w:r w:rsidR="00933982" w:rsidRPr="00396A71">
        <w:rPr>
          <w:rFonts w:ascii="Times New Roman" w:hAnsi="Times New Roman" w:cs="Times New Roman"/>
          <w:b/>
          <w:sz w:val="28"/>
          <w:szCs w:val="28"/>
        </w:rPr>
        <w:t>в-третьих</w:t>
      </w:r>
      <w:r w:rsidR="00933982">
        <w:rPr>
          <w:rFonts w:ascii="Times New Roman" w:hAnsi="Times New Roman" w:cs="Times New Roman"/>
          <w:sz w:val="28"/>
          <w:szCs w:val="28"/>
        </w:rPr>
        <w:t>,</w:t>
      </w:r>
      <w:r w:rsidR="00933982" w:rsidRPr="004E4E1E">
        <w:rPr>
          <w:rFonts w:ascii="Times New Roman" w:hAnsi="Times New Roman" w:cs="Times New Roman"/>
          <w:sz w:val="28"/>
          <w:szCs w:val="28"/>
        </w:rPr>
        <w:t xml:space="preserve"> как следует из</w:t>
      </w:r>
      <w:r w:rsidR="004452A2">
        <w:rPr>
          <w:rFonts w:ascii="Times New Roman" w:hAnsi="Times New Roman" w:cs="Times New Roman"/>
          <w:sz w:val="28"/>
          <w:szCs w:val="28"/>
        </w:rPr>
        <w:t xml:space="preserve"> п.5</w:t>
      </w:r>
      <w:proofErr w:type="gramEnd"/>
      <w:r w:rsidR="00396A7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70EF5">
        <w:rPr>
          <w:rFonts w:ascii="Times New Roman" w:hAnsi="Times New Roman" w:cs="Times New Roman"/>
          <w:sz w:val="28"/>
          <w:szCs w:val="28"/>
        </w:rPr>
        <w:t>мотивировочной</w:t>
      </w:r>
      <w:r w:rsidR="00396A71">
        <w:rPr>
          <w:rFonts w:ascii="Times New Roman" w:hAnsi="Times New Roman" w:cs="Times New Roman"/>
          <w:sz w:val="28"/>
          <w:szCs w:val="28"/>
        </w:rPr>
        <w:t xml:space="preserve"> части</w:t>
      </w:r>
      <w:r w:rsidR="00933982" w:rsidRPr="004E4E1E">
        <w:rPr>
          <w:rFonts w:ascii="Times New Roman" w:hAnsi="Times New Roman" w:cs="Times New Roman"/>
          <w:sz w:val="28"/>
          <w:szCs w:val="28"/>
        </w:rPr>
        <w:t xml:space="preserve"> Постановления Конституционного Суда РФ от 26 декабря 2002г. №17-П (далее – ПКС от 2002г. №17-П</w:t>
      </w:r>
      <w:r w:rsidR="00933982" w:rsidRPr="00396A71">
        <w:rPr>
          <w:rFonts w:cstheme="minorHAnsi"/>
          <w:sz w:val="28"/>
          <w:szCs w:val="28"/>
        </w:rPr>
        <w:t>)</w:t>
      </w:r>
      <w:r w:rsidR="00396A71" w:rsidRPr="00396A71">
        <w:rPr>
          <w:rFonts w:cstheme="minorHAnsi"/>
          <w:sz w:val="28"/>
          <w:szCs w:val="28"/>
        </w:rPr>
        <w:t xml:space="preserve"> </w:t>
      </w:r>
      <w:r w:rsidR="00396A71">
        <w:rPr>
          <w:rFonts w:cstheme="minorHAnsi"/>
          <w:sz w:val="28"/>
          <w:szCs w:val="28"/>
        </w:rPr>
        <w:t xml:space="preserve"> </w:t>
      </w:r>
      <w:r w:rsidR="00396A71" w:rsidRPr="00396A71">
        <w:rPr>
          <w:rFonts w:ascii="Times New Roman" w:hAnsi="Times New Roman" w:cs="Times New Roman"/>
          <w:sz w:val="28"/>
          <w:szCs w:val="28"/>
        </w:rPr>
        <w:t xml:space="preserve">Сама по себе </w:t>
      </w:r>
      <w:r w:rsidR="00396A71" w:rsidRPr="00253982">
        <w:rPr>
          <w:rFonts w:ascii="Times New Roman" w:hAnsi="Times New Roman" w:cs="Times New Roman"/>
          <w:b/>
          <w:sz w:val="28"/>
          <w:szCs w:val="28"/>
          <w:u w:val="single"/>
        </w:rPr>
        <w:t>задержка внесения страхователем страховых взносов</w:t>
      </w:r>
      <w:r w:rsidR="00396A71" w:rsidRPr="00396A71">
        <w:rPr>
          <w:rFonts w:ascii="Times New Roman" w:hAnsi="Times New Roman" w:cs="Times New Roman"/>
          <w:sz w:val="28"/>
          <w:szCs w:val="28"/>
        </w:rPr>
        <w:t xml:space="preserve"> - в силу природы и предназначения данного вида страхования, необходимости обеспечения гарантий прав застрахованных лиц, а также с </w:t>
      </w:r>
      <w:r w:rsidR="00270EF5" w:rsidRPr="00396A71">
        <w:rPr>
          <w:rFonts w:ascii="Times New Roman" w:hAnsi="Times New Roman" w:cs="Times New Roman"/>
          <w:sz w:val="28"/>
          <w:szCs w:val="28"/>
        </w:rPr>
        <w:t>учётом</w:t>
      </w:r>
      <w:r w:rsidR="00396A71" w:rsidRPr="00396A71">
        <w:rPr>
          <w:rFonts w:ascii="Times New Roman" w:hAnsi="Times New Roman" w:cs="Times New Roman"/>
          <w:sz w:val="28"/>
          <w:szCs w:val="28"/>
        </w:rPr>
        <w:t xml:space="preserve"> того, что страховщик и страхователь (государство), вступая в правоотношения по осуществлению обязательного государственного страхов</w:t>
      </w:r>
      <w:r w:rsidR="00396A71" w:rsidRPr="00396A71">
        <w:rPr>
          <w:rFonts w:ascii="Times New Roman" w:hAnsi="Times New Roman" w:cs="Times New Roman"/>
          <w:sz w:val="28"/>
          <w:szCs w:val="28"/>
        </w:rPr>
        <w:t>а</w:t>
      </w:r>
      <w:r w:rsidR="00396A71" w:rsidRPr="00396A71">
        <w:rPr>
          <w:rFonts w:ascii="Times New Roman" w:hAnsi="Times New Roman" w:cs="Times New Roman"/>
          <w:sz w:val="28"/>
          <w:szCs w:val="28"/>
        </w:rPr>
        <w:t>ния, действуют на взаимовыгодной основе</w:t>
      </w:r>
      <w:proofErr w:type="gramEnd"/>
      <w:r w:rsidR="00396A71" w:rsidRPr="00396A71">
        <w:rPr>
          <w:rFonts w:ascii="Times New Roman" w:hAnsi="Times New Roman" w:cs="Times New Roman"/>
          <w:sz w:val="28"/>
          <w:szCs w:val="28"/>
        </w:rPr>
        <w:t>, - не должна препятствовать реализ</w:t>
      </w:r>
      <w:r w:rsidR="00396A71" w:rsidRPr="00396A71">
        <w:rPr>
          <w:rFonts w:ascii="Times New Roman" w:hAnsi="Times New Roman" w:cs="Times New Roman"/>
          <w:sz w:val="28"/>
          <w:szCs w:val="28"/>
        </w:rPr>
        <w:t>а</w:t>
      </w:r>
      <w:r w:rsidR="00396A71" w:rsidRPr="00396A71">
        <w:rPr>
          <w:rFonts w:ascii="Times New Roman" w:hAnsi="Times New Roman" w:cs="Times New Roman"/>
          <w:sz w:val="28"/>
          <w:szCs w:val="28"/>
        </w:rPr>
        <w:t xml:space="preserve">ции застрахованными лицами права своевременно и </w:t>
      </w:r>
      <w:r w:rsidR="00396A71" w:rsidRPr="00396A71">
        <w:rPr>
          <w:rFonts w:ascii="Times New Roman" w:hAnsi="Times New Roman" w:cs="Times New Roman"/>
          <w:b/>
          <w:sz w:val="28"/>
          <w:szCs w:val="28"/>
        </w:rPr>
        <w:t>в полном объеме</w:t>
      </w:r>
      <w:r w:rsidR="00396A71" w:rsidRPr="00396A71">
        <w:rPr>
          <w:rFonts w:ascii="Times New Roman" w:hAnsi="Times New Roman" w:cs="Times New Roman"/>
          <w:sz w:val="28"/>
          <w:szCs w:val="28"/>
        </w:rPr>
        <w:t xml:space="preserve"> получить страховые суммы, поскольку для страховщика не исключена возможность пер</w:t>
      </w:r>
      <w:r w:rsidR="00396A71" w:rsidRPr="00396A71">
        <w:rPr>
          <w:rFonts w:ascii="Times New Roman" w:hAnsi="Times New Roman" w:cs="Times New Roman"/>
          <w:sz w:val="28"/>
          <w:szCs w:val="28"/>
        </w:rPr>
        <w:t>е</w:t>
      </w:r>
      <w:r w:rsidR="00396A71" w:rsidRPr="00396A71">
        <w:rPr>
          <w:rFonts w:ascii="Times New Roman" w:hAnsi="Times New Roman" w:cs="Times New Roman"/>
          <w:sz w:val="28"/>
          <w:szCs w:val="28"/>
        </w:rPr>
        <w:t>страхования подобных рисков, предъявления исковых требований об исполнении обязательств, регрессных требований к страхователю и казне и т.д. В противном случае искажается существо как самого права застрахованных лиц, так и обяза</w:t>
      </w:r>
      <w:r w:rsidR="00396A71" w:rsidRPr="00396A71">
        <w:rPr>
          <w:rFonts w:ascii="Times New Roman" w:hAnsi="Times New Roman" w:cs="Times New Roman"/>
          <w:sz w:val="28"/>
          <w:szCs w:val="28"/>
        </w:rPr>
        <w:t>н</w:t>
      </w:r>
      <w:r w:rsidR="00396A71" w:rsidRPr="00396A71">
        <w:rPr>
          <w:rFonts w:ascii="Times New Roman" w:hAnsi="Times New Roman" w:cs="Times New Roman"/>
          <w:sz w:val="28"/>
          <w:szCs w:val="28"/>
        </w:rPr>
        <w:t>ности государства по его обеспечению.</w:t>
      </w:r>
    </w:p>
    <w:p w:rsidR="00255D6E" w:rsidRDefault="00255D6E" w:rsidP="00726D23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255D6E" w:rsidRDefault="00604296" w:rsidP="00255D6E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 ПКС №17</w:t>
      </w:r>
      <w:r w:rsidRPr="00E15940">
        <w:rPr>
          <w:rFonts w:ascii="Times New Roman" w:hAnsi="Times New Roman" w:cs="Times New Roman"/>
          <w:b/>
          <w:sz w:val="28"/>
          <w:szCs w:val="28"/>
        </w:rPr>
        <w:t xml:space="preserve">-П  </w:t>
      </w:r>
      <w:r w:rsidRPr="00E1594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55D6E" w:rsidRPr="00253982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Использование инструментов гражданско - правового регулирования, в частности договора</w:t>
      </w:r>
      <w:r w:rsidR="00255D6E" w:rsidRPr="00604296">
        <w:rPr>
          <w:rFonts w:ascii="Times New Roman" w:hAnsi="Times New Roman" w:cs="Times New Roman"/>
          <w:b/>
          <w:sz w:val="28"/>
          <w:szCs w:val="28"/>
        </w:rPr>
        <w:t>, при осуществлении обязательного го</w:t>
      </w:r>
      <w:r w:rsidR="00255D6E" w:rsidRPr="00604296">
        <w:rPr>
          <w:rFonts w:ascii="Times New Roman" w:hAnsi="Times New Roman" w:cs="Times New Roman"/>
          <w:b/>
          <w:sz w:val="28"/>
          <w:szCs w:val="28"/>
        </w:rPr>
        <w:t>с</w:t>
      </w:r>
      <w:r w:rsidR="00255D6E" w:rsidRPr="00604296">
        <w:rPr>
          <w:rFonts w:ascii="Times New Roman" w:hAnsi="Times New Roman" w:cs="Times New Roman"/>
          <w:b/>
          <w:sz w:val="28"/>
          <w:szCs w:val="28"/>
        </w:rPr>
        <w:t>ударственного страхования жизни и здоровья военнослужащих и приравне</w:t>
      </w:r>
      <w:r w:rsidR="00255D6E" w:rsidRPr="00604296">
        <w:rPr>
          <w:rFonts w:ascii="Times New Roman" w:hAnsi="Times New Roman" w:cs="Times New Roman"/>
          <w:b/>
          <w:sz w:val="28"/>
          <w:szCs w:val="28"/>
        </w:rPr>
        <w:t>н</w:t>
      </w:r>
      <w:r w:rsidR="00255D6E" w:rsidRPr="00604296">
        <w:rPr>
          <w:rFonts w:ascii="Times New Roman" w:hAnsi="Times New Roman" w:cs="Times New Roman"/>
          <w:b/>
          <w:sz w:val="28"/>
          <w:szCs w:val="28"/>
        </w:rPr>
        <w:t xml:space="preserve">ных к ним лиц не может </w:t>
      </w:r>
      <w:r w:rsidR="00270EF5" w:rsidRPr="00604296">
        <w:rPr>
          <w:rFonts w:ascii="Times New Roman" w:hAnsi="Times New Roman" w:cs="Times New Roman"/>
          <w:b/>
          <w:sz w:val="28"/>
          <w:szCs w:val="28"/>
        </w:rPr>
        <w:t>изменить,</w:t>
      </w:r>
      <w:r w:rsidR="00255D6E" w:rsidRPr="00604296">
        <w:rPr>
          <w:rFonts w:ascii="Times New Roman" w:hAnsi="Times New Roman" w:cs="Times New Roman"/>
          <w:b/>
          <w:sz w:val="28"/>
          <w:szCs w:val="28"/>
        </w:rPr>
        <w:t xml:space="preserve"> в конечном </w:t>
      </w:r>
      <w:r w:rsidR="001D1A50" w:rsidRPr="00604296">
        <w:rPr>
          <w:rFonts w:ascii="Times New Roman" w:hAnsi="Times New Roman" w:cs="Times New Roman"/>
          <w:b/>
          <w:sz w:val="28"/>
          <w:szCs w:val="28"/>
        </w:rPr>
        <w:t>счёте</w:t>
      </w:r>
      <w:r w:rsidR="00270EF5" w:rsidRPr="00604296">
        <w:rPr>
          <w:rFonts w:ascii="Times New Roman" w:hAnsi="Times New Roman" w:cs="Times New Roman"/>
          <w:b/>
          <w:sz w:val="28"/>
          <w:szCs w:val="28"/>
        </w:rPr>
        <w:t>,</w:t>
      </w:r>
      <w:r w:rsidR="00255D6E" w:rsidRPr="00604296">
        <w:rPr>
          <w:rFonts w:ascii="Times New Roman" w:hAnsi="Times New Roman" w:cs="Times New Roman"/>
          <w:b/>
          <w:sz w:val="28"/>
          <w:szCs w:val="28"/>
        </w:rPr>
        <w:t xml:space="preserve"> природу прав и обяза</w:t>
      </w:r>
      <w:r w:rsidR="00255D6E" w:rsidRPr="00604296">
        <w:rPr>
          <w:rFonts w:ascii="Times New Roman" w:hAnsi="Times New Roman" w:cs="Times New Roman"/>
          <w:b/>
          <w:sz w:val="28"/>
          <w:szCs w:val="28"/>
        </w:rPr>
        <w:t>н</w:t>
      </w:r>
      <w:r w:rsidR="00255D6E" w:rsidRPr="00604296">
        <w:rPr>
          <w:rFonts w:ascii="Times New Roman" w:hAnsi="Times New Roman" w:cs="Times New Roman"/>
          <w:b/>
          <w:sz w:val="28"/>
          <w:szCs w:val="28"/>
        </w:rPr>
        <w:t xml:space="preserve">ностей, которые связывают государство и лиц, жизни или здоровью которых при прохождении военной и иной аналогичной службы </w:t>
      </w:r>
      <w:r w:rsidR="00270EF5" w:rsidRPr="00604296">
        <w:rPr>
          <w:rFonts w:ascii="Times New Roman" w:hAnsi="Times New Roman" w:cs="Times New Roman"/>
          <w:b/>
          <w:sz w:val="28"/>
          <w:szCs w:val="28"/>
        </w:rPr>
        <w:t>причинён</w:t>
      </w:r>
      <w:r w:rsidR="00255D6E" w:rsidRPr="00604296">
        <w:rPr>
          <w:rFonts w:ascii="Times New Roman" w:hAnsi="Times New Roman" w:cs="Times New Roman"/>
          <w:b/>
          <w:sz w:val="28"/>
          <w:szCs w:val="28"/>
        </w:rPr>
        <w:t xml:space="preserve"> вред (ст</w:t>
      </w:r>
      <w:r w:rsidR="00255D6E" w:rsidRPr="00604296">
        <w:rPr>
          <w:rFonts w:ascii="Times New Roman" w:hAnsi="Times New Roman" w:cs="Times New Roman"/>
          <w:b/>
          <w:sz w:val="28"/>
          <w:szCs w:val="28"/>
        </w:rPr>
        <w:t>а</w:t>
      </w:r>
      <w:r w:rsidR="00255D6E" w:rsidRPr="00604296">
        <w:rPr>
          <w:rFonts w:ascii="Times New Roman" w:hAnsi="Times New Roman" w:cs="Times New Roman"/>
          <w:b/>
          <w:sz w:val="28"/>
          <w:szCs w:val="28"/>
        </w:rPr>
        <w:t>тьи 35 и 37, части 1 и 3; статья 39, части 1 и 2; статья 41, часть 1, и статья 59 Конституции Российской Федерации).</w:t>
      </w:r>
    </w:p>
    <w:p w:rsidR="0025375E" w:rsidRDefault="0025375E" w:rsidP="0025375E">
      <w:pPr>
        <w:spacing w:after="0" w:line="240" w:lineRule="auto"/>
        <w:ind w:firstLine="4111"/>
        <w:rPr>
          <w:rFonts w:ascii="Times New Roman" w:hAnsi="Times New Roman" w:cs="Times New Roman"/>
          <w:b/>
          <w:sz w:val="28"/>
          <w:szCs w:val="28"/>
        </w:rPr>
      </w:pPr>
    </w:p>
    <w:p w:rsidR="00255D6E" w:rsidRPr="0025375E" w:rsidRDefault="0025375E" w:rsidP="0025375E">
      <w:pPr>
        <w:spacing w:after="0" w:line="240" w:lineRule="auto"/>
        <w:ind w:firstLine="4111"/>
        <w:rPr>
          <w:sz w:val="24"/>
          <w:szCs w:val="24"/>
        </w:rPr>
      </w:pPr>
      <w:r w:rsidRPr="0025375E">
        <w:rPr>
          <w:b/>
          <w:sz w:val="44"/>
          <w:szCs w:val="44"/>
        </w:rPr>
        <w:t>2</w:t>
      </w:r>
      <w:r>
        <w:rPr>
          <w:b/>
          <w:sz w:val="44"/>
          <w:szCs w:val="44"/>
        </w:rPr>
        <w:t xml:space="preserve"> </w:t>
      </w:r>
      <w:r>
        <w:rPr>
          <w:sz w:val="24"/>
          <w:szCs w:val="24"/>
        </w:rPr>
        <w:t>(правоотношения)</w:t>
      </w:r>
    </w:p>
    <w:p w:rsidR="00253982" w:rsidRDefault="00C149AB" w:rsidP="00253982">
      <w:pPr>
        <w:spacing w:after="0"/>
        <w:ind w:firstLine="284"/>
        <w:rPr>
          <w:sz w:val="28"/>
          <w:szCs w:val="28"/>
        </w:rPr>
      </w:pPr>
      <w:r w:rsidRPr="00C149AB">
        <w:rPr>
          <w:rFonts w:ascii="Times New Roman" w:hAnsi="Times New Roman" w:cs="Times New Roman"/>
          <w:sz w:val="28"/>
          <w:szCs w:val="28"/>
        </w:rPr>
        <w:t>Ответчик, основываясь на уверенности, что вступает</w:t>
      </w:r>
      <w:r w:rsidR="00253982">
        <w:rPr>
          <w:rFonts w:ascii="Times New Roman" w:hAnsi="Times New Roman" w:cs="Times New Roman"/>
          <w:sz w:val="28"/>
          <w:szCs w:val="28"/>
        </w:rPr>
        <w:t xml:space="preserve"> </w:t>
      </w:r>
      <w:r w:rsidRPr="00C149AB">
        <w:rPr>
          <w:rFonts w:ascii="Times New Roman" w:hAnsi="Times New Roman" w:cs="Times New Roman"/>
          <w:sz w:val="28"/>
          <w:szCs w:val="28"/>
        </w:rPr>
        <w:t>с застрахованным ли</w:t>
      </w:r>
      <w:r w:rsidR="00253982">
        <w:rPr>
          <w:rFonts w:ascii="Times New Roman" w:hAnsi="Times New Roman" w:cs="Times New Roman"/>
          <w:sz w:val="28"/>
          <w:szCs w:val="28"/>
        </w:rPr>
        <w:t>цом</w:t>
      </w:r>
      <w:r w:rsidRPr="00C149AB">
        <w:rPr>
          <w:rFonts w:ascii="Times New Roman" w:hAnsi="Times New Roman" w:cs="Times New Roman"/>
          <w:sz w:val="28"/>
          <w:szCs w:val="28"/>
        </w:rPr>
        <w:t xml:space="preserve"> в правоотношения с момента наступления страхового случая, увязывает во времени наступление страхового случая и размер страховой суммы, подлежащей выплате. </w:t>
      </w:r>
      <w:r w:rsidR="00253982">
        <w:rPr>
          <w:rFonts w:ascii="Times New Roman" w:hAnsi="Times New Roman" w:cs="Times New Roman"/>
          <w:sz w:val="28"/>
          <w:szCs w:val="28"/>
        </w:rPr>
        <w:br/>
      </w:r>
      <w:r w:rsidR="00253982" w:rsidRPr="00E766BF">
        <w:rPr>
          <w:sz w:val="28"/>
          <w:szCs w:val="28"/>
        </w:rPr>
        <w:t xml:space="preserve">Попытки увязать </w:t>
      </w:r>
      <w:r w:rsidR="00253982" w:rsidRPr="00DA5561">
        <w:rPr>
          <w:sz w:val="28"/>
          <w:szCs w:val="28"/>
          <w:u w:val="single"/>
        </w:rPr>
        <w:t>дату наступления страхового случая с размером страховых сумм подлежащих выплате при наступлении страхового случая</w:t>
      </w:r>
      <w:r w:rsidR="00253982" w:rsidRPr="00E766BF">
        <w:rPr>
          <w:sz w:val="28"/>
          <w:szCs w:val="28"/>
        </w:rPr>
        <w:t xml:space="preserve"> не имеют правовой о</w:t>
      </w:r>
      <w:r w:rsidR="00253982" w:rsidRPr="00E766BF">
        <w:rPr>
          <w:sz w:val="28"/>
          <w:szCs w:val="28"/>
        </w:rPr>
        <w:t>с</w:t>
      </w:r>
      <w:r w:rsidR="00253982" w:rsidRPr="00E766BF">
        <w:rPr>
          <w:sz w:val="28"/>
          <w:szCs w:val="28"/>
        </w:rPr>
        <w:t xml:space="preserve">новы, т.к. в природе не существует НПА </w:t>
      </w:r>
      <w:proofErr w:type="spellStart"/>
      <w:r w:rsidR="00253982" w:rsidRPr="00E766BF">
        <w:rPr>
          <w:sz w:val="28"/>
          <w:szCs w:val="28"/>
        </w:rPr>
        <w:t>взаимоувязывающих</w:t>
      </w:r>
      <w:proofErr w:type="spellEnd"/>
      <w:r w:rsidR="00253982" w:rsidRPr="00E766BF">
        <w:rPr>
          <w:sz w:val="28"/>
          <w:szCs w:val="28"/>
        </w:rPr>
        <w:t xml:space="preserve"> эти два понятия</w:t>
      </w:r>
      <w:r w:rsidR="00253982">
        <w:rPr>
          <w:sz w:val="28"/>
          <w:szCs w:val="28"/>
        </w:rPr>
        <w:t>.</w:t>
      </w:r>
    </w:p>
    <w:p w:rsidR="00C149AB" w:rsidRPr="00C149AB" w:rsidRDefault="00C149AB" w:rsidP="00C149AB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</w:p>
    <w:p w:rsidR="00DA5561" w:rsidRDefault="00C149AB" w:rsidP="006F74A6">
      <w:pPr>
        <w:spacing w:after="0"/>
        <w:ind w:firstLine="284"/>
        <w:rPr>
          <w:sz w:val="28"/>
          <w:szCs w:val="28"/>
        </w:rPr>
      </w:pPr>
      <w:r w:rsidRPr="00C149AB">
        <w:rPr>
          <w:rFonts w:ascii="Times New Roman" w:hAnsi="Times New Roman" w:cs="Times New Roman"/>
          <w:sz w:val="28"/>
          <w:szCs w:val="28"/>
        </w:rPr>
        <w:lastRenderedPageBreak/>
        <w:t>Более того п.2 ст.5 ФЗ от1998г. №52-ФЗ прямо указывает на то, что страховые суммы выплачиваются в размерах, установленных на день выплаты страховой суммы.</w:t>
      </w:r>
    </w:p>
    <w:p w:rsidR="00D6038A" w:rsidRPr="00253982" w:rsidRDefault="00253982" w:rsidP="00D6038A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D6038A" w:rsidRPr="00A31F8F">
        <w:rPr>
          <w:rFonts w:ascii="Times New Roman" w:hAnsi="Times New Roman" w:cs="Times New Roman"/>
          <w:b/>
          <w:sz w:val="28"/>
          <w:szCs w:val="28"/>
        </w:rPr>
        <w:t>наступлением страхового случая, у застрахованного лица возникает право на получение страховой суммы, а у страховщика, в соответствии с п.2 ст.9 Федерального Закона от 27 ноября 1992г. №4015-1 «Об организации страхового дела в Российской Федерации» – обяза</w:t>
      </w:r>
      <w:r w:rsidR="002E7BF3">
        <w:rPr>
          <w:rFonts w:ascii="Times New Roman" w:hAnsi="Times New Roman" w:cs="Times New Roman"/>
          <w:b/>
          <w:sz w:val="28"/>
          <w:szCs w:val="28"/>
        </w:rPr>
        <w:t xml:space="preserve">нность по её выплате, </w:t>
      </w:r>
      <w:r w:rsidR="002E7BF3" w:rsidRPr="002E7BF3">
        <w:rPr>
          <w:rFonts w:ascii="Times New Roman" w:hAnsi="Times New Roman" w:cs="Times New Roman"/>
          <w:sz w:val="28"/>
          <w:szCs w:val="28"/>
        </w:rPr>
        <w:t>но данная норма не указывает</w:t>
      </w:r>
      <w:r w:rsidR="00D6038A" w:rsidRPr="002E7BF3">
        <w:rPr>
          <w:rFonts w:ascii="Times New Roman" w:hAnsi="Times New Roman" w:cs="Times New Roman"/>
          <w:sz w:val="28"/>
          <w:szCs w:val="28"/>
        </w:rPr>
        <w:t xml:space="preserve"> </w:t>
      </w:r>
      <w:r w:rsidR="002E7BF3">
        <w:rPr>
          <w:rFonts w:ascii="Times New Roman" w:hAnsi="Times New Roman" w:cs="Times New Roman"/>
          <w:sz w:val="28"/>
          <w:szCs w:val="28"/>
        </w:rPr>
        <w:t>на наступление правоотношений между ЗЛ и СК.</w:t>
      </w:r>
      <w:proofErr w:type="gramEnd"/>
      <w:r w:rsidR="002E7BF3">
        <w:rPr>
          <w:rFonts w:ascii="Times New Roman" w:hAnsi="Times New Roman" w:cs="Times New Roman"/>
          <w:sz w:val="28"/>
          <w:szCs w:val="28"/>
        </w:rPr>
        <w:t xml:space="preserve"> </w:t>
      </w:r>
      <w:r w:rsidR="002E7BF3">
        <w:rPr>
          <w:rFonts w:ascii="Times New Roman" w:hAnsi="Times New Roman" w:cs="Times New Roman"/>
          <w:sz w:val="28"/>
          <w:szCs w:val="28"/>
        </w:rPr>
        <w:br/>
        <w:t>К тому же в рассматриваемом случае в первую очередь следует руководствоват</w:t>
      </w:r>
      <w:r w:rsidR="002E7BF3">
        <w:rPr>
          <w:rFonts w:ascii="Times New Roman" w:hAnsi="Times New Roman" w:cs="Times New Roman"/>
          <w:sz w:val="28"/>
          <w:szCs w:val="28"/>
        </w:rPr>
        <w:t>ь</w:t>
      </w:r>
      <w:r w:rsidR="002E7BF3">
        <w:rPr>
          <w:rFonts w:ascii="Times New Roman" w:hAnsi="Times New Roman" w:cs="Times New Roman"/>
          <w:sz w:val="28"/>
          <w:szCs w:val="28"/>
        </w:rPr>
        <w:t>ся ФЗ №52-ФЗ как НПА содержащем спец. норму.</w:t>
      </w:r>
    </w:p>
    <w:p w:rsidR="007C3F7E" w:rsidRPr="007C3F7E" w:rsidRDefault="00D6038A" w:rsidP="00A62A19">
      <w:pPr>
        <w:spacing w:after="0"/>
        <w:rPr>
          <w:sz w:val="28"/>
          <w:szCs w:val="28"/>
        </w:rPr>
      </w:pPr>
      <w:r w:rsidRPr="00A31F8F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2E7BF3">
        <w:rPr>
          <w:rFonts w:ascii="Times New Roman" w:hAnsi="Times New Roman" w:cs="Times New Roman"/>
          <w:b/>
          <w:sz w:val="28"/>
          <w:szCs w:val="28"/>
        </w:rPr>
        <w:t>О</w:t>
      </w:r>
      <w:r w:rsidRPr="00A31F8F">
        <w:rPr>
          <w:rFonts w:ascii="Times New Roman" w:hAnsi="Times New Roman" w:cs="Times New Roman"/>
          <w:b/>
          <w:sz w:val="28"/>
          <w:szCs w:val="28"/>
        </w:rPr>
        <w:t>снованием для страховщика на выплату страховой суммы</w:t>
      </w:r>
      <w:r w:rsidR="00A31F8F">
        <w:rPr>
          <w:rFonts w:ascii="Times New Roman" w:hAnsi="Times New Roman" w:cs="Times New Roman"/>
          <w:b/>
          <w:sz w:val="28"/>
          <w:szCs w:val="28"/>
        </w:rPr>
        <w:t xml:space="preserve"> служи</w:t>
      </w:r>
      <w:r w:rsidR="00A31F8F" w:rsidRPr="00A31F8F">
        <w:rPr>
          <w:rFonts w:ascii="Times New Roman" w:hAnsi="Times New Roman" w:cs="Times New Roman"/>
          <w:b/>
          <w:sz w:val="28"/>
          <w:szCs w:val="28"/>
        </w:rPr>
        <w:t xml:space="preserve">т </w:t>
      </w:r>
      <w:r w:rsidR="00A31F8F">
        <w:rPr>
          <w:rFonts w:ascii="Times New Roman" w:hAnsi="Times New Roman" w:cs="Times New Roman"/>
          <w:b/>
          <w:sz w:val="28"/>
          <w:szCs w:val="28"/>
        </w:rPr>
        <w:t>зая</w:t>
      </w:r>
      <w:r w:rsidR="00A31F8F">
        <w:rPr>
          <w:rFonts w:ascii="Times New Roman" w:hAnsi="Times New Roman" w:cs="Times New Roman"/>
          <w:b/>
          <w:sz w:val="28"/>
          <w:szCs w:val="28"/>
        </w:rPr>
        <w:t>в</w:t>
      </w:r>
      <w:r w:rsidR="00A31F8F">
        <w:rPr>
          <w:rFonts w:ascii="Times New Roman" w:hAnsi="Times New Roman" w:cs="Times New Roman"/>
          <w:b/>
          <w:sz w:val="28"/>
          <w:szCs w:val="28"/>
        </w:rPr>
        <w:t>ление</w:t>
      </w:r>
      <w:r w:rsidR="002E7BF3">
        <w:rPr>
          <w:rFonts w:ascii="Times New Roman" w:hAnsi="Times New Roman" w:cs="Times New Roman"/>
          <w:b/>
          <w:sz w:val="28"/>
          <w:szCs w:val="28"/>
        </w:rPr>
        <w:t xml:space="preserve"> ЗЛ</w:t>
      </w:r>
      <w:r w:rsidRPr="00A31F8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31F8F">
        <w:rPr>
          <w:rFonts w:ascii="Times New Roman" w:hAnsi="Times New Roman" w:cs="Times New Roman"/>
          <w:b/>
          <w:sz w:val="28"/>
          <w:szCs w:val="28"/>
        </w:rPr>
        <w:t>а так же</w:t>
      </w:r>
      <w:r w:rsidR="00C149AB">
        <w:rPr>
          <w:rFonts w:ascii="Times New Roman" w:hAnsi="Times New Roman" w:cs="Times New Roman"/>
          <w:b/>
          <w:sz w:val="28"/>
          <w:szCs w:val="28"/>
        </w:rPr>
        <w:t>,</w:t>
      </w:r>
      <w:r w:rsidR="00A31F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1F8F">
        <w:rPr>
          <w:rFonts w:ascii="Times New Roman" w:hAnsi="Times New Roman" w:cs="Times New Roman"/>
          <w:b/>
          <w:sz w:val="28"/>
          <w:szCs w:val="28"/>
        </w:rPr>
        <w:t>в соответствии с п.1 ст.11 ФЗ от 1998г. №52-ФЗ</w:t>
      </w:r>
      <w:r w:rsidR="00A31F8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A31F8F">
        <w:rPr>
          <w:rFonts w:ascii="Times New Roman" w:hAnsi="Times New Roman" w:cs="Times New Roman"/>
          <w:b/>
          <w:sz w:val="28"/>
          <w:szCs w:val="28"/>
        </w:rPr>
        <w:t>докуме</w:t>
      </w:r>
      <w:r w:rsidRPr="00A31F8F">
        <w:rPr>
          <w:rFonts w:ascii="Times New Roman" w:hAnsi="Times New Roman" w:cs="Times New Roman"/>
          <w:b/>
          <w:sz w:val="28"/>
          <w:szCs w:val="28"/>
        </w:rPr>
        <w:t>н</w:t>
      </w:r>
      <w:r w:rsidR="007C3F7E">
        <w:rPr>
          <w:rFonts w:ascii="Times New Roman" w:hAnsi="Times New Roman" w:cs="Times New Roman"/>
          <w:b/>
          <w:sz w:val="28"/>
          <w:szCs w:val="28"/>
        </w:rPr>
        <w:t>ты, предоставляемые страхователем  и</w:t>
      </w:r>
      <w:r w:rsidRPr="00A31F8F">
        <w:rPr>
          <w:rFonts w:ascii="Times New Roman" w:hAnsi="Times New Roman" w:cs="Times New Roman"/>
          <w:b/>
          <w:sz w:val="28"/>
          <w:szCs w:val="28"/>
        </w:rPr>
        <w:t xml:space="preserve"> подтверждающие</w:t>
      </w:r>
      <w:r w:rsidR="00C149AB">
        <w:rPr>
          <w:rFonts w:ascii="Times New Roman" w:hAnsi="Times New Roman" w:cs="Times New Roman"/>
          <w:b/>
          <w:sz w:val="28"/>
          <w:szCs w:val="28"/>
        </w:rPr>
        <w:t xml:space="preserve"> наступление стр</w:t>
      </w:r>
      <w:r w:rsidR="00C149AB">
        <w:rPr>
          <w:rFonts w:ascii="Times New Roman" w:hAnsi="Times New Roman" w:cs="Times New Roman"/>
          <w:b/>
          <w:sz w:val="28"/>
          <w:szCs w:val="28"/>
        </w:rPr>
        <w:t>а</w:t>
      </w:r>
      <w:r w:rsidR="00C149AB">
        <w:rPr>
          <w:rFonts w:ascii="Times New Roman" w:hAnsi="Times New Roman" w:cs="Times New Roman"/>
          <w:b/>
          <w:sz w:val="28"/>
          <w:szCs w:val="28"/>
        </w:rPr>
        <w:t>хового случая.</w:t>
      </w:r>
      <w:r w:rsidR="00A62A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A62A19" w:rsidRPr="00A62A19">
        <w:rPr>
          <w:rFonts w:ascii="Times New Roman" w:hAnsi="Times New Roman" w:cs="Times New Roman"/>
          <w:sz w:val="28"/>
          <w:szCs w:val="28"/>
        </w:rPr>
        <w:t>(Заявительный х</w:t>
      </w:r>
      <w:r w:rsidR="002E7BF3" w:rsidRPr="00A62A19">
        <w:rPr>
          <w:rFonts w:ascii="Times New Roman" w:hAnsi="Times New Roman" w:cs="Times New Roman"/>
          <w:sz w:val="28"/>
          <w:szCs w:val="28"/>
        </w:rPr>
        <w:t>арактер</w:t>
      </w:r>
      <w:r w:rsidR="00A62A19" w:rsidRPr="00A62A1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62A19">
        <w:rPr>
          <w:rFonts w:ascii="Times New Roman" w:hAnsi="Times New Roman" w:cs="Times New Roman"/>
          <w:sz w:val="28"/>
          <w:szCs w:val="28"/>
        </w:rPr>
        <w:t xml:space="preserve"> </w:t>
      </w:r>
      <w:r w:rsidR="00C149AB">
        <w:rPr>
          <w:rFonts w:ascii="Times New Roman" w:hAnsi="Times New Roman" w:cs="Times New Roman"/>
          <w:sz w:val="28"/>
          <w:szCs w:val="28"/>
        </w:rPr>
        <w:t xml:space="preserve">Т.е. в данном случае применяется </w:t>
      </w:r>
      <w:proofErr w:type="spellStart"/>
      <w:r w:rsidR="00C149AB">
        <w:rPr>
          <w:rFonts w:ascii="Times New Roman" w:hAnsi="Times New Roman" w:cs="Times New Roman"/>
          <w:sz w:val="28"/>
          <w:szCs w:val="28"/>
        </w:rPr>
        <w:t>спе</w:t>
      </w:r>
      <w:r w:rsidR="00C149AB">
        <w:rPr>
          <w:rFonts w:ascii="Times New Roman" w:hAnsi="Times New Roman" w:cs="Times New Roman"/>
          <w:sz w:val="28"/>
          <w:szCs w:val="28"/>
        </w:rPr>
        <w:t>ц</w:t>
      </w:r>
      <w:r w:rsidR="00C149AB">
        <w:rPr>
          <w:rFonts w:ascii="Times New Roman" w:hAnsi="Times New Roman" w:cs="Times New Roman"/>
          <w:sz w:val="28"/>
          <w:szCs w:val="28"/>
        </w:rPr>
        <w:t>норма</w:t>
      </w:r>
      <w:proofErr w:type="spellEnd"/>
      <w:r w:rsidR="00A62A19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="00C149A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31F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3F7E">
        <w:rPr>
          <w:sz w:val="28"/>
          <w:szCs w:val="28"/>
        </w:rPr>
        <w:t>(</w:t>
      </w:r>
      <w:proofErr w:type="gramStart"/>
      <w:r w:rsidR="007C3F7E">
        <w:rPr>
          <w:sz w:val="28"/>
          <w:szCs w:val="28"/>
        </w:rPr>
        <w:t>д</w:t>
      </w:r>
      <w:proofErr w:type="gramEnd"/>
      <w:r w:rsidR="007C3F7E">
        <w:rPr>
          <w:sz w:val="28"/>
          <w:szCs w:val="28"/>
        </w:rPr>
        <w:t>ля информации при необходимости)</w:t>
      </w:r>
    </w:p>
    <w:p w:rsidR="003E3112" w:rsidRDefault="003E3112" w:rsidP="003E3112">
      <w:pPr>
        <w:pStyle w:val="a3"/>
        <w:spacing w:after="0" w:line="240" w:lineRule="auto"/>
        <w:ind w:left="2835"/>
        <w:rPr>
          <w:b/>
          <w:sz w:val="28"/>
          <w:szCs w:val="28"/>
        </w:rPr>
      </w:pPr>
    </w:p>
    <w:p w:rsidR="003E3112" w:rsidRPr="003E3112" w:rsidRDefault="003E3112" w:rsidP="00DA5561">
      <w:pPr>
        <w:pStyle w:val="a3"/>
        <w:spacing w:after="0" w:line="240" w:lineRule="auto"/>
        <w:ind w:left="0" w:firstLine="426"/>
        <w:rPr>
          <w:sz w:val="28"/>
          <w:szCs w:val="28"/>
        </w:rPr>
      </w:pPr>
      <w:r w:rsidRPr="003E3112">
        <w:rPr>
          <w:sz w:val="28"/>
          <w:szCs w:val="28"/>
        </w:rPr>
        <w:t>Статья 10. Страховая сумма и страховая выплата</w:t>
      </w:r>
    </w:p>
    <w:p w:rsidR="003E3112" w:rsidRPr="003E3112" w:rsidRDefault="003E3112" w:rsidP="00DA5561">
      <w:pPr>
        <w:pStyle w:val="a3"/>
        <w:spacing w:after="0" w:line="240" w:lineRule="auto"/>
        <w:ind w:left="0" w:firstLine="426"/>
        <w:rPr>
          <w:sz w:val="28"/>
          <w:szCs w:val="28"/>
        </w:rPr>
      </w:pPr>
      <w:r w:rsidRPr="003E3112">
        <w:rPr>
          <w:sz w:val="28"/>
          <w:szCs w:val="28"/>
        </w:rPr>
        <w:t>(в ред. Федерального закона от 10.12.2003 N 172-ФЗ)</w:t>
      </w:r>
    </w:p>
    <w:p w:rsidR="003E3112" w:rsidRPr="003E3112" w:rsidRDefault="003E3112" w:rsidP="003E3112">
      <w:pPr>
        <w:pStyle w:val="a3"/>
        <w:spacing w:after="0" w:line="240" w:lineRule="auto"/>
        <w:ind w:firstLine="426"/>
        <w:rPr>
          <w:sz w:val="28"/>
          <w:szCs w:val="28"/>
        </w:rPr>
      </w:pPr>
      <w:r w:rsidRPr="003E3112">
        <w:rPr>
          <w:sz w:val="28"/>
          <w:szCs w:val="28"/>
        </w:rPr>
        <w:t>(см. текст в предыдущей редакции)</w:t>
      </w:r>
    </w:p>
    <w:p w:rsidR="003E3112" w:rsidRPr="003E3112" w:rsidRDefault="003E3112" w:rsidP="003E3112">
      <w:pPr>
        <w:pStyle w:val="a3"/>
        <w:spacing w:after="0" w:line="240" w:lineRule="auto"/>
        <w:ind w:firstLine="426"/>
        <w:rPr>
          <w:sz w:val="28"/>
          <w:szCs w:val="28"/>
        </w:rPr>
      </w:pPr>
      <w:r w:rsidRPr="003E3112">
        <w:rPr>
          <w:sz w:val="28"/>
          <w:szCs w:val="28"/>
        </w:rPr>
        <w:t xml:space="preserve"> </w:t>
      </w:r>
    </w:p>
    <w:p w:rsidR="003E3112" w:rsidRPr="003E3112" w:rsidRDefault="003E3112" w:rsidP="003E3112">
      <w:pPr>
        <w:pStyle w:val="a3"/>
        <w:spacing w:after="0" w:line="240" w:lineRule="auto"/>
        <w:ind w:firstLine="426"/>
        <w:rPr>
          <w:sz w:val="28"/>
          <w:szCs w:val="28"/>
        </w:rPr>
      </w:pPr>
      <w:r w:rsidRPr="000B548E">
        <w:rPr>
          <w:b/>
          <w:sz w:val="28"/>
          <w:szCs w:val="28"/>
        </w:rPr>
        <w:t>1.</w:t>
      </w:r>
      <w:r w:rsidRPr="003E3112">
        <w:rPr>
          <w:sz w:val="28"/>
          <w:szCs w:val="28"/>
        </w:rPr>
        <w:t xml:space="preserve"> </w:t>
      </w:r>
      <w:r w:rsidRPr="000B548E">
        <w:rPr>
          <w:b/>
          <w:sz w:val="28"/>
          <w:szCs w:val="28"/>
        </w:rPr>
        <w:t>Страховая сумма</w:t>
      </w:r>
      <w:r w:rsidRPr="003E3112">
        <w:rPr>
          <w:sz w:val="28"/>
          <w:szCs w:val="28"/>
        </w:rPr>
        <w:t xml:space="preserve"> - денежная сумма, которая установлена федерал</w:t>
      </w:r>
      <w:r w:rsidRPr="003E3112">
        <w:rPr>
          <w:sz w:val="28"/>
          <w:szCs w:val="28"/>
        </w:rPr>
        <w:t>ь</w:t>
      </w:r>
      <w:r w:rsidRPr="003E3112">
        <w:rPr>
          <w:sz w:val="28"/>
          <w:szCs w:val="28"/>
        </w:rPr>
        <w:t>ным законом и (или) определена договором страхования и исходя из кот</w:t>
      </w:r>
      <w:r w:rsidRPr="003E3112">
        <w:rPr>
          <w:sz w:val="28"/>
          <w:szCs w:val="28"/>
        </w:rPr>
        <w:t>о</w:t>
      </w:r>
      <w:r w:rsidRPr="003E3112">
        <w:rPr>
          <w:sz w:val="28"/>
          <w:szCs w:val="28"/>
        </w:rPr>
        <w:t>рой устанавливаются размер страховой премии (страховых взносов) и ра</w:t>
      </w:r>
      <w:r w:rsidRPr="003E3112">
        <w:rPr>
          <w:sz w:val="28"/>
          <w:szCs w:val="28"/>
        </w:rPr>
        <w:t>з</w:t>
      </w:r>
      <w:r w:rsidRPr="003E3112">
        <w:rPr>
          <w:sz w:val="28"/>
          <w:szCs w:val="28"/>
        </w:rPr>
        <w:t>мер страховой выплаты при наступлении страхового случая.</w:t>
      </w:r>
    </w:p>
    <w:p w:rsidR="003E3112" w:rsidRPr="003E3112" w:rsidRDefault="000B548E" w:rsidP="003E3112">
      <w:pPr>
        <w:pStyle w:val="a3"/>
        <w:spacing w:after="0" w:line="240" w:lineRule="auto"/>
        <w:ind w:firstLine="426"/>
        <w:rPr>
          <w:sz w:val="28"/>
          <w:szCs w:val="28"/>
        </w:rPr>
      </w:pPr>
      <w:r w:rsidRPr="000B548E">
        <w:rPr>
          <w:b/>
          <w:sz w:val="28"/>
          <w:szCs w:val="28"/>
        </w:rPr>
        <w:t>3</w:t>
      </w:r>
      <w:r w:rsidR="003E3112" w:rsidRPr="000B548E">
        <w:rPr>
          <w:b/>
          <w:sz w:val="28"/>
          <w:szCs w:val="28"/>
        </w:rPr>
        <w:t>. Страховая выплата</w:t>
      </w:r>
      <w:r w:rsidR="003E3112" w:rsidRPr="003E3112">
        <w:rPr>
          <w:sz w:val="28"/>
          <w:szCs w:val="28"/>
        </w:rPr>
        <w:t xml:space="preserve"> - денежная сумма, установленная федеральным законом и (или) договором страхования и выплачиваемая страховщиком страхователю, застрахованному лицу, выгодоприобретателю при наступл</w:t>
      </w:r>
      <w:r w:rsidR="003E3112" w:rsidRPr="003E3112">
        <w:rPr>
          <w:sz w:val="28"/>
          <w:szCs w:val="28"/>
        </w:rPr>
        <w:t>е</w:t>
      </w:r>
      <w:r w:rsidR="003E3112" w:rsidRPr="003E3112">
        <w:rPr>
          <w:sz w:val="28"/>
          <w:szCs w:val="28"/>
        </w:rPr>
        <w:t>нии страхового случая.</w:t>
      </w:r>
    </w:p>
    <w:p w:rsidR="00EC3B7E" w:rsidRDefault="003E3112" w:rsidP="00A65A0B">
      <w:pPr>
        <w:pStyle w:val="a3"/>
        <w:spacing w:after="0" w:line="240" w:lineRule="auto"/>
        <w:ind w:left="709" w:firstLine="425"/>
        <w:rPr>
          <w:sz w:val="28"/>
          <w:szCs w:val="28"/>
        </w:rPr>
      </w:pPr>
      <w:r w:rsidRPr="000B548E">
        <w:rPr>
          <w:b/>
          <w:sz w:val="28"/>
          <w:szCs w:val="28"/>
        </w:rPr>
        <w:t>8</w:t>
      </w:r>
      <w:r w:rsidRPr="000B548E">
        <w:rPr>
          <w:b/>
          <w:sz w:val="28"/>
          <w:szCs w:val="28"/>
          <w:u w:val="single"/>
        </w:rPr>
        <w:t>.</w:t>
      </w:r>
      <w:r w:rsidRPr="000B548E">
        <w:rPr>
          <w:sz w:val="28"/>
          <w:szCs w:val="28"/>
          <w:u w:val="single"/>
        </w:rPr>
        <w:t xml:space="preserve"> </w:t>
      </w:r>
      <w:r w:rsidRPr="00DA5561">
        <w:rPr>
          <w:b/>
          <w:sz w:val="28"/>
          <w:szCs w:val="28"/>
          <w:u w:val="single"/>
        </w:rPr>
        <w:t xml:space="preserve">Организации </w:t>
      </w:r>
      <w:r w:rsidRPr="003E3112">
        <w:rPr>
          <w:sz w:val="28"/>
          <w:szCs w:val="28"/>
        </w:rPr>
        <w:t xml:space="preserve">и индивидуальные предприниматели </w:t>
      </w:r>
      <w:r w:rsidRPr="00DA5561">
        <w:rPr>
          <w:b/>
          <w:sz w:val="28"/>
          <w:szCs w:val="28"/>
        </w:rPr>
        <w:t>обязаны пред</w:t>
      </w:r>
      <w:r w:rsidRPr="00DA5561">
        <w:rPr>
          <w:b/>
          <w:sz w:val="28"/>
          <w:szCs w:val="28"/>
        </w:rPr>
        <w:t>о</w:t>
      </w:r>
      <w:r w:rsidRPr="00DA5561">
        <w:rPr>
          <w:b/>
          <w:sz w:val="28"/>
          <w:szCs w:val="28"/>
        </w:rPr>
        <w:t>ставлять страховщикам по их запросам документы и заключения</w:t>
      </w:r>
      <w:r w:rsidRPr="003E3112">
        <w:rPr>
          <w:sz w:val="28"/>
          <w:szCs w:val="28"/>
        </w:rPr>
        <w:t>, связа</w:t>
      </w:r>
      <w:r w:rsidRPr="003E3112">
        <w:rPr>
          <w:sz w:val="28"/>
          <w:szCs w:val="28"/>
        </w:rPr>
        <w:t>н</w:t>
      </w:r>
      <w:r w:rsidRPr="003E3112">
        <w:rPr>
          <w:sz w:val="28"/>
          <w:szCs w:val="28"/>
        </w:rPr>
        <w:t>ные с наступлением страхового случая и необходимые для решения вопр</w:t>
      </w:r>
      <w:r w:rsidRPr="003E3112">
        <w:rPr>
          <w:sz w:val="28"/>
          <w:szCs w:val="28"/>
        </w:rPr>
        <w:t>о</w:t>
      </w:r>
      <w:r w:rsidRPr="003E3112">
        <w:rPr>
          <w:sz w:val="28"/>
          <w:szCs w:val="28"/>
        </w:rPr>
        <w:t>са о страховой выплате, в соответствии с законодательством Российской Федерации</w:t>
      </w:r>
      <w:r w:rsidR="00726D23">
        <w:rPr>
          <w:sz w:val="28"/>
          <w:szCs w:val="28"/>
        </w:rPr>
        <w:t>.</w:t>
      </w:r>
    </w:p>
    <w:p w:rsidR="00F67B03" w:rsidRPr="0025375E" w:rsidRDefault="0025375E" w:rsidP="0025375E">
      <w:pPr>
        <w:pStyle w:val="a3"/>
        <w:spacing w:after="0" w:line="240" w:lineRule="auto"/>
        <w:ind w:left="709" w:firstLine="3402"/>
        <w:rPr>
          <w:b/>
          <w:sz w:val="44"/>
          <w:szCs w:val="44"/>
        </w:rPr>
      </w:pPr>
      <w:r w:rsidRPr="0025375E">
        <w:rPr>
          <w:b/>
          <w:sz w:val="44"/>
          <w:szCs w:val="44"/>
        </w:rPr>
        <w:t>5</w:t>
      </w:r>
    </w:p>
    <w:p w:rsidR="00EC3B7E" w:rsidRDefault="00EC3B7E" w:rsidP="00EC3B7E">
      <w:pPr>
        <w:pStyle w:val="a3"/>
        <w:spacing w:after="0" w:line="240" w:lineRule="auto"/>
        <w:ind w:left="709" w:firstLine="2552"/>
        <w:rPr>
          <w:b/>
          <w:sz w:val="28"/>
          <w:szCs w:val="28"/>
          <w:u w:val="single"/>
        </w:rPr>
      </w:pPr>
      <w:r w:rsidRPr="00F67B03">
        <w:rPr>
          <w:b/>
          <w:sz w:val="28"/>
          <w:szCs w:val="28"/>
          <w:u w:val="single"/>
        </w:rPr>
        <w:t>Неустойка (штраф)</w:t>
      </w:r>
    </w:p>
    <w:p w:rsidR="00F67B03" w:rsidRPr="00F67B03" w:rsidRDefault="00F67B03" w:rsidP="00EC3B7E">
      <w:pPr>
        <w:pStyle w:val="a3"/>
        <w:spacing w:after="0" w:line="240" w:lineRule="auto"/>
        <w:ind w:left="709" w:firstLine="2552"/>
        <w:rPr>
          <w:b/>
          <w:sz w:val="28"/>
          <w:szCs w:val="28"/>
          <w:u w:val="single"/>
        </w:rPr>
      </w:pPr>
    </w:p>
    <w:p w:rsidR="00EC3B7E" w:rsidRPr="00F67B03" w:rsidRDefault="00EC3B7E" w:rsidP="00EC3B7E">
      <w:pPr>
        <w:pStyle w:val="a3"/>
        <w:spacing w:after="0" w:line="240" w:lineRule="auto"/>
        <w:ind w:left="709" w:firstLine="425"/>
        <w:rPr>
          <w:sz w:val="28"/>
          <w:szCs w:val="28"/>
          <w:u w:val="single"/>
        </w:rPr>
      </w:pPr>
      <w:r w:rsidRPr="00F67B03">
        <w:rPr>
          <w:sz w:val="28"/>
          <w:szCs w:val="28"/>
          <w:u w:val="single"/>
        </w:rPr>
        <w:t>Статья 8 ГК РФ. Основания возникновения гражданских прав и обяза</w:t>
      </w:r>
      <w:r w:rsidRPr="00F67B03">
        <w:rPr>
          <w:sz w:val="28"/>
          <w:szCs w:val="28"/>
          <w:u w:val="single"/>
        </w:rPr>
        <w:t>н</w:t>
      </w:r>
      <w:r w:rsidRPr="00F67B03">
        <w:rPr>
          <w:sz w:val="28"/>
          <w:szCs w:val="28"/>
          <w:u w:val="single"/>
        </w:rPr>
        <w:t>ностей</w:t>
      </w:r>
    </w:p>
    <w:p w:rsidR="00EC3B7E" w:rsidRPr="00EC3B7E" w:rsidRDefault="00EC3B7E" w:rsidP="00EC3B7E">
      <w:pPr>
        <w:pStyle w:val="a3"/>
        <w:spacing w:after="0" w:line="240" w:lineRule="auto"/>
        <w:ind w:left="709" w:firstLine="425"/>
        <w:rPr>
          <w:sz w:val="28"/>
          <w:szCs w:val="28"/>
        </w:rPr>
      </w:pPr>
    </w:p>
    <w:p w:rsidR="00EC3B7E" w:rsidRPr="00EC3B7E" w:rsidRDefault="00EC3B7E" w:rsidP="00EC3B7E">
      <w:pPr>
        <w:pStyle w:val="a3"/>
        <w:spacing w:after="0" w:line="240" w:lineRule="auto"/>
        <w:ind w:left="709" w:firstLine="425"/>
        <w:rPr>
          <w:sz w:val="28"/>
          <w:szCs w:val="28"/>
        </w:rPr>
      </w:pPr>
      <w:r w:rsidRPr="00EC3B7E">
        <w:rPr>
          <w:sz w:val="28"/>
          <w:szCs w:val="28"/>
        </w:rPr>
        <w:t>1. Гражданские права и обязанности возникают из оснований, пред</w:t>
      </w:r>
      <w:r w:rsidRPr="00EC3B7E">
        <w:rPr>
          <w:sz w:val="28"/>
          <w:szCs w:val="28"/>
        </w:rPr>
        <w:t>у</w:t>
      </w:r>
      <w:r w:rsidRPr="00EC3B7E">
        <w:rPr>
          <w:sz w:val="28"/>
          <w:szCs w:val="28"/>
        </w:rPr>
        <w:t xml:space="preserve">смотренных законом и иными правовыми актами, а также из действий граждан и юридических лиц, которые хотя и не предусмотрены законом </w:t>
      </w:r>
      <w:r w:rsidRPr="00EC3B7E">
        <w:rPr>
          <w:sz w:val="28"/>
          <w:szCs w:val="28"/>
        </w:rPr>
        <w:lastRenderedPageBreak/>
        <w:t>или такими актами, но в силу общих начал и смысла гражданского закон</w:t>
      </w:r>
      <w:r w:rsidRPr="00EC3B7E">
        <w:rPr>
          <w:sz w:val="28"/>
          <w:szCs w:val="28"/>
        </w:rPr>
        <w:t>о</w:t>
      </w:r>
      <w:r w:rsidRPr="00EC3B7E">
        <w:rPr>
          <w:sz w:val="28"/>
          <w:szCs w:val="28"/>
        </w:rPr>
        <w:t>дательства порождают гражданские права и обязанности.</w:t>
      </w:r>
    </w:p>
    <w:p w:rsidR="00EC3B7E" w:rsidRPr="00EC3B7E" w:rsidRDefault="00EC3B7E" w:rsidP="00EC3B7E">
      <w:pPr>
        <w:pStyle w:val="a3"/>
        <w:spacing w:after="0" w:line="240" w:lineRule="auto"/>
        <w:ind w:left="709" w:firstLine="425"/>
        <w:rPr>
          <w:sz w:val="28"/>
          <w:szCs w:val="28"/>
        </w:rPr>
      </w:pPr>
      <w:r w:rsidRPr="00EC3B7E">
        <w:rPr>
          <w:sz w:val="28"/>
          <w:szCs w:val="28"/>
        </w:rPr>
        <w:t xml:space="preserve"> В соответствии с этим гражданские права и обязанности возникают:</w:t>
      </w:r>
    </w:p>
    <w:p w:rsidR="00EC3B7E" w:rsidRPr="00EC3B7E" w:rsidRDefault="00EC3B7E" w:rsidP="00EC3B7E">
      <w:pPr>
        <w:pStyle w:val="a3"/>
        <w:spacing w:after="0" w:line="240" w:lineRule="auto"/>
        <w:ind w:left="709" w:firstLine="425"/>
        <w:rPr>
          <w:sz w:val="28"/>
          <w:szCs w:val="28"/>
        </w:rPr>
      </w:pPr>
      <w:r w:rsidRPr="00EC3B7E">
        <w:rPr>
          <w:sz w:val="28"/>
          <w:szCs w:val="28"/>
        </w:rPr>
        <w:t xml:space="preserve"> 1) </w:t>
      </w:r>
      <w:r w:rsidRPr="00EC3B7E">
        <w:rPr>
          <w:color w:val="C00000"/>
          <w:sz w:val="28"/>
          <w:szCs w:val="28"/>
        </w:rPr>
        <w:t>из договоров и иных сделок, предусмотренных законом</w:t>
      </w:r>
      <w:r w:rsidRPr="00EC3B7E">
        <w:rPr>
          <w:sz w:val="28"/>
          <w:szCs w:val="28"/>
        </w:rPr>
        <w:t>, а также из договоров и иных сделок, хотя и не предусмотренных законом, но не пр</w:t>
      </w:r>
      <w:r w:rsidRPr="00EC3B7E">
        <w:rPr>
          <w:sz w:val="28"/>
          <w:szCs w:val="28"/>
        </w:rPr>
        <w:t>о</w:t>
      </w:r>
      <w:r w:rsidRPr="00EC3B7E">
        <w:rPr>
          <w:sz w:val="28"/>
          <w:szCs w:val="28"/>
        </w:rPr>
        <w:t>тиворечащих ему;</w:t>
      </w:r>
    </w:p>
    <w:p w:rsidR="00EC3B7E" w:rsidRPr="00EC3B7E" w:rsidRDefault="00EC3B7E" w:rsidP="00EC3B7E">
      <w:pPr>
        <w:pStyle w:val="a3"/>
        <w:spacing w:after="0" w:line="240" w:lineRule="auto"/>
        <w:ind w:left="709" w:firstLine="425"/>
        <w:rPr>
          <w:sz w:val="28"/>
          <w:szCs w:val="28"/>
        </w:rPr>
      </w:pPr>
      <w:r w:rsidRPr="00EC3B7E">
        <w:rPr>
          <w:sz w:val="28"/>
          <w:szCs w:val="28"/>
        </w:rPr>
        <w:t xml:space="preserve"> 2) из актов государственных органов и органов местного самоуправл</w:t>
      </w:r>
      <w:r w:rsidRPr="00EC3B7E">
        <w:rPr>
          <w:sz w:val="28"/>
          <w:szCs w:val="28"/>
        </w:rPr>
        <w:t>е</w:t>
      </w:r>
      <w:r w:rsidRPr="00EC3B7E">
        <w:rPr>
          <w:sz w:val="28"/>
          <w:szCs w:val="28"/>
        </w:rPr>
        <w:t>ния, которые предусмотрены законом в качестве основания возникновения гражданских прав и обязанностей;</w:t>
      </w:r>
    </w:p>
    <w:p w:rsidR="00EC3B7E" w:rsidRPr="00794DF8" w:rsidRDefault="00EC3B7E" w:rsidP="00EC3B7E">
      <w:pPr>
        <w:pStyle w:val="a3"/>
        <w:spacing w:after="0" w:line="240" w:lineRule="auto"/>
        <w:ind w:left="709" w:firstLine="425"/>
        <w:rPr>
          <w:color w:val="C00000"/>
          <w:sz w:val="28"/>
          <w:szCs w:val="28"/>
        </w:rPr>
      </w:pPr>
      <w:r w:rsidRPr="00794DF8">
        <w:rPr>
          <w:color w:val="C00000"/>
          <w:sz w:val="28"/>
          <w:szCs w:val="28"/>
        </w:rPr>
        <w:t xml:space="preserve"> 3) из судебного решения, установившего гражданские права и обяза</w:t>
      </w:r>
      <w:r w:rsidRPr="00794DF8">
        <w:rPr>
          <w:color w:val="C00000"/>
          <w:sz w:val="28"/>
          <w:szCs w:val="28"/>
        </w:rPr>
        <w:t>н</w:t>
      </w:r>
      <w:r w:rsidRPr="00794DF8">
        <w:rPr>
          <w:color w:val="C00000"/>
          <w:sz w:val="28"/>
          <w:szCs w:val="28"/>
        </w:rPr>
        <w:t>ности;</w:t>
      </w:r>
    </w:p>
    <w:p w:rsidR="00EC3B7E" w:rsidRPr="00EC3B7E" w:rsidRDefault="00EC3B7E" w:rsidP="00EC3B7E">
      <w:pPr>
        <w:pStyle w:val="a3"/>
        <w:spacing w:after="0" w:line="240" w:lineRule="auto"/>
        <w:ind w:left="709" w:firstLine="425"/>
        <w:rPr>
          <w:sz w:val="28"/>
          <w:szCs w:val="28"/>
        </w:rPr>
      </w:pPr>
      <w:r w:rsidRPr="00EC3B7E">
        <w:rPr>
          <w:sz w:val="28"/>
          <w:szCs w:val="28"/>
        </w:rPr>
        <w:t xml:space="preserve"> 4) в результате приобретения имущества по основаниям, допускаемым законом;</w:t>
      </w:r>
    </w:p>
    <w:p w:rsidR="00EC3B7E" w:rsidRPr="00EC3B7E" w:rsidRDefault="00EC3B7E" w:rsidP="00EC3B7E">
      <w:pPr>
        <w:pStyle w:val="a3"/>
        <w:spacing w:after="0" w:line="240" w:lineRule="auto"/>
        <w:ind w:left="709" w:firstLine="425"/>
        <w:rPr>
          <w:sz w:val="28"/>
          <w:szCs w:val="28"/>
        </w:rPr>
      </w:pPr>
      <w:r w:rsidRPr="00EC3B7E">
        <w:rPr>
          <w:sz w:val="28"/>
          <w:szCs w:val="28"/>
        </w:rPr>
        <w:t xml:space="preserve"> 5) в результате создания произведений науки, литературы, искусства, изобретений и иных результатов интеллектуальной деятельности;</w:t>
      </w:r>
    </w:p>
    <w:p w:rsidR="00EC3B7E" w:rsidRPr="00EC3B7E" w:rsidRDefault="00EC3B7E" w:rsidP="00EC3B7E">
      <w:pPr>
        <w:pStyle w:val="a3"/>
        <w:spacing w:after="0" w:line="240" w:lineRule="auto"/>
        <w:ind w:left="709" w:firstLine="425"/>
        <w:rPr>
          <w:sz w:val="28"/>
          <w:szCs w:val="28"/>
        </w:rPr>
      </w:pPr>
      <w:r w:rsidRPr="00EC3B7E">
        <w:rPr>
          <w:sz w:val="28"/>
          <w:szCs w:val="28"/>
        </w:rPr>
        <w:t xml:space="preserve"> 6) вследствие причинения вреда другому лицу;</w:t>
      </w:r>
    </w:p>
    <w:p w:rsidR="00EC3B7E" w:rsidRPr="00EC3B7E" w:rsidRDefault="00EC3B7E" w:rsidP="00EC3B7E">
      <w:pPr>
        <w:pStyle w:val="a3"/>
        <w:spacing w:after="0" w:line="240" w:lineRule="auto"/>
        <w:ind w:left="709" w:firstLine="425"/>
        <w:rPr>
          <w:sz w:val="28"/>
          <w:szCs w:val="28"/>
        </w:rPr>
      </w:pPr>
      <w:r w:rsidRPr="00EC3B7E">
        <w:rPr>
          <w:sz w:val="28"/>
          <w:szCs w:val="28"/>
        </w:rPr>
        <w:t xml:space="preserve"> 7) вследствие неосновательного обогащения;</w:t>
      </w:r>
    </w:p>
    <w:p w:rsidR="00EC3B7E" w:rsidRPr="00EC3B7E" w:rsidRDefault="00EC3B7E" w:rsidP="00EC3B7E">
      <w:pPr>
        <w:pStyle w:val="a3"/>
        <w:spacing w:after="0" w:line="240" w:lineRule="auto"/>
        <w:ind w:left="709" w:firstLine="425"/>
        <w:rPr>
          <w:sz w:val="28"/>
          <w:szCs w:val="28"/>
        </w:rPr>
      </w:pPr>
      <w:r w:rsidRPr="00EC3B7E">
        <w:rPr>
          <w:sz w:val="28"/>
          <w:szCs w:val="28"/>
        </w:rPr>
        <w:t xml:space="preserve"> 8) вследствие иных действий граждан и юридических лиц;</w:t>
      </w:r>
    </w:p>
    <w:p w:rsidR="00EC3B7E" w:rsidRPr="00EC3B7E" w:rsidRDefault="00EC3B7E" w:rsidP="00EC3B7E">
      <w:pPr>
        <w:pStyle w:val="a3"/>
        <w:spacing w:after="0" w:line="240" w:lineRule="auto"/>
        <w:ind w:left="709" w:firstLine="425"/>
        <w:rPr>
          <w:sz w:val="28"/>
          <w:szCs w:val="28"/>
        </w:rPr>
      </w:pPr>
      <w:r w:rsidRPr="00EC3B7E">
        <w:rPr>
          <w:sz w:val="28"/>
          <w:szCs w:val="28"/>
        </w:rPr>
        <w:t xml:space="preserve"> 9) вследствие событий, с которыми закон или иной правовой акт связ</w:t>
      </w:r>
      <w:r w:rsidRPr="00EC3B7E">
        <w:rPr>
          <w:sz w:val="28"/>
          <w:szCs w:val="28"/>
        </w:rPr>
        <w:t>ы</w:t>
      </w:r>
      <w:r w:rsidRPr="00EC3B7E">
        <w:rPr>
          <w:sz w:val="28"/>
          <w:szCs w:val="28"/>
        </w:rPr>
        <w:t>вает наступление гражданско-правовых последствий.</w:t>
      </w:r>
    </w:p>
    <w:p w:rsidR="00F67B03" w:rsidRDefault="00794DF8" w:rsidP="00EC3B7E">
      <w:pPr>
        <w:pStyle w:val="a3"/>
        <w:spacing w:after="0" w:line="240" w:lineRule="auto"/>
        <w:ind w:left="709" w:firstLine="425"/>
        <w:rPr>
          <w:sz w:val="28"/>
          <w:szCs w:val="28"/>
        </w:rPr>
      </w:pPr>
      <w:proofErr w:type="spellStart"/>
      <w:r>
        <w:rPr>
          <w:sz w:val="28"/>
          <w:szCs w:val="28"/>
        </w:rPr>
        <w:t>Т.</w:t>
      </w:r>
      <w:proofErr w:type="gramStart"/>
      <w:r>
        <w:rPr>
          <w:sz w:val="28"/>
          <w:szCs w:val="28"/>
        </w:rPr>
        <w:t>о</w:t>
      </w:r>
      <w:proofErr w:type="spellEnd"/>
      <w:proofErr w:type="gram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в</w:t>
      </w:r>
      <w:proofErr w:type="gramEnd"/>
      <w:r w:rsidRPr="00794DF8">
        <w:rPr>
          <w:sz w:val="28"/>
          <w:szCs w:val="28"/>
        </w:rPr>
        <w:t xml:space="preserve"> силу статьи 8 Гражданского кодекса Российской Федерации </w:t>
      </w:r>
      <w:r w:rsidR="000A4768">
        <w:rPr>
          <w:sz w:val="28"/>
          <w:szCs w:val="28"/>
        </w:rPr>
        <w:t xml:space="preserve">одним из </w:t>
      </w:r>
      <w:r w:rsidRPr="00794DF8">
        <w:rPr>
          <w:sz w:val="28"/>
          <w:szCs w:val="28"/>
        </w:rPr>
        <w:t>осно</w:t>
      </w:r>
      <w:r w:rsidR="000A4768">
        <w:rPr>
          <w:sz w:val="28"/>
          <w:szCs w:val="28"/>
        </w:rPr>
        <w:t>ваний</w:t>
      </w:r>
      <w:r w:rsidRPr="00794DF8">
        <w:rPr>
          <w:sz w:val="28"/>
          <w:szCs w:val="28"/>
        </w:rPr>
        <w:t xml:space="preserve"> возникновения гражданских прав и обязанностей является решение суда.</w:t>
      </w:r>
    </w:p>
    <w:p w:rsidR="00F67B03" w:rsidRPr="00F67B03" w:rsidRDefault="00F67B03" w:rsidP="00F67B03">
      <w:pPr>
        <w:pStyle w:val="a3"/>
        <w:spacing w:after="0" w:line="240" w:lineRule="auto"/>
        <w:ind w:left="709" w:firstLine="425"/>
        <w:rPr>
          <w:sz w:val="28"/>
          <w:szCs w:val="28"/>
          <w:u w:val="single"/>
        </w:rPr>
      </w:pPr>
      <w:r w:rsidRPr="00F67B03">
        <w:rPr>
          <w:sz w:val="28"/>
          <w:szCs w:val="28"/>
          <w:u w:val="single"/>
        </w:rPr>
        <w:t>Статья 330</w:t>
      </w:r>
      <w:r>
        <w:rPr>
          <w:sz w:val="28"/>
          <w:szCs w:val="28"/>
          <w:u w:val="single"/>
        </w:rPr>
        <w:t xml:space="preserve"> ГК РФ</w:t>
      </w:r>
      <w:r w:rsidRPr="00F67B03">
        <w:rPr>
          <w:sz w:val="28"/>
          <w:szCs w:val="28"/>
          <w:u w:val="single"/>
        </w:rPr>
        <w:t>. Понятие неустойки</w:t>
      </w:r>
    </w:p>
    <w:p w:rsidR="00F67B03" w:rsidRPr="00F67B03" w:rsidRDefault="00F67B03" w:rsidP="00F67B03">
      <w:pPr>
        <w:pStyle w:val="a3"/>
        <w:spacing w:after="0" w:line="240" w:lineRule="auto"/>
        <w:ind w:left="709" w:firstLine="425"/>
        <w:rPr>
          <w:color w:val="FF0000"/>
          <w:sz w:val="28"/>
          <w:szCs w:val="28"/>
        </w:rPr>
      </w:pPr>
      <w:r w:rsidRPr="00F67B03">
        <w:rPr>
          <w:sz w:val="28"/>
          <w:szCs w:val="28"/>
        </w:rPr>
        <w:t xml:space="preserve">1. Неустойкой (штрафом, пеней) признается </w:t>
      </w:r>
      <w:r w:rsidR="00270EF5" w:rsidRPr="00F67B03">
        <w:rPr>
          <w:sz w:val="28"/>
          <w:szCs w:val="28"/>
        </w:rPr>
        <w:t>определённая</w:t>
      </w:r>
      <w:r w:rsidRPr="00F67B03">
        <w:rPr>
          <w:sz w:val="28"/>
          <w:szCs w:val="28"/>
        </w:rPr>
        <w:t xml:space="preserve"> законом или договором денежная </w:t>
      </w:r>
      <w:r w:rsidRPr="00F16854">
        <w:rPr>
          <w:b/>
          <w:color w:val="FF0000"/>
          <w:sz w:val="28"/>
          <w:szCs w:val="28"/>
        </w:rPr>
        <w:t>сумма</w:t>
      </w:r>
      <w:r w:rsidRPr="00F67B03">
        <w:rPr>
          <w:sz w:val="28"/>
          <w:szCs w:val="28"/>
        </w:rPr>
        <w:t>, которую должник обязан уплатить кредитору в случае неисполнения или ненадлежащего исполнения обязательства, в частности в случае просрочки исполнения</w:t>
      </w:r>
      <w:r w:rsidRPr="00F67B03">
        <w:rPr>
          <w:color w:val="FF0000"/>
          <w:sz w:val="28"/>
          <w:szCs w:val="28"/>
        </w:rPr>
        <w:t>. По требованию об уплате н</w:t>
      </w:r>
      <w:r w:rsidRPr="00F67B03">
        <w:rPr>
          <w:color w:val="FF0000"/>
          <w:sz w:val="28"/>
          <w:szCs w:val="28"/>
        </w:rPr>
        <w:t>е</w:t>
      </w:r>
      <w:r w:rsidRPr="00F67B03">
        <w:rPr>
          <w:color w:val="FF0000"/>
          <w:sz w:val="28"/>
          <w:szCs w:val="28"/>
        </w:rPr>
        <w:t>устойки кредитор не обязан доказывать причинение ему убытков.</w:t>
      </w:r>
    </w:p>
    <w:p w:rsidR="00682E31" w:rsidRDefault="00F67B03" w:rsidP="00F67B03">
      <w:pPr>
        <w:pStyle w:val="a3"/>
        <w:spacing w:after="0" w:line="240" w:lineRule="auto"/>
        <w:ind w:left="709" w:firstLine="425"/>
        <w:rPr>
          <w:sz w:val="28"/>
          <w:szCs w:val="28"/>
        </w:rPr>
      </w:pPr>
      <w:r w:rsidRPr="00F67B03">
        <w:rPr>
          <w:sz w:val="28"/>
          <w:szCs w:val="28"/>
        </w:rPr>
        <w:t xml:space="preserve"> 2. Кредитор не вправе требовать уплаты неустойки, если должник не </w:t>
      </w:r>
      <w:r w:rsidR="00270EF5" w:rsidRPr="00F67B03">
        <w:rPr>
          <w:sz w:val="28"/>
          <w:szCs w:val="28"/>
        </w:rPr>
        <w:t>несёт</w:t>
      </w:r>
      <w:r w:rsidRPr="00F67B03">
        <w:rPr>
          <w:sz w:val="28"/>
          <w:szCs w:val="28"/>
        </w:rPr>
        <w:t xml:space="preserve"> ответственности за неисполнение или ненадлежащее исполнение обязательства.</w:t>
      </w:r>
    </w:p>
    <w:p w:rsidR="00682E31" w:rsidRDefault="00682E31" w:rsidP="00F67B03">
      <w:pPr>
        <w:pStyle w:val="a3"/>
        <w:spacing w:after="0" w:line="240" w:lineRule="auto"/>
        <w:ind w:left="709" w:firstLine="425"/>
        <w:rPr>
          <w:sz w:val="28"/>
          <w:szCs w:val="28"/>
        </w:rPr>
      </w:pPr>
    </w:p>
    <w:p w:rsidR="00550FA1" w:rsidRPr="00550FA1" w:rsidRDefault="00550FA1" w:rsidP="00550FA1">
      <w:pPr>
        <w:spacing w:after="0" w:line="240" w:lineRule="auto"/>
        <w:ind w:firstLine="426"/>
        <w:rPr>
          <w:sz w:val="28"/>
          <w:szCs w:val="28"/>
          <w:u w:val="single"/>
        </w:rPr>
      </w:pPr>
      <w:r w:rsidRPr="00550FA1">
        <w:rPr>
          <w:sz w:val="28"/>
          <w:szCs w:val="28"/>
          <w:u w:val="single"/>
        </w:rPr>
        <w:t>Статья 333. Уменьшение неустойки</w:t>
      </w:r>
    </w:p>
    <w:p w:rsidR="0025375E" w:rsidRPr="00550FA1" w:rsidRDefault="00550FA1" w:rsidP="00550FA1">
      <w:pPr>
        <w:spacing w:after="0" w:line="240" w:lineRule="auto"/>
        <w:ind w:firstLine="426"/>
        <w:rPr>
          <w:sz w:val="28"/>
          <w:szCs w:val="28"/>
          <w:u w:val="single"/>
        </w:rPr>
      </w:pPr>
      <w:r w:rsidRPr="00550FA1">
        <w:rPr>
          <w:sz w:val="28"/>
          <w:szCs w:val="28"/>
          <w:u w:val="single"/>
        </w:rPr>
        <w:t>Если подлежащая уплате неустойка явно несоразмерна последствиям нар</w:t>
      </w:r>
      <w:r w:rsidRPr="00550FA1">
        <w:rPr>
          <w:sz w:val="28"/>
          <w:szCs w:val="28"/>
          <w:u w:val="single"/>
        </w:rPr>
        <w:t>у</w:t>
      </w:r>
      <w:r w:rsidRPr="00550FA1">
        <w:rPr>
          <w:sz w:val="28"/>
          <w:szCs w:val="28"/>
          <w:u w:val="single"/>
        </w:rPr>
        <w:t>шения обязательства, суд вправе уменьшить неустойку.</w:t>
      </w:r>
    </w:p>
    <w:p w:rsidR="00550FA1" w:rsidRDefault="00C91386" w:rsidP="00550FA1">
      <w:pPr>
        <w:spacing w:after="0" w:line="240" w:lineRule="auto"/>
        <w:ind w:firstLine="426"/>
        <w:rPr>
          <w:sz w:val="20"/>
          <w:szCs w:val="20"/>
          <w:u w:val="single"/>
        </w:rPr>
      </w:pPr>
      <w:r w:rsidRPr="00C91386">
        <w:rPr>
          <w:sz w:val="20"/>
          <w:szCs w:val="20"/>
          <w:u w:val="single"/>
        </w:rPr>
        <w:t>(</w:t>
      </w:r>
      <w:r w:rsidR="00550FA1" w:rsidRPr="00C91386">
        <w:rPr>
          <w:sz w:val="20"/>
          <w:szCs w:val="20"/>
          <w:u w:val="single"/>
        </w:rPr>
        <w:t xml:space="preserve"> Необходимо доказывать, что последствия достаточно серьёзные</w:t>
      </w:r>
      <w:r w:rsidRPr="00C91386">
        <w:rPr>
          <w:sz w:val="20"/>
          <w:szCs w:val="20"/>
          <w:u w:val="single"/>
        </w:rPr>
        <w:t>)</w:t>
      </w:r>
    </w:p>
    <w:p w:rsidR="00C91386" w:rsidRDefault="00C91386" w:rsidP="00550FA1">
      <w:pPr>
        <w:spacing w:after="0" w:line="240" w:lineRule="auto"/>
        <w:ind w:firstLine="426"/>
        <w:rPr>
          <w:sz w:val="20"/>
          <w:szCs w:val="20"/>
          <w:u w:val="single"/>
        </w:rPr>
      </w:pPr>
    </w:p>
    <w:p w:rsidR="00C91386" w:rsidRDefault="00A62A19" w:rsidP="00550FA1">
      <w:pPr>
        <w:spacing w:after="0" w:line="240" w:lineRule="auto"/>
        <w:ind w:firstLine="426"/>
        <w:rPr>
          <w:b/>
          <w:sz w:val="28"/>
          <w:szCs w:val="28"/>
          <w:u w:val="single"/>
        </w:rPr>
      </w:pPr>
      <w:proofErr w:type="gramStart"/>
      <w:r>
        <w:rPr>
          <w:sz w:val="28"/>
          <w:szCs w:val="28"/>
        </w:rPr>
        <w:t xml:space="preserve">Из </w:t>
      </w:r>
      <w:r w:rsidR="00C91386" w:rsidRPr="00C91386">
        <w:rPr>
          <w:sz w:val="28"/>
          <w:szCs w:val="28"/>
        </w:rPr>
        <w:t>постановлении пленума арбитражного суда от декабря 2011 г. №81</w:t>
      </w:r>
      <w:r>
        <w:rPr>
          <w:sz w:val="28"/>
          <w:szCs w:val="28"/>
        </w:rPr>
        <w:t xml:space="preserve"> </w:t>
      </w:r>
      <w:r w:rsidR="00C91386" w:rsidRPr="00C91386">
        <w:rPr>
          <w:sz w:val="28"/>
          <w:szCs w:val="28"/>
        </w:rPr>
        <w:t>"Исх</w:t>
      </w:r>
      <w:r w:rsidR="00C91386" w:rsidRPr="00C91386">
        <w:rPr>
          <w:sz w:val="28"/>
          <w:szCs w:val="28"/>
        </w:rPr>
        <w:t>о</w:t>
      </w:r>
      <w:r w:rsidR="00C91386" w:rsidRPr="00C91386">
        <w:rPr>
          <w:sz w:val="28"/>
          <w:szCs w:val="28"/>
        </w:rPr>
        <w:t xml:space="preserve">дя из принципа осуществления гражданских прав своей волей и в </w:t>
      </w:r>
      <w:proofErr w:type="spellStart"/>
      <w:r w:rsidR="00C91386" w:rsidRPr="00C91386">
        <w:rPr>
          <w:sz w:val="28"/>
          <w:szCs w:val="28"/>
        </w:rPr>
        <w:t>своем</w:t>
      </w:r>
      <w:proofErr w:type="spellEnd"/>
      <w:r w:rsidR="00C91386" w:rsidRPr="00C91386">
        <w:rPr>
          <w:sz w:val="28"/>
          <w:szCs w:val="28"/>
        </w:rPr>
        <w:t xml:space="preserve"> интересе (ст. 1 ГК РФ) неустойка может быть с</w:t>
      </w:r>
      <w:r w:rsidR="005C3E2E">
        <w:rPr>
          <w:sz w:val="28"/>
          <w:szCs w:val="28"/>
        </w:rPr>
        <w:t>нижена судом на основании статьи</w:t>
      </w:r>
      <w:r w:rsidR="00C91386" w:rsidRPr="00C91386">
        <w:rPr>
          <w:sz w:val="28"/>
          <w:szCs w:val="28"/>
        </w:rPr>
        <w:t xml:space="preserve"> 333 К</w:t>
      </w:r>
      <w:r w:rsidR="00C91386" w:rsidRPr="00C91386">
        <w:rPr>
          <w:sz w:val="28"/>
          <w:szCs w:val="28"/>
        </w:rPr>
        <w:t>о</w:t>
      </w:r>
      <w:r w:rsidR="00C91386" w:rsidRPr="00C91386">
        <w:rPr>
          <w:sz w:val="28"/>
          <w:szCs w:val="28"/>
        </w:rPr>
        <w:t>декса только при наличии соответствующего заявления со стороны ответчика.</w:t>
      </w:r>
      <w:proofErr w:type="gramEnd"/>
      <w:r w:rsidR="00C91386" w:rsidRPr="00C91386">
        <w:rPr>
          <w:sz w:val="28"/>
          <w:szCs w:val="28"/>
          <w:u w:val="single"/>
        </w:rPr>
        <w:t xml:space="preserve"> </w:t>
      </w:r>
      <w:r w:rsidR="00C91386" w:rsidRPr="00C91386">
        <w:rPr>
          <w:b/>
          <w:sz w:val="28"/>
          <w:szCs w:val="28"/>
          <w:u w:val="single"/>
        </w:rPr>
        <w:t>При этом ответчик должен представить доказательства явной несоразмерности неустойки последствиям нарушения обязательств".</w:t>
      </w:r>
    </w:p>
    <w:p w:rsidR="00480631" w:rsidRPr="00550FA1" w:rsidRDefault="00480631" w:rsidP="00480631">
      <w:pPr>
        <w:spacing w:line="240" w:lineRule="auto"/>
        <w:ind w:firstLine="426"/>
        <w:rPr>
          <w:sz w:val="28"/>
          <w:szCs w:val="28"/>
          <w:u w:val="single"/>
        </w:rPr>
      </w:pPr>
      <w:r w:rsidRPr="00480631">
        <w:rPr>
          <w:b/>
          <w:sz w:val="28"/>
          <w:szCs w:val="28"/>
          <w:u w:val="single"/>
        </w:rPr>
        <w:lastRenderedPageBreak/>
        <w:t>Пункт 4 ст.11 ФЗ РФ от1998г. №52-ФЗ</w:t>
      </w:r>
      <w:r w:rsidRPr="00480631">
        <w:rPr>
          <w:b/>
          <w:sz w:val="28"/>
          <w:szCs w:val="28"/>
          <w:u w:val="single"/>
        </w:rPr>
        <w:br/>
      </w:r>
      <w:r w:rsidRPr="00682E31">
        <w:rPr>
          <w:sz w:val="28"/>
          <w:szCs w:val="28"/>
        </w:rPr>
        <w:t>Выплата страховых сумм производится страховщиком в 15-дневный срок со дня получения документов, необходимых для принятия решения об указанной в</w:t>
      </w:r>
      <w:r w:rsidRPr="00682E31">
        <w:rPr>
          <w:sz w:val="28"/>
          <w:szCs w:val="28"/>
        </w:rPr>
        <w:t>ы</w:t>
      </w:r>
      <w:r w:rsidRPr="00682E31">
        <w:rPr>
          <w:sz w:val="28"/>
          <w:szCs w:val="28"/>
        </w:rPr>
        <w:t>плате. В случае необоснованной задержки страховщиком выплаты страховых сумм страховщик из собственных средств выплачивает застрахованному лицу (выгодоприобретателю) штраф в размере 1 процента страховой суммы за каждый день просрочки.</w:t>
      </w:r>
    </w:p>
    <w:p w:rsidR="00550FA1" w:rsidRPr="00550FA1" w:rsidRDefault="00550FA1" w:rsidP="00550FA1">
      <w:pPr>
        <w:spacing w:after="0" w:line="240" w:lineRule="auto"/>
        <w:ind w:firstLine="426"/>
        <w:rPr>
          <w:sz w:val="28"/>
          <w:szCs w:val="28"/>
          <w:u w:val="single"/>
        </w:rPr>
      </w:pPr>
      <w:r w:rsidRPr="00550FA1">
        <w:rPr>
          <w:sz w:val="28"/>
          <w:szCs w:val="28"/>
          <w:u w:val="single"/>
        </w:rPr>
        <w:t xml:space="preserve">2. По смыслу статей 37 (часть 1) и 59 Конституции Российской Федерации во взаимосвязи с </w:t>
      </w:r>
      <w:r w:rsidR="00270EF5" w:rsidRPr="00550FA1">
        <w:rPr>
          <w:sz w:val="28"/>
          <w:szCs w:val="28"/>
          <w:u w:val="single"/>
        </w:rPr>
        <w:t>ею</w:t>
      </w:r>
      <w:r w:rsidRPr="00550FA1">
        <w:rPr>
          <w:sz w:val="28"/>
          <w:szCs w:val="28"/>
          <w:u w:val="single"/>
        </w:rPr>
        <w:t xml:space="preserve"> статьями 32 (часть 4), 71 (пункт "м"), 72 (пункт "б" части 1) и 114 (пункты "д", "е"), </w:t>
      </w:r>
      <w:r w:rsidRPr="00550FA1">
        <w:rPr>
          <w:color w:val="FF0000"/>
          <w:sz w:val="28"/>
          <w:szCs w:val="28"/>
          <w:u w:val="single"/>
        </w:rPr>
        <w:t>военная служба</w:t>
      </w:r>
      <w:r w:rsidRPr="00550FA1">
        <w:rPr>
          <w:sz w:val="28"/>
          <w:szCs w:val="28"/>
          <w:u w:val="single"/>
        </w:rPr>
        <w:t xml:space="preserve">, служба в органах внутренних дел Российской Федерации, Государственной противопожарной службе, в учреждениях и органах уголовно - исполнительной системы, в федеральных органах налоговой полиции (далее - военная и аналогичная ей служба), посредством прохождения которой граждане реализуют </w:t>
      </w:r>
      <w:r w:rsidR="00270EF5" w:rsidRPr="00550FA1">
        <w:rPr>
          <w:sz w:val="28"/>
          <w:szCs w:val="28"/>
          <w:u w:val="single"/>
        </w:rPr>
        <w:t>своё</w:t>
      </w:r>
      <w:r w:rsidRPr="00550FA1">
        <w:rPr>
          <w:sz w:val="28"/>
          <w:szCs w:val="28"/>
          <w:u w:val="single"/>
        </w:rPr>
        <w:t xml:space="preserve"> право на труд, </w:t>
      </w:r>
      <w:r w:rsidRPr="00550FA1">
        <w:rPr>
          <w:b/>
          <w:color w:val="FF0000"/>
          <w:sz w:val="28"/>
          <w:szCs w:val="28"/>
          <w:u w:val="single"/>
        </w:rPr>
        <w:t>представляет собой особый вид гос</w:t>
      </w:r>
      <w:r w:rsidRPr="00550FA1">
        <w:rPr>
          <w:b/>
          <w:color w:val="FF0000"/>
          <w:sz w:val="28"/>
          <w:szCs w:val="28"/>
          <w:u w:val="single"/>
        </w:rPr>
        <w:t>у</w:t>
      </w:r>
      <w:r w:rsidRPr="00550FA1">
        <w:rPr>
          <w:b/>
          <w:color w:val="FF0000"/>
          <w:sz w:val="28"/>
          <w:szCs w:val="28"/>
          <w:u w:val="single"/>
        </w:rPr>
        <w:t xml:space="preserve">дарственной службы, </w:t>
      </w:r>
      <w:r w:rsidRPr="00550FA1">
        <w:rPr>
          <w:sz w:val="28"/>
          <w:szCs w:val="28"/>
          <w:u w:val="single"/>
        </w:rPr>
        <w:t>непосредственно связанной с обеспечением обороны страны и безопасности государства, общественного порядка, законности, прав и свобод граждан и, следовательно</w:t>
      </w:r>
      <w:r w:rsidRPr="00550FA1">
        <w:rPr>
          <w:b/>
          <w:color w:val="FF0000"/>
          <w:sz w:val="28"/>
          <w:szCs w:val="28"/>
          <w:u w:val="single"/>
        </w:rPr>
        <w:t>, осуществляемой в публичных интересах</w:t>
      </w:r>
      <w:r w:rsidRPr="00550FA1">
        <w:rPr>
          <w:sz w:val="28"/>
          <w:szCs w:val="28"/>
          <w:u w:val="single"/>
        </w:rPr>
        <w:t>. Л</w:t>
      </w:r>
      <w:r w:rsidRPr="00550FA1">
        <w:rPr>
          <w:sz w:val="28"/>
          <w:szCs w:val="28"/>
          <w:u w:val="single"/>
        </w:rPr>
        <w:t>и</w:t>
      </w:r>
      <w:r w:rsidRPr="00550FA1">
        <w:rPr>
          <w:sz w:val="28"/>
          <w:szCs w:val="28"/>
          <w:u w:val="single"/>
        </w:rPr>
        <w:t xml:space="preserve">ца, несущие такого рода службу, выполняют </w:t>
      </w:r>
      <w:r w:rsidRPr="00550FA1">
        <w:rPr>
          <w:b/>
          <w:color w:val="FF0000"/>
          <w:sz w:val="28"/>
          <w:szCs w:val="28"/>
          <w:u w:val="single"/>
        </w:rPr>
        <w:t>конституционно значимые функции</w:t>
      </w:r>
      <w:r w:rsidRPr="00550FA1">
        <w:rPr>
          <w:sz w:val="28"/>
          <w:szCs w:val="28"/>
          <w:u w:val="single"/>
        </w:rPr>
        <w:t>, чем обусловливается их правовой статус, а также содержание и характер обяза</w:t>
      </w:r>
      <w:r w:rsidRPr="00550FA1">
        <w:rPr>
          <w:sz w:val="28"/>
          <w:szCs w:val="28"/>
          <w:u w:val="single"/>
        </w:rPr>
        <w:t>н</w:t>
      </w:r>
      <w:r w:rsidRPr="00550FA1">
        <w:rPr>
          <w:sz w:val="28"/>
          <w:szCs w:val="28"/>
          <w:u w:val="single"/>
        </w:rPr>
        <w:t>ностей государства по отношению к ним.</w:t>
      </w:r>
    </w:p>
    <w:p w:rsidR="00550FA1" w:rsidRDefault="00550FA1" w:rsidP="00550FA1">
      <w:pPr>
        <w:spacing w:after="0" w:line="240" w:lineRule="auto"/>
        <w:ind w:firstLine="426"/>
        <w:rPr>
          <w:b/>
          <w:color w:val="FF0000"/>
          <w:sz w:val="28"/>
          <w:szCs w:val="28"/>
          <w:u w:val="single"/>
        </w:rPr>
      </w:pPr>
      <w:r w:rsidRPr="00550FA1">
        <w:rPr>
          <w:sz w:val="28"/>
          <w:szCs w:val="28"/>
          <w:u w:val="single"/>
        </w:rPr>
        <w:t>Обязанности, возлагаемые на лиц, несущих военную и аналогичную ей слу</w:t>
      </w:r>
      <w:r w:rsidRPr="00550FA1">
        <w:rPr>
          <w:sz w:val="28"/>
          <w:szCs w:val="28"/>
          <w:u w:val="single"/>
        </w:rPr>
        <w:t>ж</w:t>
      </w:r>
      <w:r w:rsidRPr="00550FA1">
        <w:rPr>
          <w:sz w:val="28"/>
          <w:szCs w:val="28"/>
          <w:u w:val="single"/>
        </w:rPr>
        <w:t xml:space="preserve">бу, предполагают необходимость выполнения ими поставленных задач в любых условиях, в том числе </w:t>
      </w:r>
      <w:r w:rsidR="00270EF5" w:rsidRPr="00550FA1">
        <w:rPr>
          <w:sz w:val="28"/>
          <w:szCs w:val="28"/>
          <w:u w:val="single"/>
        </w:rPr>
        <w:t>сопряжённых</w:t>
      </w:r>
      <w:r w:rsidRPr="00550FA1">
        <w:rPr>
          <w:sz w:val="28"/>
          <w:szCs w:val="28"/>
          <w:u w:val="single"/>
        </w:rPr>
        <w:t xml:space="preserve"> со </w:t>
      </w:r>
      <w:r w:rsidRPr="00550FA1">
        <w:rPr>
          <w:b/>
          <w:color w:val="FF0000"/>
          <w:sz w:val="28"/>
          <w:szCs w:val="28"/>
          <w:u w:val="single"/>
        </w:rPr>
        <w:t>значительным риском для жизни и зд</w:t>
      </w:r>
      <w:r w:rsidRPr="00550FA1">
        <w:rPr>
          <w:b/>
          <w:color w:val="FF0000"/>
          <w:sz w:val="28"/>
          <w:szCs w:val="28"/>
          <w:u w:val="single"/>
        </w:rPr>
        <w:t>о</w:t>
      </w:r>
      <w:r w:rsidRPr="00550FA1">
        <w:rPr>
          <w:b/>
          <w:color w:val="FF0000"/>
          <w:sz w:val="28"/>
          <w:szCs w:val="28"/>
          <w:u w:val="single"/>
        </w:rPr>
        <w:t xml:space="preserve">ровья. </w:t>
      </w:r>
    </w:p>
    <w:p w:rsidR="00740199" w:rsidRPr="00550FA1" w:rsidRDefault="00740199" w:rsidP="00550FA1">
      <w:pPr>
        <w:spacing w:after="0" w:line="240" w:lineRule="auto"/>
        <w:ind w:firstLine="426"/>
        <w:rPr>
          <w:b/>
          <w:color w:val="FF0000"/>
          <w:sz w:val="28"/>
          <w:szCs w:val="28"/>
          <w:u w:val="single"/>
        </w:rPr>
      </w:pPr>
    </w:p>
    <w:p w:rsidR="00550FA1" w:rsidRDefault="004F2391" w:rsidP="00550FA1">
      <w:pPr>
        <w:spacing w:after="0" w:line="240" w:lineRule="auto"/>
        <w:ind w:firstLine="426"/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 xml:space="preserve">Суду предоставлено право </w:t>
      </w:r>
      <w:r w:rsidR="00550FA1" w:rsidRPr="00550FA1">
        <w:rPr>
          <w:sz w:val="28"/>
          <w:szCs w:val="28"/>
          <w:u w:val="single"/>
        </w:rPr>
        <w:t xml:space="preserve">уменьшить штраф, однако </w:t>
      </w:r>
      <w:r w:rsidR="00831CA3">
        <w:rPr>
          <w:sz w:val="28"/>
          <w:szCs w:val="28"/>
          <w:u w:val="single"/>
        </w:rPr>
        <w:t xml:space="preserve">применение в данном случае </w:t>
      </w:r>
      <w:r w:rsidR="00550FA1" w:rsidRPr="00550FA1">
        <w:rPr>
          <w:sz w:val="28"/>
          <w:szCs w:val="28"/>
          <w:u w:val="single"/>
        </w:rPr>
        <w:t>стать</w:t>
      </w:r>
      <w:r w:rsidR="00831CA3">
        <w:rPr>
          <w:sz w:val="28"/>
          <w:szCs w:val="28"/>
          <w:u w:val="single"/>
        </w:rPr>
        <w:t>и</w:t>
      </w:r>
      <w:r w:rsidR="00550FA1" w:rsidRPr="00550FA1">
        <w:rPr>
          <w:sz w:val="28"/>
          <w:szCs w:val="28"/>
          <w:u w:val="single"/>
        </w:rPr>
        <w:t xml:space="preserve"> 333 ГК РФ в значительной мере умаляет сам смысл п. 4 ст. 11 ФЗ РФ №52-ФЗ, который призван стимулировать СК к надлежащему исполнению взятых на себя обязательств, и наоборот </w:t>
      </w:r>
      <w:r w:rsidR="00270EF5" w:rsidRPr="00550FA1">
        <w:rPr>
          <w:sz w:val="28"/>
          <w:szCs w:val="28"/>
          <w:u w:val="single"/>
        </w:rPr>
        <w:t>создаёт</w:t>
      </w:r>
      <w:r w:rsidR="00550FA1" w:rsidRPr="00550FA1">
        <w:rPr>
          <w:sz w:val="28"/>
          <w:szCs w:val="28"/>
          <w:u w:val="single"/>
        </w:rPr>
        <w:t xml:space="preserve"> у СК иллюзию безнаказанности за их нарушение, к тому же противоречит духу и </w:t>
      </w:r>
      <w:r w:rsidR="00270EF5" w:rsidRPr="00550FA1">
        <w:rPr>
          <w:sz w:val="28"/>
          <w:szCs w:val="28"/>
          <w:u w:val="single"/>
        </w:rPr>
        <w:t>принципам,</w:t>
      </w:r>
      <w:r w:rsidR="00550FA1" w:rsidRPr="00550FA1">
        <w:rPr>
          <w:sz w:val="28"/>
          <w:szCs w:val="28"/>
          <w:u w:val="single"/>
        </w:rPr>
        <w:t xml:space="preserve"> проистекающим из </w:t>
      </w:r>
      <w:r w:rsidR="00550FA1" w:rsidRPr="00682E31">
        <w:rPr>
          <w:sz w:val="28"/>
          <w:szCs w:val="28"/>
          <w:u w:val="single"/>
        </w:rPr>
        <w:t>ПКС РФ от</w:t>
      </w:r>
      <w:proofErr w:type="gramEnd"/>
      <w:r w:rsidR="00550FA1" w:rsidRPr="00682E31">
        <w:rPr>
          <w:sz w:val="28"/>
          <w:szCs w:val="28"/>
          <w:u w:val="single"/>
        </w:rPr>
        <w:t xml:space="preserve"> 2002г. №17-П</w:t>
      </w:r>
      <w:r w:rsidR="00550FA1" w:rsidRPr="00550FA1">
        <w:rPr>
          <w:sz w:val="28"/>
          <w:szCs w:val="28"/>
          <w:u w:val="single"/>
        </w:rPr>
        <w:t xml:space="preserve"> и в частности абз.2 п.4 его мотивировочной части</w:t>
      </w:r>
      <w:r w:rsidR="00831CA3">
        <w:rPr>
          <w:sz w:val="28"/>
          <w:szCs w:val="28"/>
          <w:u w:val="single"/>
        </w:rPr>
        <w:t>, а именно</w:t>
      </w:r>
      <w:r w:rsidR="00550FA1" w:rsidRPr="00550FA1">
        <w:rPr>
          <w:sz w:val="28"/>
          <w:szCs w:val="28"/>
          <w:u w:val="single"/>
        </w:rPr>
        <w:t>:</w:t>
      </w:r>
    </w:p>
    <w:p w:rsidR="00550FA1" w:rsidRDefault="00550FA1" w:rsidP="00550FA1">
      <w:pPr>
        <w:spacing w:after="0" w:line="240" w:lineRule="auto"/>
        <w:ind w:firstLine="426"/>
        <w:rPr>
          <w:b/>
          <w:color w:val="FF0000"/>
          <w:sz w:val="28"/>
          <w:szCs w:val="28"/>
        </w:rPr>
      </w:pPr>
      <w:r w:rsidRPr="00682E31">
        <w:rPr>
          <w:sz w:val="28"/>
          <w:szCs w:val="28"/>
        </w:rPr>
        <w:t xml:space="preserve">Неустойка (штраф, пеня) как способ обеспечения исполнения обязательств и мера имущественной ответственности за их неисполнение или </w:t>
      </w:r>
      <w:r w:rsidRPr="004F2391">
        <w:rPr>
          <w:b/>
          <w:color w:val="FF0000"/>
          <w:sz w:val="28"/>
          <w:szCs w:val="28"/>
        </w:rPr>
        <w:t xml:space="preserve">ненадлежащее </w:t>
      </w:r>
      <w:r w:rsidRPr="00682E31">
        <w:rPr>
          <w:sz w:val="28"/>
          <w:szCs w:val="28"/>
        </w:rPr>
        <w:t>исполнение, по смыслу статей 12, 330, 332 и 394 ГК Российской Федерации, ст</w:t>
      </w:r>
      <w:r w:rsidRPr="00682E31">
        <w:rPr>
          <w:sz w:val="28"/>
          <w:szCs w:val="28"/>
        </w:rPr>
        <w:t>и</w:t>
      </w:r>
      <w:r w:rsidRPr="00682E31">
        <w:rPr>
          <w:sz w:val="28"/>
          <w:szCs w:val="28"/>
        </w:rPr>
        <w:t>мулирует своевременное исполнение обязательств, позволяя значительно сн</w:t>
      </w:r>
      <w:r w:rsidRPr="00682E31">
        <w:rPr>
          <w:sz w:val="28"/>
          <w:szCs w:val="28"/>
        </w:rPr>
        <w:t>и</w:t>
      </w:r>
      <w:r w:rsidRPr="00682E31">
        <w:rPr>
          <w:sz w:val="28"/>
          <w:szCs w:val="28"/>
        </w:rPr>
        <w:t xml:space="preserve">зить вероятность нарушения прав кредитора, предупредить нарушение. </w:t>
      </w:r>
      <w:proofErr w:type="gramStart"/>
      <w:r w:rsidRPr="00682E31">
        <w:rPr>
          <w:sz w:val="28"/>
          <w:szCs w:val="28"/>
        </w:rPr>
        <w:t>Следов</w:t>
      </w:r>
      <w:r w:rsidRPr="00682E31">
        <w:rPr>
          <w:sz w:val="28"/>
          <w:szCs w:val="28"/>
        </w:rPr>
        <w:t>а</w:t>
      </w:r>
      <w:r w:rsidRPr="00682E31">
        <w:rPr>
          <w:sz w:val="28"/>
          <w:szCs w:val="28"/>
        </w:rPr>
        <w:t xml:space="preserve">тельно, само по себе </w:t>
      </w:r>
      <w:r w:rsidR="00270EF5" w:rsidRPr="00682E31">
        <w:rPr>
          <w:sz w:val="28"/>
          <w:szCs w:val="28"/>
        </w:rPr>
        <w:t>закреплённое</w:t>
      </w:r>
      <w:r w:rsidRPr="00682E31">
        <w:rPr>
          <w:sz w:val="28"/>
          <w:szCs w:val="28"/>
        </w:rPr>
        <w:t xml:space="preserve"> в абзаце первом пункта 4 статьи 11 рассма</w:t>
      </w:r>
      <w:r w:rsidRPr="00682E31">
        <w:rPr>
          <w:sz w:val="28"/>
          <w:szCs w:val="28"/>
        </w:rPr>
        <w:t>т</w:t>
      </w:r>
      <w:r w:rsidRPr="00682E31">
        <w:rPr>
          <w:sz w:val="28"/>
          <w:szCs w:val="28"/>
        </w:rPr>
        <w:t xml:space="preserve">риваемого Федерального закона правило об ответственности страховщика в виде штрафа выступает </w:t>
      </w:r>
      <w:r w:rsidRPr="000C35C2">
        <w:rPr>
          <w:b/>
          <w:sz w:val="28"/>
          <w:szCs w:val="28"/>
        </w:rPr>
        <w:t>специальной гарантией</w:t>
      </w:r>
      <w:r w:rsidRPr="00682E31">
        <w:rPr>
          <w:sz w:val="28"/>
          <w:szCs w:val="28"/>
        </w:rPr>
        <w:t xml:space="preserve"> защиты прав застрахованного лица, </w:t>
      </w:r>
      <w:r w:rsidRPr="000C35C2">
        <w:rPr>
          <w:b/>
          <w:sz w:val="28"/>
          <w:szCs w:val="28"/>
        </w:rPr>
        <w:t>адекватной в данном случае</w:t>
      </w:r>
      <w:r w:rsidRPr="00682E31">
        <w:rPr>
          <w:sz w:val="28"/>
          <w:szCs w:val="28"/>
        </w:rPr>
        <w:t xml:space="preserve"> с точки зрения принципов </w:t>
      </w:r>
      <w:r w:rsidRPr="00D83CA4">
        <w:rPr>
          <w:b/>
          <w:color w:val="FF0000"/>
          <w:sz w:val="28"/>
          <w:szCs w:val="28"/>
        </w:rPr>
        <w:t>равенства и справедл</w:t>
      </w:r>
      <w:r w:rsidRPr="00D83CA4">
        <w:rPr>
          <w:b/>
          <w:color w:val="FF0000"/>
          <w:sz w:val="28"/>
          <w:szCs w:val="28"/>
        </w:rPr>
        <w:t>и</w:t>
      </w:r>
      <w:r w:rsidRPr="00D83CA4">
        <w:rPr>
          <w:b/>
          <w:color w:val="FF0000"/>
          <w:sz w:val="28"/>
          <w:szCs w:val="28"/>
        </w:rPr>
        <w:t>вости положению и возможностям этого лица</w:t>
      </w:r>
      <w:r w:rsidRPr="00682E31">
        <w:rPr>
          <w:sz w:val="28"/>
          <w:szCs w:val="28"/>
        </w:rPr>
        <w:t xml:space="preserve"> </w:t>
      </w:r>
      <w:r w:rsidRPr="00682E31">
        <w:rPr>
          <w:b/>
          <w:color w:val="FF0000"/>
          <w:sz w:val="28"/>
          <w:szCs w:val="28"/>
        </w:rPr>
        <w:t xml:space="preserve">как наименее </w:t>
      </w:r>
      <w:r w:rsidR="00270EF5" w:rsidRPr="00682E31">
        <w:rPr>
          <w:b/>
          <w:color w:val="FF0000"/>
          <w:sz w:val="28"/>
          <w:szCs w:val="28"/>
        </w:rPr>
        <w:t>защищённого</w:t>
      </w:r>
      <w:r w:rsidRPr="00682E31">
        <w:rPr>
          <w:b/>
          <w:color w:val="FF0000"/>
          <w:sz w:val="28"/>
          <w:szCs w:val="28"/>
        </w:rPr>
        <w:t xml:space="preserve"> участника соответ</w:t>
      </w:r>
      <w:r>
        <w:rPr>
          <w:b/>
          <w:color w:val="FF0000"/>
          <w:sz w:val="28"/>
          <w:szCs w:val="28"/>
        </w:rPr>
        <w:t>с</w:t>
      </w:r>
      <w:r w:rsidRPr="00682E31">
        <w:rPr>
          <w:b/>
          <w:color w:val="FF0000"/>
          <w:sz w:val="28"/>
          <w:szCs w:val="28"/>
        </w:rPr>
        <w:t>твующих правоотношений.</w:t>
      </w:r>
      <w:proofErr w:type="gramEnd"/>
    </w:p>
    <w:p w:rsidR="003D4EE4" w:rsidRDefault="003D4EE4" w:rsidP="00550FA1">
      <w:pPr>
        <w:spacing w:after="0" w:line="240" w:lineRule="auto"/>
        <w:ind w:firstLine="426"/>
        <w:rPr>
          <w:b/>
          <w:color w:val="FF0000"/>
          <w:sz w:val="28"/>
          <w:szCs w:val="28"/>
        </w:rPr>
      </w:pPr>
    </w:p>
    <w:p w:rsidR="003D4EE4" w:rsidRPr="00891639" w:rsidRDefault="003D4EE4" w:rsidP="003D4EE4">
      <w:pPr>
        <w:spacing w:after="0" w:line="240" w:lineRule="auto"/>
        <w:ind w:firstLine="426"/>
      </w:pPr>
      <w:r>
        <w:rPr>
          <w:b/>
          <w:color w:val="FF0000"/>
          <w:sz w:val="28"/>
          <w:szCs w:val="28"/>
        </w:rPr>
        <w:lastRenderedPageBreak/>
        <w:t xml:space="preserve">В данном деле право на страховые выплаты в </w:t>
      </w:r>
      <w:r w:rsidRPr="0040329D">
        <w:rPr>
          <w:b/>
          <w:color w:val="FF0000"/>
          <w:sz w:val="28"/>
          <w:szCs w:val="28"/>
          <w:u w:val="single"/>
        </w:rPr>
        <w:t>определённом размере</w:t>
      </w:r>
      <w:r>
        <w:rPr>
          <w:b/>
          <w:color w:val="FF0000"/>
          <w:sz w:val="28"/>
          <w:szCs w:val="28"/>
        </w:rPr>
        <w:t xml:space="preserve"> для застрахованного вытекает из Закона, а не из договора и не оспаривается право истца на страховые выплаты в </w:t>
      </w:r>
      <w:r w:rsidRPr="00740199">
        <w:rPr>
          <w:b/>
          <w:color w:val="FF0000"/>
          <w:sz w:val="28"/>
          <w:szCs w:val="28"/>
          <w:u w:val="single"/>
        </w:rPr>
        <w:t>определённом размере</w:t>
      </w:r>
      <w:r>
        <w:rPr>
          <w:b/>
          <w:color w:val="FF0000"/>
          <w:sz w:val="28"/>
          <w:szCs w:val="28"/>
        </w:rPr>
        <w:t>, а идёт спор за обяза</w:t>
      </w:r>
      <w:r>
        <w:rPr>
          <w:b/>
          <w:color w:val="FF0000"/>
          <w:sz w:val="28"/>
          <w:szCs w:val="28"/>
        </w:rPr>
        <w:t>н</w:t>
      </w:r>
      <w:r>
        <w:rPr>
          <w:b/>
          <w:color w:val="FF0000"/>
          <w:sz w:val="28"/>
          <w:szCs w:val="28"/>
        </w:rPr>
        <w:t xml:space="preserve">ность конкретного страховщика их выплачивать. </w:t>
      </w:r>
      <w:r w:rsidR="00831CA3" w:rsidRPr="00891639">
        <w:t>(</w:t>
      </w:r>
      <w:r w:rsidRPr="00891639">
        <w:t>Посему, отказ в назначении штрафа, по таким делам можно обжаловать</w:t>
      </w:r>
      <w:r w:rsidR="00831CA3" w:rsidRPr="00891639">
        <w:t>)</w:t>
      </w:r>
      <w:r w:rsidRPr="00891639">
        <w:t>.</w:t>
      </w:r>
    </w:p>
    <w:p w:rsidR="00F961C0" w:rsidRDefault="00F961C0" w:rsidP="003D4EE4">
      <w:pPr>
        <w:spacing w:after="0" w:line="240" w:lineRule="auto"/>
        <w:ind w:firstLine="426"/>
        <w:rPr>
          <w:b/>
          <w:color w:val="FF0000"/>
          <w:sz w:val="28"/>
          <w:szCs w:val="28"/>
        </w:rPr>
      </w:pPr>
    </w:p>
    <w:p w:rsidR="00391A57" w:rsidRDefault="00391A57" w:rsidP="00391A57">
      <w:pPr>
        <w:ind w:firstLine="284"/>
      </w:pPr>
      <w:r>
        <w:t>В соответствии со ст. 6 Федерального закона договор обязательного государственного страхования (далее - договор страхования) заключается между страхователем и страховщиком в пользу третьего л</w:t>
      </w:r>
      <w:r>
        <w:t>и</w:t>
      </w:r>
      <w:r>
        <w:t>ца - застрахованного лица (выгодоприобретателя).</w:t>
      </w:r>
    </w:p>
    <w:p w:rsidR="00391A57" w:rsidRDefault="00391A57" w:rsidP="00391A57">
      <w:pPr>
        <w:ind w:firstLine="284"/>
      </w:pPr>
      <w:r>
        <w:t>Договор страхования заключается в письменной форме на один календарный год. Порядок проло</w:t>
      </w:r>
      <w:r>
        <w:t>н</w:t>
      </w:r>
      <w:r>
        <w:t>гации действия указанного договора оговаривается при его заключении.</w:t>
      </w:r>
    </w:p>
    <w:p w:rsidR="00391A57" w:rsidRDefault="00391A57" w:rsidP="00391A57">
      <w:pPr>
        <w:ind w:firstLine="284"/>
      </w:pPr>
      <w:r>
        <w:t>Договор страхования включает соглашение о застрахованных лицах, размерах страховых сумм, сроке действия договора, размере, сроке и порядке уплаты страховой премии (страхового взноса), правах, об обязанностях и ответственности страхователя и страховщика, перечень страховых случаев и способы перечисления (выплаты) страховых сумм застрахованному лицу (выгодоприобретателю).</w:t>
      </w:r>
    </w:p>
    <w:p w:rsidR="00391A57" w:rsidRDefault="00391A57" w:rsidP="00391A57">
      <w:pPr>
        <w:ind w:firstLine="284"/>
      </w:pPr>
      <w:r>
        <w:t>Правоотношения между страхователем и страховщиком возникают после заключения договора стр</w:t>
      </w:r>
      <w:r>
        <w:t>а</w:t>
      </w:r>
      <w:r>
        <w:t>хования.</w:t>
      </w:r>
    </w:p>
    <w:p w:rsidR="00391A57" w:rsidRDefault="00391A57" w:rsidP="00391A57">
      <w:pPr>
        <w:ind w:firstLine="284"/>
      </w:pPr>
      <w:r>
        <w:t>В силу ст. 11 Федерального Закона, выплата страховых сумм производится страховщиком на основ</w:t>
      </w:r>
      <w:r>
        <w:t>а</w:t>
      </w:r>
      <w:r>
        <w:t>нии документов, подтверждающих наступление страхового случая. Перечень документов, необходимых для принятия решения о выплате страховой суммы, устанавливается Правительством Российской Фед</w:t>
      </w:r>
      <w:r>
        <w:t>е</w:t>
      </w:r>
      <w:r>
        <w:t>рации.</w:t>
      </w:r>
    </w:p>
    <w:p w:rsidR="00391A57" w:rsidRDefault="00391A57" w:rsidP="00391A57">
      <w:pPr>
        <w:ind w:firstLine="284"/>
      </w:pPr>
      <w:r>
        <w:t>Частью 4 указанной статьи установлено, что выплата страховых сумм производится страховщиком в 15-дневный срок со дня получения документов, необходимых для принятия решения об указанной в</w:t>
      </w:r>
      <w:r>
        <w:t>ы</w:t>
      </w:r>
      <w:r>
        <w:t>плате. В случае необоснованной задержки страховщиком выплаты страховых сумм страховщик из со</w:t>
      </w:r>
      <w:r>
        <w:t>б</w:t>
      </w:r>
      <w:r>
        <w:t>ственных средств выплачивает застрахованному лицу (выгодоприобретателю) штраф в размере 1 пр</w:t>
      </w:r>
      <w:r>
        <w:t>о</w:t>
      </w:r>
      <w:r>
        <w:t>цента страховой суммы за каждый день просрочки.</w:t>
      </w:r>
    </w:p>
    <w:p w:rsidR="00391A57" w:rsidRDefault="00391A57" w:rsidP="00391A57">
      <w:pPr>
        <w:ind w:firstLine="284"/>
      </w:pPr>
      <w:r>
        <w:t xml:space="preserve">Таким образом, </w:t>
      </w:r>
      <w:proofErr w:type="spellStart"/>
      <w:r>
        <w:t>приведенными</w:t>
      </w:r>
      <w:proofErr w:type="spellEnd"/>
      <w:r>
        <w:t xml:space="preserve"> выше положениями закона установлена обязанность страховщика </w:t>
      </w:r>
      <w:proofErr w:type="gramStart"/>
      <w:r>
        <w:t>осуществить</w:t>
      </w:r>
      <w:proofErr w:type="gramEnd"/>
      <w:r>
        <w:t xml:space="preserve"> в пользу выгодоприобретателя выплату страхового возмещения при наступлении поим</w:t>
      </w:r>
      <w:r>
        <w:t>е</w:t>
      </w:r>
      <w:r>
        <w:t>нованного в законе страхового случая.</w:t>
      </w:r>
    </w:p>
    <w:p w:rsidR="00391A57" w:rsidRDefault="00391A57" w:rsidP="00391A57">
      <w:pPr>
        <w:ind w:firstLine="284"/>
      </w:pPr>
      <w:r>
        <w:t>При этом</w:t>
      </w:r>
      <w:proofErr w:type="gramStart"/>
      <w:r>
        <w:t>,</w:t>
      </w:r>
      <w:proofErr w:type="gramEnd"/>
      <w:r>
        <w:t xml:space="preserve"> надлежащее исполнение страховщиком указанного обязательства поставлено законом в зависимость от срока такой выплаты - пятнадцати дней с момента получения страховщиком докуме</w:t>
      </w:r>
      <w:r>
        <w:t>н</w:t>
      </w:r>
      <w:r>
        <w:t>тов, необходимых для принятия решения о выплате страхового возмещения, а необоснованная задер</w:t>
      </w:r>
      <w:r>
        <w:t>ж</w:t>
      </w:r>
      <w:r>
        <w:t xml:space="preserve">ка такой выплаты </w:t>
      </w:r>
      <w:proofErr w:type="spellStart"/>
      <w:r>
        <w:t>влечет</w:t>
      </w:r>
      <w:proofErr w:type="spellEnd"/>
      <w:r>
        <w:t xml:space="preserve"> применение к страховщику меры ответственности, выражающейся в выплате выгодоприобретателю штрафа в размере 1 процента страховой суммы за каждый день просрочки.</w:t>
      </w:r>
    </w:p>
    <w:p w:rsidR="00391A57" w:rsidRPr="0040329D" w:rsidRDefault="00391A57" w:rsidP="00391A57">
      <w:pPr>
        <w:ind w:firstLine="284"/>
        <w:rPr>
          <w:b/>
          <w:sz w:val="28"/>
          <w:szCs w:val="28"/>
        </w:rPr>
      </w:pPr>
      <w:r w:rsidRPr="0040329D">
        <w:rPr>
          <w:b/>
          <w:sz w:val="28"/>
          <w:szCs w:val="28"/>
        </w:rPr>
        <w:t>В период военной службы Истцом было получено заболевание, что подтве</w:t>
      </w:r>
      <w:r w:rsidRPr="0040329D">
        <w:rPr>
          <w:b/>
          <w:sz w:val="28"/>
          <w:szCs w:val="28"/>
        </w:rPr>
        <w:t>р</w:t>
      </w:r>
      <w:r w:rsidRPr="0040329D">
        <w:rPr>
          <w:b/>
          <w:sz w:val="28"/>
          <w:szCs w:val="28"/>
        </w:rPr>
        <w:t>ждается соответствующими документами, в результате чего ему была устано</w:t>
      </w:r>
      <w:r w:rsidRPr="0040329D">
        <w:rPr>
          <w:b/>
          <w:sz w:val="28"/>
          <w:szCs w:val="28"/>
        </w:rPr>
        <w:t>в</w:t>
      </w:r>
      <w:r w:rsidRPr="0040329D">
        <w:rPr>
          <w:b/>
          <w:sz w:val="28"/>
          <w:szCs w:val="28"/>
        </w:rPr>
        <w:t xml:space="preserve">лена вторая группа инвалидности. В выплате страхового возмещения в </w:t>
      </w:r>
      <w:proofErr w:type="gramStart"/>
      <w:r w:rsidRPr="0040329D">
        <w:rPr>
          <w:b/>
          <w:sz w:val="28"/>
          <w:szCs w:val="28"/>
        </w:rPr>
        <w:t>разм</w:t>
      </w:r>
      <w:r w:rsidRPr="0040329D">
        <w:rPr>
          <w:b/>
          <w:sz w:val="28"/>
          <w:szCs w:val="28"/>
        </w:rPr>
        <w:t>е</w:t>
      </w:r>
      <w:r w:rsidRPr="0040329D">
        <w:rPr>
          <w:b/>
          <w:sz w:val="28"/>
          <w:szCs w:val="28"/>
        </w:rPr>
        <w:t>ре, установленном законом №52-ФЗ в редакции закона №309-ФЗ  Истцу было</w:t>
      </w:r>
      <w:proofErr w:type="gramEnd"/>
      <w:r w:rsidRPr="0040329D">
        <w:rPr>
          <w:b/>
          <w:sz w:val="28"/>
          <w:szCs w:val="28"/>
        </w:rPr>
        <w:t xml:space="preserve"> отказано. Более того, сам по себе факт наступления страхового случая ответч</w:t>
      </w:r>
      <w:r w:rsidRPr="0040329D">
        <w:rPr>
          <w:b/>
          <w:sz w:val="28"/>
          <w:szCs w:val="28"/>
        </w:rPr>
        <w:t>и</w:t>
      </w:r>
      <w:r w:rsidRPr="0040329D">
        <w:rPr>
          <w:b/>
          <w:sz w:val="28"/>
          <w:szCs w:val="28"/>
        </w:rPr>
        <w:t>ком не оспаривался.</w:t>
      </w:r>
    </w:p>
    <w:p w:rsidR="00294897" w:rsidRPr="003A2DF3" w:rsidRDefault="00391A57" w:rsidP="00294897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40329D">
        <w:rPr>
          <w:b/>
          <w:sz w:val="28"/>
          <w:szCs w:val="28"/>
        </w:rPr>
        <w:lastRenderedPageBreak/>
        <w:t>При таких обстоятельствах, учитывая, что отказ в выплате Истцу страхового возмещения заведомо не имел под собой каких-либо предусмотренных ко</w:t>
      </w:r>
      <w:r w:rsidRPr="0040329D">
        <w:rPr>
          <w:b/>
          <w:sz w:val="28"/>
          <w:szCs w:val="28"/>
        </w:rPr>
        <w:t>н</w:t>
      </w:r>
      <w:r w:rsidRPr="0040329D">
        <w:rPr>
          <w:b/>
          <w:sz w:val="28"/>
          <w:szCs w:val="28"/>
        </w:rPr>
        <w:t xml:space="preserve">трактом или законом оснований, следует полагать, что со стороны Ответчика имело место ненадлежащее исполнение им своих обязательств по </w:t>
      </w:r>
      <w:proofErr w:type="spellStart"/>
      <w:r w:rsidRPr="0040329D">
        <w:rPr>
          <w:b/>
          <w:sz w:val="28"/>
          <w:szCs w:val="28"/>
        </w:rPr>
        <w:t>заключе</w:t>
      </w:r>
      <w:r w:rsidRPr="0040329D">
        <w:rPr>
          <w:b/>
          <w:sz w:val="28"/>
          <w:szCs w:val="28"/>
        </w:rPr>
        <w:t>н</w:t>
      </w:r>
      <w:r w:rsidRPr="0040329D">
        <w:rPr>
          <w:b/>
          <w:sz w:val="28"/>
          <w:szCs w:val="28"/>
        </w:rPr>
        <w:t>ному</w:t>
      </w:r>
      <w:proofErr w:type="spellEnd"/>
      <w:r w:rsidRPr="0040329D">
        <w:rPr>
          <w:b/>
          <w:sz w:val="28"/>
          <w:szCs w:val="28"/>
        </w:rPr>
        <w:t xml:space="preserve"> контракту по обязательному государственному страхованию жизни и зд</w:t>
      </w:r>
      <w:r w:rsidRPr="0040329D">
        <w:rPr>
          <w:b/>
          <w:sz w:val="28"/>
          <w:szCs w:val="28"/>
        </w:rPr>
        <w:t>о</w:t>
      </w:r>
      <w:r w:rsidRPr="0040329D">
        <w:rPr>
          <w:b/>
          <w:sz w:val="28"/>
          <w:szCs w:val="28"/>
        </w:rPr>
        <w:t>ровья лиц рядового и начальствующего состава органов внутренних дел, в связи с чем в данном случае имеются основания для применения к Ответчику такой меры ответственности, как штраф.</w:t>
      </w:r>
    </w:p>
    <w:p w:rsidR="00294897" w:rsidRPr="00294897" w:rsidRDefault="00294897" w:rsidP="00294897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A2DF3">
        <w:rPr>
          <w:rFonts w:ascii="Times New Roman" w:hAnsi="Times New Roman" w:cs="Times New Roman"/>
          <w:sz w:val="28"/>
          <w:szCs w:val="28"/>
        </w:rPr>
        <w:t xml:space="preserve"> </w:t>
      </w:r>
      <w:r w:rsidRPr="00294897">
        <w:rPr>
          <w:rFonts w:ascii="Times New Roman" w:hAnsi="Times New Roman" w:cs="Times New Roman"/>
          <w:b/>
          <w:color w:val="FF0000"/>
          <w:sz w:val="28"/>
          <w:szCs w:val="28"/>
        </w:rPr>
        <w:t>Отказывая в выплате части страхового возмещения, СОАО ВСК своими действиями нарушает требования пункта 3 статьи 969 ГК РФ, устанавлив</w:t>
      </w:r>
      <w:r w:rsidRPr="00294897">
        <w:rPr>
          <w:rFonts w:ascii="Times New Roman" w:hAnsi="Times New Roman" w:cs="Times New Roman"/>
          <w:b/>
          <w:color w:val="FF0000"/>
          <w:sz w:val="28"/>
          <w:szCs w:val="28"/>
        </w:rPr>
        <w:t>а</w:t>
      </w:r>
      <w:r w:rsidRPr="00294897">
        <w:rPr>
          <w:rFonts w:ascii="Times New Roman" w:hAnsi="Times New Roman" w:cs="Times New Roman"/>
          <w:b/>
          <w:color w:val="FF0000"/>
          <w:sz w:val="28"/>
          <w:szCs w:val="28"/>
        </w:rPr>
        <w:t>ющей, что обязательное государственное страхование оплачивается стр</w:t>
      </w:r>
      <w:r w:rsidRPr="00294897">
        <w:rPr>
          <w:rFonts w:ascii="Times New Roman" w:hAnsi="Times New Roman" w:cs="Times New Roman"/>
          <w:b/>
          <w:color w:val="FF0000"/>
          <w:sz w:val="28"/>
          <w:szCs w:val="28"/>
        </w:rPr>
        <w:t>а</w:t>
      </w:r>
      <w:r w:rsidRPr="00294897">
        <w:rPr>
          <w:rFonts w:ascii="Times New Roman" w:hAnsi="Times New Roman" w:cs="Times New Roman"/>
          <w:b/>
          <w:color w:val="FF0000"/>
          <w:sz w:val="28"/>
          <w:szCs w:val="28"/>
        </w:rPr>
        <w:t>ховщиком в размере, определённом законами и иными правовыми актами о таком страховании.</w:t>
      </w:r>
    </w:p>
    <w:p w:rsidR="00294897" w:rsidRDefault="00294897" w:rsidP="002948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4897" w:rsidRPr="0040329D" w:rsidRDefault="00294897" w:rsidP="00391A57">
      <w:pPr>
        <w:ind w:firstLine="284"/>
        <w:rPr>
          <w:b/>
          <w:sz w:val="28"/>
          <w:szCs w:val="28"/>
        </w:rPr>
      </w:pPr>
    </w:p>
    <w:p w:rsidR="00391A57" w:rsidRDefault="00391A57" w:rsidP="003D4EE4">
      <w:pPr>
        <w:spacing w:after="0" w:line="240" w:lineRule="auto"/>
        <w:ind w:firstLine="426"/>
        <w:rPr>
          <w:b/>
          <w:color w:val="FF0000"/>
          <w:sz w:val="28"/>
          <w:szCs w:val="28"/>
        </w:rPr>
      </w:pPr>
    </w:p>
    <w:p w:rsidR="003D4EE4" w:rsidRDefault="003D4EE4" w:rsidP="00550FA1">
      <w:pPr>
        <w:spacing w:after="0" w:line="240" w:lineRule="auto"/>
        <w:ind w:firstLine="426"/>
        <w:rPr>
          <w:b/>
          <w:color w:val="FF0000"/>
          <w:sz w:val="28"/>
          <w:szCs w:val="28"/>
        </w:rPr>
      </w:pPr>
    </w:p>
    <w:p w:rsidR="00534EDA" w:rsidRDefault="00534EDA" w:rsidP="00550FA1">
      <w:pPr>
        <w:spacing w:after="0" w:line="240" w:lineRule="auto"/>
        <w:ind w:firstLine="426"/>
        <w:rPr>
          <w:b/>
          <w:color w:val="FF0000"/>
          <w:sz w:val="28"/>
          <w:szCs w:val="28"/>
        </w:rPr>
      </w:pPr>
    </w:p>
    <w:p w:rsidR="00E46A46" w:rsidRDefault="000B0CC3" w:rsidP="000B0CC3">
      <w:pPr>
        <w:spacing w:after="0" w:line="240" w:lineRule="auto"/>
        <w:ind w:firstLine="4111"/>
        <w:rPr>
          <w:sz w:val="24"/>
          <w:szCs w:val="24"/>
        </w:rPr>
      </w:pPr>
      <w:r w:rsidRPr="000B0CC3">
        <w:rPr>
          <w:b/>
          <w:sz w:val="44"/>
          <w:szCs w:val="44"/>
        </w:rPr>
        <w:t>4</w:t>
      </w:r>
      <w:r>
        <w:rPr>
          <w:b/>
          <w:sz w:val="44"/>
          <w:szCs w:val="44"/>
        </w:rPr>
        <w:t xml:space="preserve"> </w:t>
      </w:r>
      <w:r>
        <w:rPr>
          <w:sz w:val="24"/>
          <w:szCs w:val="24"/>
        </w:rPr>
        <w:t>(особ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о</w:t>
      </w:r>
      <w:proofErr w:type="gramEnd"/>
      <w:r>
        <w:rPr>
          <w:sz w:val="24"/>
          <w:szCs w:val="24"/>
        </w:rPr>
        <w:t>бязат.)</w:t>
      </w:r>
    </w:p>
    <w:p w:rsidR="000B0CC3" w:rsidRPr="0037114A" w:rsidRDefault="000B0CC3" w:rsidP="000B0CC3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п.3 мотивировочной части ПКС №17-П. </w:t>
      </w:r>
      <w:r w:rsidRPr="0013543C">
        <w:rPr>
          <w:rFonts w:ascii="Times New Roman" w:hAnsi="Times New Roman" w:cs="Times New Roman"/>
          <w:sz w:val="28"/>
          <w:szCs w:val="28"/>
        </w:rPr>
        <w:t>Заключая с федеральным органом исполнительной власти указанный договор, страховщик тем самым принимает на себя обязательство по предоставлению застрахованным лицам (выгодоприобрет</w:t>
      </w:r>
      <w:r w:rsidRPr="0013543C">
        <w:rPr>
          <w:rFonts w:ascii="Times New Roman" w:hAnsi="Times New Roman" w:cs="Times New Roman"/>
          <w:sz w:val="28"/>
          <w:szCs w:val="28"/>
        </w:rPr>
        <w:t>а</w:t>
      </w:r>
      <w:r w:rsidRPr="0013543C">
        <w:rPr>
          <w:rFonts w:ascii="Times New Roman" w:hAnsi="Times New Roman" w:cs="Times New Roman"/>
          <w:sz w:val="28"/>
          <w:szCs w:val="28"/>
        </w:rPr>
        <w:t xml:space="preserve">телям) установленного законом страхового обеспечения. </w:t>
      </w:r>
      <w:proofErr w:type="gramStart"/>
      <w:r w:rsidRPr="0013543C">
        <w:rPr>
          <w:rFonts w:ascii="Times New Roman" w:hAnsi="Times New Roman" w:cs="Times New Roman"/>
          <w:sz w:val="28"/>
          <w:szCs w:val="28"/>
        </w:rPr>
        <w:t>И хотя такое обязател</w:t>
      </w:r>
      <w:r w:rsidRPr="0013543C">
        <w:rPr>
          <w:rFonts w:ascii="Times New Roman" w:hAnsi="Times New Roman" w:cs="Times New Roman"/>
          <w:sz w:val="28"/>
          <w:szCs w:val="28"/>
        </w:rPr>
        <w:t>ь</w:t>
      </w:r>
      <w:r w:rsidRPr="0013543C">
        <w:rPr>
          <w:rFonts w:ascii="Times New Roman" w:hAnsi="Times New Roman" w:cs="Times New Roman"/>
          <w:sz w:val="28"/>
          <w:szCs w:val="28"/>
        </w:rPr>
        <w:t xml:space="preserve">ство возникает для него </w:t>
      </w:r>
      <w:r w:rsidRPr="0037114A">
        <w:rPr>
          <w:rFonts w:ascii="Times New Roman" w:hAnsi="Times New Roman" w:cs="Times New Roman"/>
          <w:b/>
          <w:sz w:val="28"/>
          <w:szCs w:val="28"/>
        </w:rPr>
        <w:t>из гражданско - правового договора</w:t>
      </w:r>
      <w:r w:rsidRPr="0013543C">
        <w:rPr>
          <w:rFonts w:ascii="Times New Roman" w:hAnsi="Times New Roman" w:cs="Times New Roman"/>
          <w:sz w:val="28"/>
          <w:szCs w:val="28"/>
        </w:rPr>
        <w:t>, по которому з</w:t>
      </w:r>
      <w:r w:rsidRPr="0013543C">
        <w:rPr>
          <w:rFonts w:ascii="Times New Roman" w:hAnsi="Times New Roman" w:cs="Times New Roman"/>
          <w:sz w:val="28"/>
          <w:szCs w:val="28"/>
        </w:rPr>
        <w:t>а</w:t>
      </w:r>
      <w:r w:rsidRPr="0013543C">
        <w:rPr>
          <w:rFonts w:ascii="Times New Roman" w:hAnsi="Times New Roman" w:cs="Times New Roman"/>
          <w:sz w:val="28"/>
          <w:szCs w:val="28"/>
        </w:rPr>
        <w:t xml:space="preserve">страхованные лица выступают в качестве выгодоприобретателей, </w:t>
      </w:r>
      <w:r w:rsidRPr="0037114A">
        <w:rPr>
          <w:rFonts w:ascii="Times New Roman" w:hAnsi="Times New Roman" w:cs="Times New Roman"/>
          <w:b/>
          <w:sz w:val="28"/>
          <w:szCs w:val="28"/>
        </w:rPr>
        <w:t>страховщик</w:t>
      </w:r>
      <w:r w:rsidRPr="0013543C">
        <w:rPr>
          <w:rFonts w:ascii="Times New Roman" w:hAnsi="Times New Roman" w:cs="Times New Roman"/>
          <w:sz w:val="28"/>
          <w:szCs w:val="28"/>
        </w:rPr>
        <w:t xml:space="preserve">, осуществляя выплату страховых сумм, </w:t>
      </w:r>
      <w:r w:rsidRPr="0037114A">
        <w:rPr>
          <w:rFonts w:ascii="Times New Roman" w:hAnsi="Times New Roman" w:cs="Times New Roman"/>
          <w:b/>
          <w:sz w:val="28"/>
          <w:szCs w:val="28"/>
        </w:rPr>
        <w:t>действует</w:t>
      </w:r>
      <w:r w:rsidRPr="0013543C">
        <w:rPr>
          <w:rFonts w:ascii="Times New Roman" w:hAnsi="Times New Roman" w:cs="Times New Roman"/>
          <w:sz w:val="28"/>
          <w:szCs w:val="28"/>
        </w:rPr>
        <w:t xml:space="preserve"> во взаимоотношениях с ними </w:t>
      </w:r>
      <w:r w:rsidRPr="0037114A">
        <w:rPr>
          <w:rFonts w:ascii="Times New Roman" w:hAnsi="Times New Roman" w:cs="Times New Roman"/>
          <w:b/>
          <w:sz w:val="28"/>
          <w:szCs w:val="28"/>
        </w:rPr>
        <w:t>от имени государства, т.е. выполняет одновременно и публичную функцию, реал</w:t>
      </w:r>
      <w:r w:rsidRPr="0037114A">
        <w:rPr>
          <w:rFonts w:ascii="Times New Roman" w:hAnsi="Times New Roman" w:cs="Times New Roman"/>
          <w:b/>
          <w:sz w:val="28"/>
          <w:szCs w:val="28"/>
        </w:rPr>
        <w:t>и</w:t>
      </w:r>
      <w:r w:rsidRPr="0037114A">
        <w:rPr>
          <w:rFonts w:ascii="Times New Roman" w:hAnsi="Times New Roman" w:cs="Times New Roman"/>
          <w:b/>
          <w:sz w:val="28"/>
          <w:szCs w:val="28"/>
        </w:rPr>
        <w:t>зуя вытекающую из Конституции Российской Федерации обязанность госуда</w:t>
      </w:r>
      <w:r w:rsidRPr="0037114A">
        <w:rPr>
          <w:rFonts w:ascii="Times New Roman" w:hAnsi="Times New Roman" w:cs="Times New Roman"/>
          <w:b/>
          <w:sz w:val="28"/>
          <w:szCs w:val="28"/>
        </w:rPr>
        <w:t>р</w:t>
      </w:r>
      <w:r w:rsidRPr="0037114A">
        <w:rPr>
          <w:rFonts w:ascii="Times New Roman" w:hAnsi="Times New Roman" w:cs="Times New Roman"/>
          <w:b/>
          <w:sz w:val="28"/>
          <w:szCs w:val="28"/>
        </w:rPr>
        <w:t xml:space="preserve">ства компенсировать вред, </w:t>
      </w:r>
      <w:r w:rsidR="00270EF5" w:rsidRPr="0037114A">
        <w:rPr>
          <w:rFonts w:ascii="Times New Roman" w:hAnsi="Times New Roman" w:cs="Times New Roman"/>
          <w:b/>
          <w:sz w:val="28"/>
          <w:szCs w:val="28"/>
        </w:rPr>
        <w:t>причинённый</w:t>
      </w:r>
      <w:r w:rsidRPr="0037114A">
        <w:rPr>
          <w:rFonts w:ascii="Times New Roman" w:hAnsi="Times New Roman" w:cs="Times New Roman"/>
          <w:b/>
          <w:sz w:val="28"/>
          <w:szCs w:val="28"/>
        </w:rPr>
        <w:t xml:space="preserve"> жизни или здоровью этих лиц.</w:t>
      </w:r>
      <w:proofErr w:type="gramEnd"/>
    </w:p>
    <w:p w:rsidR="000B0CC3" w:rsidRPr="0037114A" w:rsidRDefault="000B0CC3" w:rsidP="000B0CC3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0B0CC3" w:rsidRPr="000B0CC3" w:rsidRDefault="000B0CC3" w:rsidP="000B0CC3">
      <w:pPr>
        <w:spacing w:after="0" w:line="240" w:lineRule="auto"/>
        <w:ind w:firstLine="426"/>
        <w:rPr>
          <w:sz w:val="24"/>
          <w:szCs w:val="24"/>
        </w:rPr>
      </w:pPr>
    </w:p>
    <w:p w:rsidR="00A714FF" w:rsidRDefault="00A714FF" w:rsidP="00A714FF">
      <w:pPr>
        <w:pBdr>
          <w:bottom w:val="single" w:sz="6" w:space="1" w:color="auto"/>
        </w:pBd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A714FF" w:rsidRDefault="00A714FF" w:rsidP="00A714F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060B4" w:rsidRPr="00C060B4" w:rsidRDefault="00C060B4" w:rsidP="00C060B4">
      <w:pPr>
        <w:tabs>
          <w:tab w:val="left" w:pos="851"/>
        </w:tabs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C060B4">
        <w:rPr>
          <w:rFonts w:ascii="Times New Roman" w:hAnsi="Times New Roman" w:cs="Times New Roman"/>
          <w:b/>
          <w:sz w:val="28"/>
          <w:szCs w:val="28"/>
        </w:rPr>
        <w:t>При рассмотрении иска обратить внимание на следующее:</w:t>
      </w:r>
    </w:p>
    <w:p w:rsidR="00C060B4" w:rsidRPr="00C060B4" w:rsidRDefault="00C060B4" w:rsidP="00C060B4">
      <w:pPr>
        <w:tabs>
          <w:tab w:val="left" w:pos="851"/>
        </w:tabs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C060B4">
        <w:rPr>
          <w:rFonts w:ascii="Times New Roman" w:hAnsi="Times New Roman" w:cs="Times New Roman"/>
          <w:sz w:val="28"/>
          <w:szCs w:val="28"/>
        </w:rPr>
        <w:t>1. Моё обращение в СОАО ВСК за страховой выплатой основывалось искл</w:t>
      </w:r>
      <w:r w:rsidRPr="00C060B4">
        <w:rPr>
          <w:rFonts w:ascii="Times New Roman" w:hAnsi="Times New Roman" w:cs="Times New Roman"/>
          <w:sz w:val="28"/>
          <w:szCs w:val="28"/>
        </w:rPr>
        <w:t>ю</w:t>
      </w:r>
      <w:r w:rsidRPr="00C060B4">
        <w:rPr>
          <w:rFonts w:ascii="Times New Roman" w:hAnsi="Times New Roman" w:cs="Times New Roman"/>
          <w:sz w:val="28"/>
          <w:szCs w:val="28"/>
        </w:rPr>
        <w:t>чительно в соответствии с ФЗ №52, но ни как не в рамках Государственного ко</w:t>
      </w:r>
      <w:r w:rsidRPr="00C060B4">
        <w:rPr>
          <w:rFonts w:ascii="Times New Roman" w:hAnsi="Times New Roman" w:cs="Times New Roman"/>
          <w:sz w:val="28"/>
          <w:szCs w:val="28"/>
        </w:rPr>
        <w:t>н</w:t>
      </w:r>
      <w:r w:rsidRPr="00C060B4">
        <w:rPr>
          <w:rFonts w:ascii="Times New Roman" w:hAnsi="Times New Roman" w:cs="Times New Roman"/>
          <w:sz w:val="28"/>
          <w:szCs w:val="28"/>
        </w:rPr>
        <w:t>тракта (договора)</w:t>
      </w:r>
      <w:r w:rsidR="00BF363E">
        <w:rPr>
          <w:rFonts w:ascii="Times New Roman" w:hAnsi="Times New Roman" w:cs="Times New Roman"/>
          <w:sz w:val="28"/>
          <w:szCs w:val="28"/>
        </w:rPr>
        <w:t xml:space="preserve"> который я не заключал и</w:t>
      </w:r>
      <w:r w:rsidRPr="00C060B4">
        <w:rPr>
          <w:rFonts w:ascii="Times New Roman" w:hAnsi="Times New Roman" w:cs="Times New Roman"/>
          <w:sz w:val="28"/>
          <w:szCs w:val="28"/>
        </w:rPr>
        <w:t xml:space="preserve"> с условиями которого я не знаком.</w:t>
      </w:r>
    </w:p>
    <w:p w:rsidR="00C060B4" w:rsidRPr="00C060B4" w:rsidRDefault="00C060B4" w:rsidP="00C060B4">
      <w:pPr>
        <w:tabs>
          <w:tab w:val="left" w:pos="851"/>
        </w:tabs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C060B4">
        <w:rPr>
          <w:rFonts w:ascii="Times New Roman" w:hAnsi="Times New Roman" w:cs="Times New Roman"/>
          <w:sz w:val="28"/>
          <w:szCs w:val="28"/>
        </w:rPr>
        <w:t>2. Правила, порядок и условия указанной страховой выплаты регламентиров</w:t>
      </w:r>
      <w:r w:rsidRPr="00C060B4">
        <w:rPr>
          <w:rFonts w:ascii="Times New Roman" w:hAnsi="Times New Roman" w:cs="Times New Roman"/>
          <w:sz w:val="28"/>
          <w:szCs w:val="28"/>
        </w:rPr>
        <w:t>а</w:t>
      </w:r>
      <w:r w:rsidRPr="00C060B4">
        <w:rPr>
          <w:rFonts w:ascii="Times New Roman" w:hAnsi="Times New Roman" w:cs="Times New Roman"/>
          <w:sz w:val="28"/>
          <w:szCs w:val="28"/>
        </w:rPr>
        <w:t>ны федеральным законом, содержащим специальные нормы.</w:t>
      </w:r>
    </w:p>
    <w:p w:rsidR="00C060B4" w:rsidRPr="00C060B4" w:rsidRDefault="00C060B4" w:rsidP="00C060B4">
      <w:pPr>
        <w:tabs>
          <w:tab w:val="left" w:pos="851"/>
        </w:tabs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C060B4">
        <w:rPr>
          <w:rFonts w:ascii="Times New Roman" w:hAnsi="Times New Roman" w:cs="Times New Roman"/>
          <w:sz w:val="28"/>
          <w:szCs w:val="28"/>
        </w:rPr>
        <w:t>3. Рассматриваемая страховая выплата является возмещением вреда, прич</w:t>
      </w:r>
      <w:r w:rsidRPr="00C060B4">
        <w:rPr>
          <w:rFonts w:ascii="Times New Roman" w:hAnsi="Times New Roman" w:cs="Times New Roman"/>
          <w:sz w:val="28"/>
          <w:szCs w:val="28"/>
        </w:rPr>
        <w:t>и</w:t>
      </w:r>
      <w:r w:rsidRPr="00C060B4">
        <w:rPr>
          <w:rFonts w:ascii="Times New Roman" w:hAnsi="Times New Roman" w:cs="Times New Roman"/>
          <w:sz w:val="28"/>
          <w:szCs w:val="28"/>
        </w:rPr>
        <w:t xml:space="preserve">нённого здоровью военнослужащего. Отсюда следуют особые обязанности перед </w:t>
      </w:r>
      <w:r w:rsidRPr="00C060B4">
        <w:rPr>
          <w:rFonts w:ascii="Times New Roman" w:hAnsi="Times New Roman" w:cs="Times New Roman"/>
          <w:sz w:val="28"/>
          <w:szCs w:val="28"/>
        </w:rPr>
        <w:lastRenderedPageBreak/>
        <w:t>застрахованным лицом со стороны страховой компании, осуществляющей стр</w:t>
      </w:r>
      <w:r w:rsidRPr="00C060B4">
        <w:rPr>
          <w:rFonts w:ascii="Times New Roman" w:hAnsi="Times New Roman" w:cs="Times New Roman"/>
          <w:sz w:val="28"/>
          <w:szCs w:val="28"/>
        </w:rPr>
        <w:t>а</w:t>
      </w:r>
      <w:r w:rsidRPr="00C060B4">
        <w:rPr>
          <w:rFonts w:ascii="Times New Roman" w:hAnsi="Times New Roman" w:cs="Times New Roman"/>
          <w:sz w:val="28"/>
          <w:szCs w:val="28"/>
        </w:rPr>
        <w:t>ховую выплату (мотивировочная часть Постановления Конституционного Суда РФ от 26 декабря 2002г. №17-П).</w:t>
      </w:r>
    </w:p>
    <w:p w:rsidR="00C060B4" w:rsidRPr="00C060B4" w:rsidRDefault="00C060B4" w:rsidP="00C060B4">
      <w:pPr>
        <w:tabs>
          <w:tab w:val="left" w:pos="851"/>
        </w:tabs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C060B4">
        <w:rPr>
          <w:rFonts w:ascii="Times New Roman" w:hAnsi="Times New Roman" w:cs="Times New Roman"/>
          <w:sz w:val="28"/>
          <w:szCs w:val="28"/>
        </w:rPr>
        <w:t>4. В качестве аргументации своих действий СОАО ВСК приводит следующие доводы (из ответа СОАО ВСК на досудебную претензию):</w:t>
      </w:r>
    </w:p>
    <w:p w:rsidR="00C060B4" w:rsidRDefault="00C060B4" w:rsidP="00C060B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060B4">
        <w:rPr>
          <w:rFonts w:ascii="Times New Roman" w:hAnsi="Times New Roman" w:cs="Times New Roman"/>
          <w:sz w:val="28"/>
          <w:szCs w:val="28"/>
        </w:rPr>
        <w:t>-</w:t>
      </w:r>
      <w:r w:rsidRPr="00C060B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060B4">
        <w:rPr>
          <w:rFonts w:ascii="Times New Roman" w:hAnsi="Times New Roman" w:cs="Times New Roman"/>
          <w:b/>
          <w:sz w:val="28"/>
          <w:szCs w:val="28"/>
        </w:rPr>
        <w:t>п. 1 ст. 4 ГК РФ «Акты гражданского законодательства не имеют о</w:t>
      </w:r>
      <w:r w:rsidRPr="00C060B4">
        <w:rPr>
          <w:rFonts w:ascii="Times New Roman" w:hAnsi="Times New Roman" w:cs="Times New Roman"/>
          <w:b/>
          <w:sz w:val="28"/>
          <w:szCs w:val="28"/>
        </w:rPr>
        <w:t>б</w:t>
      </w:r>
      <w:r w:rsidRPr="00C060B4">
        <w:rPr>
          <w:rFonts w:ascii="Times New Roman" w:hAnsi="Times New Roman" w:cs="Times New Roman"/>
          <w:b/>
          <w:sz w:val="28"/>
          <w:szCs w:val="28"/>
        </w:rPr>
        <w:t xml:space="preserve">ратной силы и применяются к отношениям, возникшим после введения их в действие. Действие закона распространяется на </w:t>
      </w:r>
      <w:r w:rsidRPr="00B73E02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отношения</w:t>
      </w:r>
      <w:r w:rsidRPr="00C060B4">
        <w:rPr>
          <w:rFonts w:ascii="Times New Roman" w:hAnsi="Times New Roman" w:cs="Times New Roman"/>
          <w:b/>
          <w:sz w:val="28"/>
          <w:szCs w:val="28"/>
        </w:rPr>
        <w:t>, возникшие до введения его в действие, только в случаях, когда это прямо предусмотрено законом».</w:t>
      </w:r>
    </w:p>
    <w:p w:rsidR="000D4EAC" w:rsidRDefault="00CB1394" w:rsidP="00856E5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B1394">
        <w:rPr>
          <w:rFonts w:ascii="Times New Roman" w:hAnsi="Times New Roman" w:cs="Times New Roman"/>
          <w:sz w:val="28"/>
          <w:szCs w:val="28"/>
        </w:rPr>
        <w:t>Ссылки ответчика на пункт 1 статьи 4 ГК РФ, определяющий действие гражда</w:t>
      </w:r>
      <w:r w:rsidRPr="00CB1394">
        <w:rPr>
          <w:rFonts w:ascii="Times New Roman" w:hAnsi="Times New Roman" w:cs="Times New Roman"/>
          <w:sz w:val="28"/>
          <w:szCs w:val="28"/>
        </w:rPr>
        <w:t>н</w:t>
      </w:r>
      <w:r w:rsidRPr="00CB1394">
        <w:rPr>
          <w:rFonts w:ascii="Times New Roman" w:hAnsi="Times New Roman" w:cs="Times New Roman"/>
          <w:sz w:val="28"/>
          <w:szCs w:val="28"/>
        </w:rPr>
        <w:t xml:space="preserve">ского законодательства во времени, </w:t>
      </w:r>
      <w:r w:rsidR="006E25EC">
        <w:rPr>
          <w:rFonts w:ascii="Times New Roman" w:hAnsi="Times New Roman" w:cs="Times New Roman"/>
          <w:sz w:val="28"/>
          <w:szCs w:val="28"/>
        </w:rPr>
        <w:t>я считаю</w:t>
      </w:r>
      <w:r w:rsidRPr="00CB1394">
        <w:rPr>
          <w:rFonts w:ascii="Times New Roman" w:hAnsi="Times New Roman" w:cs="Times New Roman"/>
          <w:sz w:val="28"/>
          <w:szCs w:val="28"/>
        </w:rPr>
        <w:t xml:space="preserve"> необоснованными.</w:t>
      </w:r>
      <w:r w:rsidR="003C0BD6">
        <w:rPr>
          <w:rFonts w:ascii="Times New Roman" w:hAnsi="Times New Roman" w:cs="Times New Roman"/>
          <w:sz w:val="28"/>
          <w:szCs w:val="28"/>
        </w:rPr>
        <w:t xml:space="preserve">  Я, как застрах</w:t>
      </w:r>
      <w:r w:rsidR="003C0BD6">
        <w:rPr>
          <w:rFonts w:ascii="Times New Roman" w:hAnsi="Times New Roman" w:cs="Times New Roman"/>
          <w:sz w:val="28"/>
          <w:szCs w:val="28"/>
        </w:rPr>
        <w:t>о</w:t>
      </w:r>
      <w:r w:rsidR="003C0BD6">
        <w:rPr>
          <w:rFonts w:ascii="Times New Roman" w:hAnsi="Times New Roman" w:cs="Times New Roman"/>
          <w:sz w:val="28"/>
          <w:szCs w:val="28"/>
        </w:rPr>
        <w:t xml:space="preserve">ванное лицо не являющееся участником заключения  </w:t>
      </w:r>
      <w:proofErr w:type="spellStart"/>
      <w:r w:rsidR="003C0BD6">
        <w:rPr>
          <w:rFonts w:ascii="Times New Roman" w:hAnsi="Times New Roman" w:cs="Times New Roman"/>
          <w:sz w:val="28"/>
          <w:szCs w:val="28"/>
        </w:rPr>
        <w:t>госконтракта</w:t>
      </w:r>
      <w:proofErr w:type="spellEnd"/>
      <w:r w:rsidRPr="00CB1394">
        <w:rPr>
          <w:rFonts w:ascii="Times New Roman" w:hAnsi="Times New Roman" w:cs="Times New Roman"/>
          <w:sz w:val="28"/>
          <w:szCs w:val="28"/>
        </w:rPr>
        <w:t xml:space="preserve"> </w:t>
      </w:r>
      <w:r w:rsidR="003C0BD6">
        <w:rPr>
          <w:rFonts w:ascii="Times New Roman" w:hAnsi="Times New Roman" w:cs="Times New Roman"/>
          <w:sz w:val="28"/>
          <w:szCs w:val="28"/>
        </w:rPr>
        <w:t xml:space="preserve"> не находился в каких-либо отношениях с СОАО ВСК</w:t>
      </w:r>
      <w:r w:rsidR="00CE2C8A">
        <w:rPr>
          <w:rFonts w:ascii="Times New Roman" w:hAnsi="Times New Roman" w:cs="Times New Roman"/>
          <w:sz w:val="28"/>
          <w:szCs w:val="28"/>
        </w:rPr>
        <w:t xml:space="preserve"> до момента обращения за страховой в</w:t>
      </w:r>
      <w:r w:rsidR="00CE2C8A">
        <w:rPr>
          <w:rFonts w:ascii="Times New Roman" w:hAnsi="Times New Roman" w:cs="Times New Roman"/>
          <w:sz w:val="28"/>
          <w:szCs w:val="28"/>
        </w:rPr>
        <w:t>ы</w:t>
      </w:r>
      <w:r w:rsidR="00CE2C8A">
        <w:rPr>
          <w:rFonts w:ascii="Times New Roman" w:hAnsi="Times New Roman" w:cs="Times New Roman"/>
          <w:sz w:val="28"/>
          <w:szCs w:val="28"/>
        </w:rPr>
        <w:t xml:space="preserve">платой. </w:t>
      </w:r>
      <w:r w:rsidR="000D4EAC">
        <w:rPr>
          <w:rFonts w:ascii="Times New Roman" w:hAnsi="Times New Roman" w:cs="Times New Roman"/>
          <w:sz w:val="28"/>
          <w:szCs w:val="28"/>
        </w:rPr>
        <w:t xml:space="preserve">В соответствии с п. </w:t>
      </w:r>
      <w:r w:rsidR="000D4EAC" w:rsidRPr="000D4EAC">
        <w:rPr>
          <w:rFonts w:ascii="Times New Roman" w:hAnsi="Times New Roman" w:cs="Times New Roman"/>
          <w:sz w:val="28"/>
          <w:szCs w:val="28"/>
        </w:rPr>
        <w:t>4</w:t>
      </w:r>
      <w:r w:rsidR="000D4EAC">
        <w:rPr>
          <w:rFonts w:ascii="Times New Roman" w:hAnsi="Times New Roman" w:cs="Times New Roman"/>
          <w:sz w:val="28"/>
          <w:szCs w:val="28"/>
        </w:rPr>
        <w:t xml:space="preserve"> ст</w:t>
      </w:r>
      <w:r w:rsidR="000D4EAC" w:rsidRPr="000D4EAC">
        <w:rPr>
          <w:rFonts w:ascii="Times New Roman" w:hAnsi="Times New Roman" w:cs="Times New Roman"/>
          <w:sz w:val="28"/>
          <w:szCs w:val="28"/>
        </w:rPr>
        <w:t>.</w:t>
      </w:r>
      <w:r w:rsidR="000D4EAC">
        <w:rPr>
          <w:rFonts w:ascii="Times New Roman" w:hAnsi="Times New Roman" w:cs="Times New Roman"/>
          <w:sz w:val="28"/>
          <w:szCs w:val="28"/>
        </w:rPr>
        <w:t xml:space="preserve"> 6 ФЗ №52-ФЗ п</w:t>
      </w:r>
      <w:r w:rsidR="000D4EAC" w:rsidRPr="000D4EAC">
        <w:rPr>
          <w:rFonts w:ascii="Times New Roman" w:hAnsi="Times New Roman" w:cs="Times New Roman"/>
          <w:sz w:val="28"/>
          <w:szCs w:val="28"/>
        </w:rPr>
        <w:t>равоотношения между страхов</w:t>
      </w:r>
      <w:r w:rsidR="000D4EAC" w:rsidRPr="000D4EAC">
        <w:rPr>
          <w:rFonts w:ascii="Times New Roman" w:hAnsi="Times New Roman" w:cs="Times New Roman"/>
          <w:sz w:val="28"/>
          <w:szCs w:val="28"/>
        </w:rPr>
        <w:t>а</w:t>
      </w:r>
      <w:r w:rsidR="000D4EAC" w:rsidRPr="000D4EAC">
        <w:rPr>
          <w:rFonts w:ascii="Times New Roman" w:hAnsi="Times New Roman" w:cs="Times New Roman"/>
          <w:sz w:val="28"/>
          <w:szCs w:val="28"/>
        </w:rPr>
        <w:t>телем</w:t>
      </w:r>
      <w:proofErr w:type="gramStart"/>
      <w:r w:rsidR="000D4EAC">
        <w:rPr>
          <w:rFonts w:ascii="Times New Roman" w:hAnsi="Times New Roman" w:cs="Times New Roman"/>
          <w:sz w:val="28"/>
          <w:szCs w:val="28"/>
        </w:rPr>
        <w:t xml:space="preserve"> (</w:t>
      </w:r>
      <w:r w:rsidR="00E15940">
        <w:rPr>
          <w:rFonts w:ascii="Times New Roman" w:hAnsi="Times New Roman" w:cs="Times New Roman"/>
          <w:sz w:val="28"/>
          <w:szCs w:val="28"/>
        </w:rPr>
        <w:t>_______</w:t>
      </w:r>
      <w:r w:rsidR="000D4EAC">
        <w:rPr>
          <w:rFonts w:ascii="Times New Roman" w:hAnsi="Times New Roman" w:cs="Times New Roman"/>
          <w:sz w:val="28"/>
          <w:szCs w:val="28"/>
        </w:rPr>
        <w:t>)</w:t>
      </w:r>
      <w:r w:rsidR="000D4EAC" w:rsidRPr="000D4E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0D4EAC" w:rsidRPr="000D4EAC">
        <w:rPr>
          <w:rFonts w:ascii="Times New Roman" w:hAnsi="Times New Roman" w:cs="Times New Roman"/>
          <w:sz w:val="28"/>
          <w:szCs w:val="28"/>
        </w:rPr>
        <w:t>и страховщиком</w:t>
      </w:r>
      <w:r w:rsidR="000D4EAC">
        <w:rPr>
          <w:rFonts w:ascii="Times New Roman" w:hAnsi="Times New Roman" w:cs="Times New Roman"/>
          <w:sz w:val="28"/>
          <w:szCs w:val="28"/>
        </w:rPr>
        <w:t xml:space="preserve"> (СОАО ВСК)</w:t>
      </w:r>
      <w:r w:rsidR="000D4EAC" w:rsidRPr="000D4EAC">
        <w:rPr>
          <w:rFonts w:ascii="Times New Roman" w:hAnsi="Times New Roman" w:cs="Times New Roman"/>
          <w:sz w:val="28"/>
          <w:szCs w:val="28"/>
        </w:rPr>
        <w:t xml:space="preserve"> возникают после заключения д</w:t>
      </w:r>
      <w:r w:rsidR="000D4EAC" w:rsidRPr="000D4EAC">
        <w:rPr>
          <w:rFonts w:ascii="Times New Roman" w:hAnsi="Times New Roman" w:cs="Times New Roman"/>
          <w:sz w:val="28"/>
          <w:szCs w:val="28"/>
        </w:rPr>
        <w:t>о</w:t>
      </w:r>
      <w:r w:rsidR="000D4EAC" w:rsidRPr="000D4EAC">
        <w:rPr>
          <w:rFonts w:ascii="Times New Roman" w:hAnsi="Times New Roman" w:cs="Times New Roman"/>
          <w:sz w:val="28"/>
          <w:szCs w:val="28"/>
        </w:rPr>
        <w:t>говора страхования.</w:t>
      </w:r>
    </w:p>
    <w:p w:rsidR="00CB1394" w:rsidRPr="00CB1394" w:rsidRDefault="000D4EAC" w:rsidP="00856E5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D4EAC">
        <w:t xml:space="preserve"> </w:t>
      </w:r>
      <w:r w:rsidR="00B64975">
        <w:rPr>
          <w:rFonts w:ascii="Times New Roman" w:hAnsi="Times New Roman" w:cs="Times New Roman"/>
          <w:sz w:val="28"/>
          <w:szCs w:val="28"/>
        </w:rPr>
        <w:t>К тому же</w:t>
      </w:r>
      <w:r w:rsidR="00CB1394" w:rsidRPr="00CB1394">
        <w:rPr>
          <w:rFonts w:ascii="Times New Roman" w:hAnsi="Times New Roman" w:cs="Times New Roman"/>
          <w:sz w:val="28"/>
          <w:szCs w:val="28"/>
        </w:rPr>
        <w:t xml:space="preserve">, в данном случае подлежат применению нормы пункта 2 статьи 4 ГК РФ: </w:t>
      </w:r>
      <w:r w:rsidR="00856E59">
        <w:rPr>
          <w:rFonts w:ascii="Times New Roman" w:hAnsi="Times New Roman" w:cs="Times New Roman"/>
          <w:sz w:val="28"/>
          <w:szCs w:val="28"/>
        </w:rPr>
        <w:t>«</w:t>
      </w:r>
      <w:r w:rsidR="00856E59" w:rsidRPr="00C158F4">
        <w:rPr>
          <w:sz w:val="28"/>
          <w:szCs w:val="28"/>
        </w:rPr>
        <w:t>По отношениям, возникшим до введения в действие акта гражданского з</w:t>
      </w:r>
      <w:r w:rsidR="00856E59" w:rsidRPr="00C158F4">
        <w:rPr>
          <w:sz w:val="28"/>
          <w:szCs w:val="28"/>
        </w:rPr>
        <w:t>а</w:t>
      </w:r>
      <w:r w:rsidR="00856E59" w:rsidRPr="00C158F4">
        <w:rPr>
          <w:sz w:val="28"/>
          <w:szCs w:val="28"/>
        </w:rPr>
        <w:t>конодательства, он применяется к правам и обязанностям, возникшим после вв</w:t>
      </w:r>
      <w:r w:rsidR="00856E59" w:rsidRPr="00C158F4">
        <w:rPr>
          <w:sz w:val="28"/>
          <w:szCs w:val="28"/>
        </w:rPr>
        <w:t>е</w:t>
      </w:r>
      <w:r w:rsidR="00856E59" w:rsidRPr="00C158F4">
        <w:rPr>
          <w:sz w:val="28"/>
          <w:szCs w:val="28"/>
        </w:rPr>
        <w:t>дения его в действие.</w:t>
      </w:r>
      <w:r w:rsidR="00856E59" w:rsidRPr="00C158F4">
        <w:rPr>
          <w:b/>
          <w:sz w:val="28"/>
          <w:szCs w:val="28"/>
        </w:rPr>
        <w:t xml:space="preserve"> Отношения сторон по договору, </w:t>
      </w:r>
      <w:r w:rsidR="001D1A50" w:rsidRPr="00C158F4">
        <w:rPr>
          <w:b/>
          <w:sz w:val="28"/>
          <w:szCs w:val="28"/>
        </w:rPr>
        <w:t>заключённому</w:t>
      </w:r>
      <w:r w:rsidR="00856E59" w:rsidRPr="00C158F4">
        <w:rPr>
          <w:b/>
          <w:sz w:val="28"/>
          <w:szCs w:val="28"/>
        </w:rPr>
        <w:t xml:space="preserve"> до введ</w:t>
      </w:r>
      <w:r w:rsidR="00856E59" w:rsidRPr="00C158F4">
        <w:rPr>
          <w:b/>
          <w:sz w:val="28"/>
          <w:szCs w:val="28"/>
        </w:rPr>
        <w:t>е</w:t>
      </w:r>
      <w:r w:rsidR="00856E59" w:rsidRPr="00C158F4">
        <w:rPr>
          <w:b/>
          <w:sz w:val="28"/>
          <w:szCs w:val="28"/>
        </w:rPr>
        <w:t>ния в действие акта гражданского законодательства, регулируются в соотве</w:t>
      </w:r>
      <w:r w:rsidR="00856E59" w:rsidRPr="00C158F4">
        <w:rPr>
          <w:b/>
          <w:sz w:val="28"/>
          <w:szCs w:val="28"/>
        </w:rPr>
        <w:t>т</w:t>
      </w:r>
      <w:r w:rsidR="00856E59" w:rsidRPr="00C158F4">
        <w:rPr>
          <w:b/>
          <w:sz w:val="28"/>
          <w:szCs w:val="28"/>
        </w:rPr>
        <w:t xml:space="preserve">ствии со </w:t>
      </w:r>
      <w:r w:rsidR="001D1A50" w:rsidRPr="00C158F4">
        <w:rPr>
          <w:b/>
          <w:sz w:val="28"/>
          <w:szCs w:val="28"/>
        </w:rPr>
        <w:t>статьёй</w:t>
      </w:r>
      <w:r w:rsidR="00856E59" w:rsidRPr="00C158F4">
        <w:rPr>
          <w:b/>
          <w:sz w:val="28"/>
          <w:szCs w:val="28"/>
        </w:rPr>
        <w:t xml:space="preserve"> 422 настоящего Кодекса</w:t>
      </w:r>
      <w:r w:rsidR="00856E59">
        <w:rPr>
          <w:b/>
          <w:sz w:val="28"/>
          <w:szCs w:val="28"/>
        </w:rPr>
        <w:t>»</w:t>
      </w:r>
      <w:r w:rsidR="00856E59" w:rsidRPr="00C158F4">
        <w:rPr>
          <w:b/>
          <w:sz w:val="28"/>
          <w:szCs w:val="28"/>
        </w:rPr>
        <w:t>.</w:t>
      </w:r>
    </w:p>
    <w:p w:rsidR="00C060B4" w:rsidRDefault="00B64975" w:rsidP="00C060B4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п. 1 ст. 4</w:t>
      </w:r>
      <w:r w:rsidR="00C060B4" w:rsidRPr="00C060B4">
        <w:rPr>
          <w:rFonts w:ascii="Times New Roman" w:hAnsi="Times New Roman" w:cs="Times New Roman"/>
          <w:sz w:val="28"/>
          <w:szCs w:val="28"/>
        </w:rPr>
        <w:t xml:space="preserve"> не может быть применён т.к. в рассматриваемой конфликтной ситуации фигурируют договорные </w:t>
      </w:r>
      <w:proofErr w:type="gramStart"/>
      <w:r w:rsidR="00C060B4" w:rsidRPr="00C060B4">
        <w:rPr>
          <w:rFonts w:ascii="Times New Roman" w:hAnsi="Times New Roman" w:cs="Times New Roman"/>
          <w:sz w:val="28"/>
          <w:szCs w:val="28"/>
        </w:rPr>
        <w:t>отношения</w:t>
      </w:r>
      <w:proofErr w:type="gramEnd"/>
      <w:r w:rsidR="00CE2C8A">
        <w:rPr>
          <w:rFonts w:ascii="Times New Roman" w:hAnsi="Times New Roman" w:cs="Times New Roman"/>
          <w:sz w:val="28"/>
          <w:szCs w:val="28"/>
        </w:rPr>
        <w:t xml:space="preserve"> на которые ссылается СОАО ВСК и</w:t>
      </w:r>
      <w:r w:rsidR="00C060B4" w:rsidRPr="00C060B4">
        <w:rPr>
          <w:rFonts w:ascii="Times New Roman" w:hAnsi="Times New Roman" w:cs="Times New Roman"/>
          <w:sz w:val="28"/>
          <w:szCs w:val="28"/>
        </w:rPr>
        <w:t xml:space="preserve"> которые регулируются в соответствии со</w:t>
      </w:r>
      <w:r w:rsidR="00B535E0">
        <w:rPr>
          <w:rFonts w:ascii="Times New Roman" w:hAnsi="Times New Roman" w:cs="Times New Roman"/>
          <w:sz w:val="28"/>
          <w:szCs w:val="28"/>
        </w:rPr>
        <w:t xml:space="preserve"> статьёй 422 настоящего Кодекса.</w:t>
      </w:r>
    </w:p>
    <w:p w:rsidR="00B535E0" w:rsidRDefault="00B535E0" w:rsidP="00B535E0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 всему прочему при рассмотрении иска прошу обратить внимание на ст. 1 ГПК РФ гражданское судопроизводство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федеральными законами, действующими во время рассмотрения и разрешения гражданского 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ла, совершения отдельных процессуальных действий или исполнения судебных постановлений (судебных приказов, решений суда, определений суда, постано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лений президиума суда надзорной инстанции), постановлений других органов;</w:t>
      </w:r>
      <w:proofErr w:type="gramEnd"/>
    </w:p>
    <w:p w:rsidR="00B535E0" w:rsidRPr="00C060B4" w:rsidRDefault="00B535E0" w:rsidP="00C060B4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776F35" w:rsidRDefault="00C060B4" w:rsidP="00776F3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060B4">
        <w:rPr>
          <w:rFonts w:ascii="Times New Roman" w:hAnsi="Times New Roman" w:cs="Times New Roman"/>
          <w:sz w:val="28"/>
          <w:szCs w:val="28"/>
        </w:rPr>
        <w:t>-</w:t>
      </w:r>
      <w:r w:rsidRPr="00C060B4">
        <w:rPr>
          <w:rFonts w:ascii="Times New Roman" w:hAnsi="Times New Roman" w:cs="Times New Roman"/>
          <w:b/>
          <w:sz w:val="28"/>
          <w:szCs w:val="28"/>
        </w:rPr>
        <w:t xml:space="preserve"> п. 2 ст. 422 ГК РФ «Если после заключения договора принят закон, устанавливающий обязательные для сторон правила иные, чем те, которые действовали при заключении договора, условия заключённого договора с</w:t>
      </w:r>
      <w:r w:rsidRPr="00C060B4">
        <w:rPr>
          <w:rFonts w:ascii="Times New Roman" w:hAnsi="Times New Roman" w:cs="Times New Roman"/>
          <w:b/>
          <w:sz w:val="28"/>
          <w:szCs w:val="28"/>
        </w:rPr>
        <w:t>о</w:t>
      </w:r>
      <w:r w:rsidRPr="00C060B4">
        <w:rPr>
          <w:rFonts w:ascii="Times New Roman" w:hAnsi="Times New Roman" w:cs="Times New Roman"/>
          <w:b/>
          <w:sz w:val="28"/>
          <w:szCs w:val="28"/>
        </w:rPr>
        <w:t>храняют силу, кроме случаев, когда в законе установлено, что его действие распространяется на отношения, возникшие из ранее заключённых догов</w:t>
      </w:r>
      <w:r w:rsidRPr="00C060B4">
        <w:rPr>
          <w:rFonts w:ascii="Times New Roman" w:hAnsi="Times New Roman" w:cs="Times New Roman"/>
          <w:b/>
          <w:sz w:val="28"/>
          <w:szCs w:val="28"/>
        </w:rPr>
        <w:t>о</w:t>
      </w:r>
      <w:r w:rsidRPr="00C060B4">
        <w:rPr>
          <w:rFonts w:ascii="Times New Roman" w:hAnsi="Times New Roman" w:cs="Times New Roman"/>
          <w:b/>
          <w:sz w:val="28"/>
          <w:szCs w:val="28"/>
        </w:rPr>
        <w:t>ров».</w:t>
      </w:r>
      <w:r w:rsidRPr="00C060B4">
        <w:rPr>
          <w:rFonts w:ascii="Times New Roman" w:hAnsi="Times New Roman" w:cs="Times New Roman"/>
          <w:b/>
          <w:sz w:val="28"/>
          <w:szCs w:val="28"/>
        </w:rPr>
        <w:br/>
      </w:r>
      <w:r w:rsidR="00776F35">
        <w:rPr>
          <w:rFonts w:ascii="Times New Roman" w:hAnsi="Times New Roman" w:cs="Times New Roman"/>
          <w:sz w:val="28"/>
          <w:szCs w:val="28"/>
        </w:rPr>
        <w:t>Во-первых, ФЗ</w:t>
      </w:r>
      <w:r w:rsidRPr="00C060B4">
        <w:rPr>
          <w:rFonts w:ascii="Times New Roman" w:hAnsi="Times New Roman" w:cs="Times New Roman"/>
          <w:sz w:val="28"/>
          <w:szCs w:val="28"/>
        </w:rPr>
        <w:t xml:space="preserve"> от 28.03.1998г. №52-ФЗ в редакции Федерального закона от 08 н</w:t>
      </w:r>
      <w:r w:rsidRPr="00C060B4">
        <w:rPr>
          <w:rFonts w:ascii="Times New Roman" w:hAnsi="Times New Roman" w:cs="Times New Roman"/>
          <w:sz w:val="28"/>
          <w:szCs w:val="28"/>
        </w:rPr>
        <w:t>о</w:t>
      </w:r>
      <w:r w:rsidRPr="00C060B4">
        <w:rPr>
          <w:rFonts w:ascii="Times New Roman" w:hAnsi="Times New Roman" w:cs="Times New Roman"/>
          <w:sz w:val="28"/>
          <w:szCs w:val="28"/>
        </w:rPr>
        <w:t xml:space="preserve">ября 2011г. №309-ФЗ не изменяя </w:t>
      </w:r>
      <w:r w:rsidRPr="00C060B4">
        <w:rPr>
          <w:rFonts w:ascii="Times New Roman" w:hAnsi="Times New Roman" w:cs="Times New Roman"/>
          <w:b/>
          <w:sz w:val="28"/>
          <w:szCs w:val="28"/>
        </w:rPr>
        <w:t>правил</w:t>
      </w:r>
      <w:r w:rsidR="00776F35">
        <w:rPr>
          <w:rFonts w:ascii="Times New Roman" w:hAnsi="Times New Roman" w:cs="Times New Roman"/>
          <w:b/>
          <w:sz w:val="28"/>
          <w:szCs w:val="28"/>
        </w:rPr>
        <w:t xml:space="preserve"> страхования</w:t>
      </w:r>
      <w:r w:rsidRPr="00C060B4">
        <w:rPr>
          <w:rFonts w:ascii="Times New Roman" w:hAnsi="Times New Roman" w:cs="Times New Roman"/>
          <w:sz w:val="28"/>
          <w:szCs w:val="28"/>
        </w:rPr>
        <w:t>, установленных ФЗ от 28. 03. 1998г.,</w:t>
      </w:r>
      <w:r w:rsidR="00776F35">
        <w:rPr>
          <w:rFonts w:ascii="Times New Roman" w:hAnsi="Times New Roman" w:cs="Times New Roman"/>
          <w:sz w:val="28"/>
          <w:szCs w:val="28"/>
        </w:rPr>
        <w:t xml:space="preserve"> №52-ФЗ</w:t>
      </w:r>
      <w:r w:rsidRPr="00C060B4">
        <w:rPr>
          <w:rFonts w:ascii="Times New Roman" w:hAnsi="Times New Roman" w:cs="Times New Roman"/>
          <w:sz w:val="28"/>
          <w:szCs w:val="28"/>
        </w:rPr>
        <w:t xml:space="preserve"> действова</w:t>
      </w:r>
      <w:r w:rsidR="00776F35">
        <w:rPr>
          <w:rFonts w:ascii="Times New Roman" w:hAnsi="Times New Roman" w:cs="Times New Roman"/>
          <w:sz w:val="28"/>
          <w:szCs w:val="28"/>
        </w:rPr>
        <w:t>вшим до 1 января 2012г.</w:t>
      </w:r>
      <w:r w:rsidRPr="00C060B4">
        <w:rPr>
          <w:rFonts w:ascii="Times New Roman" w:hAnsi="Times New Roman" w:cs="Times New Roman"/>
          <w:sz w:val="28"/>
          <w:szCs w:val="28"/>
        </w:rPr>
        <w:t>, установил иные</w:t>
      </w:r>
      <w:r w:rsidRPr="00C060B4">
        <w:rPr>
          <w:rFonts w:ascii="Times New Roman" w:hAnsi="Times New Roman" w:cs="Times New Roman"/>
          <w:b/>
          <w:sz w:val="28"/>
          <w:szCs w:val="28"/>
        </w:rPr>
        <w:t xml:space="preserve"> размеры</w:t>
      </w:r>
      <w:r w:rsidR="00776F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60B4">
        <w:rPr>
          <w:rFonts w:ascii="Times New Roman" w:hAnsi="Times New Roman" w:cs="Times New Roman"/>
          <w:sz w:val="28"/>
          <w:szCs w:val="28"/>
        </w:rPr>
        <w:t>страховых сумм</w:t>
      </w:r>
      <w:r w:rsidR="00776F35">
        <w:rPr>
          <w:rFonts w:ascii="Times New Roman" w:hAnsi="Times New Roman" w:cs="Times New Roman"/>
          <w:sz w:val="28"/>
          <w:szCs w:val="28"/>
        </w:rPr>
        <w:t xml:space="preserve"> </w:t>
      </w:r>
      <w:r w:rsidR="00776F35">
        <w:rPr>
          <w:rFonts w:ascii="Times New Roman" w:hAnsi="Times New Roman" w:cs="Times New Roman"/>
          <w:b/>
          <w:sz w:val="28"/>
          <w:szCs w:val="28"/>
        </w:rPr>
        <w:t>(правила страхования и размеры страховых сумм – два ра</w:t>
      </w:r>
      <w:r w:rsidR="00776F35">
        <w:rPr>
          <w:rFonts w:ascii="Times New Roman" w:hAnsi="Times New Roman" w:cs="Times New Roman"/>
          <w:b/>
          <w:sz w:val="28"/>
          <w:szCs w:val="28"/>
        </w:rPr>
        <w:t>з</w:t>
      </w:r>
      <w:r w:rsidR="00776F35">
        <w:rPr>
          <w:rFonts w:ascii="Times New Roman" w:hAnsi="Times New Roman" w:cs="Times New Roman"/>
          <w:b/>
          <w:sz w:val="28"/>
          <w:szCs w:val="28"/>
        </w:rPr>
        <w:t>ных понятия)</w:t>
      </w:r>
      <w:r w:rsidRPr="00C060B4">
        <w:rPr>
          <w:rFonts w:ascii="Times New Roman" w:hAnsi="Times New Roman" w:cs="Times New Roman"/>
          <w:sz w:val="28"/>
          <w:szCs w:val="28"/>
        </w:rPr>
        <w:t>, прямо указав, что указанные страховые суммы выплачиваются в размерах, установленных на день выплаты страховой суммы.</w:t>
      </w:r>
    </w:p>
    <w:p w:rsidR="00776F35" w:rsidRDefault="00776F35" w:rsidP="00B649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Во-вторых, с</w:t>
      </w:r>
      <w:r w:rsidRPr="003A2DF3">
        <w:rPr>
          <w:rFonts w:ascii="Times New Roman" w:hAnsi="Times New Roman" w:cs="Times New Roman"/>
          <w:sz w:val="28"/>
          <w:szCs w:val="28"/>
        </w:rPr>
        <w:t xml:space="preserve">пециальные правила, установленные </w:t>
      </w:r>
      <w:r w:rsidR="001D1A50" w:rsidRPr="003A2DF3">
        <w:rPr>
          <w:rFonts w:ascii="Times New Roman" w:hAnsi="Times New Roman" w:cs="Times New Roman"/>
          <w:sz w:val="28"/>
          <w:szCs w:val="28"/>
        </w:rPr>
        <w:t>статьёй</w:t>
      </w:r>
      <w:r w:rsidRPr="003A2DF3">
        <w:rPr>
          <w:rFonts w:ascii="Times New Roman" w:hAnsi="Times New Roman" w:cs="Times New Roman"/>
          <w:sz w:val="28"/>
          <w:szCs w:val="28"/>
        </w:rPr>
        <w:t xml:space="preserve"> 422 ГК РФ, применяю</w:t>
      </w:r>
      <w:r w:rsidRPr="003A2DF3">
        <w:rPr>
          <w:rFonts w:ascii="Times New Roman" w:hAnsi="Times New Roman" w:cs="Times New Roman"/>
          <w:sz w:val="28"/>
          <w:szCs w:val="28"/>
        </w:rPr>
        <w:t>т</w:t>
      </w:r>
      <w:r w:rsidRPr="003A2DF3">
        <w:rPr>
          <w:rFonts w:ascii="Times New Roman" w:hAnsi="Times New Roman" w:cs="Times New Roman"/>
          <w:sz w:val="28"/>
          <w:szCs w:val="28"/>
        </w:rPr>
        <w:t>ся к отношениям сторон по договору.</w:t>
      </w:r>
      <w:r w:rsidR="00394C8F">
        <w:rPr>
          <w:rFonts w:ascii="Times New Roman" w:hAnsi="Times New Roman" w:cs="Times New Roman"/>
          <w:sz w:val="28"/>
          <w:szCs w:val="28"/>
        </w:rPr>
        <w:br/>
      </w:r>
      <w:r w:rsidRPr="003A2DF3">
        <w:rPr>
          <w:rFonts w:ascii="Times New Roman" w:hAnsi="Times New Roman" w:cs="Times New Roman"/>
          <w:sz w:val="28"/>
          <w:szCs w:val="28"/>
        </w:rPr>
        <w:t xml:space="preserve"> Так как </w:t>
      </w:r>
      <w:r>
        <w:rPr>
          <w:rFonts w:ascii="Times New Roman" w:hAnsi="Times New Roman" w:cs="Times New Roman"/>
          <w:sz w:val="28"/>
          <w:szCs w:val="28"/>
        </w:rPr>
        <w:t xml:space="preserve">у меня, </w:t>
      </w:r>
      <w:r w:rsidRPr="003A2DF3">
        <w:rPr>
          <w:rFonts w:ascii="Times New Roman" w:hAnsi="Times New Roman" w:cs="Times New Roman"/>
          <w:sz w:val="28"/>
          <w:szCs w:val="28"/>
        </w:rPr>
        <w:t xml:space="preserve">как военнослужащего, </w:t>
      </w:r>
      <w:proofErr w:type="gramStart"/>
      <w:r w:rsidRPr="003A2DF3">
        <w:rPr>
          <w:rFonts w:ascii="Times New Roman" w:hAnsi="Times New Roman" w:cs="Times New Roman"/>
          <w:sz w:val="28"/>
          <w:szCs w:val="28"/>
        </w:rPr>
        <w:t>нет и никогда не было</w:t>
      </w:r>
      <w:proofErr w:type="gramEnd"/>
      <w:r w:rsidRPr="003A2DF3">
        <w:rPr>
          <w:rFonts w:ascii="Times New Roman" w:hAnsi="Times New Roman" w:cs="Times New Roman"/>
          <w:sz w:val="28"/>
          <w:szCs w:val="28"/>
        </w:rPr>
        <w:t xml:space="preserve"> договорных отн</w:t>
      </w:r>
      <w:r w:rsidRPr="003A2DF3">
        <w:rPr>
          <w:rFonts w:ascii="Times New Roman" w:hAnsi="Times New Roman" w:cs="Times New Roman"/>
          <w:sz w:val="28"/>
          <w:szCs w:val="28"/>
        </w:rPr>
        <w:t>о</w:t>
      </w:r>
      <w:r w:rsidRPr="003A2DF3">
        <w:rPr>
          <w:rFonts w:ascii="Times New Roman" w:hAnsi="Times New Roman" w:cs="Times New Roman"/>
          <w:sz w:val="28"/>
          <w:szCs w:val="28"/>
        </w:rPr>
        <w:t xml:space="preserve">шений об обязательном государственном страховании жизни и здоровья ни с </w:t>
      </w:r>
      <w:r w:rsidR="00AA6042">
        <w:rPr>
          <w:rFonts w:ascii="Times New Roman" w:hAnsi="Times New Roman" w:cs="Times New Roman"/>
          <w:sz w:val="28"/>
          <w:szCs w:val="28"/>
        </w:rPr>
        <w:t xml:space="preserve">______ </w:t>
      </w:r>
      <w:r w:rsidRPr="003A2DF3">
        <w:rPr>
          <w:rFonts w:ascii="Times New Roman" w:hAnsi="Times New Roman" w:cs="Times New Roman"/>
          <w:sz w:val="28"/>
          <w:szCs w:val="28"/>
        </w:rPr>
        <w:t xml:space="preserve">Российской Федерации, ни с </w:t>
      </w:r>
      <w:r w:rsidR="00394C8F">
        <w:rPr>
          <w:rFonts w:ascii="Times New Roman" w:hAnsi="Times New Roman" w:cs="Times New Roman"/>
          <w:sz w:val="28"/>
          <w:szCs w:val="28"/>
        </w:rPr>
        <w:t>СОАО ВСК считаю</w:t>
      </w:r>
      <w:r w:rsidRPr="003A2DF3">
        <w:rPr>
          <w:rFonts w:ascii="Times New Roman" w:hAnsi="Times New Roman" w:cs="Times New Roman"/>
          <w:sz w:val="28"/>
          <w:szCs w:val="28"/>
        </w:rPr>
        <w:t xml:space="preserve"> доводы ответчика нес</w:t>
      </w:r>
      <w:r w:rsidRPr="003A2DF3">
        <w:rPr>
          <w:rFonts w:ascii="Times New Roman" w:hAnsi="Times New Roman" w:cs="Times New Roman"/>
          <w:sz w:val="28"/>
          <w:szCs w:val="28"/>
        </w:rPr>
        <w:t>о</w:t>
      </w:r>
      <w:r w:rsidRPr="003A2DF3">
        <w:rPr>
          <w:rFonts w:ascii="Times New Roman" w:hAnsi="Times New Roman" w:cs="Times New Roman"/>
          <w:sz w:val="28"/>
          <w:szCs w:val="28"/>
        </w:rPr>
        <w:t>стоятельными.</w:t>
      </w:r>
    </w:p>
    <w:p w:rsidR="00C060B4" w:rsidRPr="00C060B4" w:rsidRDefault="00C060B4" w:rsidP="00B649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60B4">
        <w:rPr>
          <w:rFonts w:ascii="Times New Roman" w:hAnsi="Times New Roman" w:cs="Times New Roman"/>
          <w:sz w:val="28"/>
          <w:szCs w:val="28"/>
        </w:rPr>
        <w:t xml:space="preserve"> К тому же если и рассматривать указанную статью ГК РФ, то только в совоку</w:t>
      </w:r>
      <w:r w:rsidRPr="00C060B4">
        <w:rPr>
          <w:rFonts w:ascii="Times New Roman" w:hAnsi="Times New Roman" w:cs="Times New Roman"/>
          <w:sz w:val="28"/>
          <w:szCs w:val="28"/>
        </w:rPr>
        <w:t>п</w:t>
      </w:r>
      <w:r w:rsidR="00394C8F">
        <w:rPr>
          <w:rFonts w:ascii="Times New Roman" w:hAnsi="Times New Roman" w:cs="Times New Roman"/>
          <w:sz w:val="28"/>
          <w:szCs w:val="28"/>
        </w:rPr>
        <w:t xml:space="preserve">ности с п. 1 </w:t>
      </w:r>
      <w:r w:rsidRPr="00C060B4">
        <w:rPr>
          <w:rFonts w:ascii="Times New Roman" w:hAnsi="Times New Roman" w:cs="Times New Roman"/>
          <w:sz w:val="28"/>
          <w:szCs w:val="28"/>
        </w:rPr>
        <w:t>ст. 451</w:t>
      </w:r>
      <w:r w:rsidR="00394C8F">
        <w:rPr>
          <w:rFonts w:ascii="Times New Roman" w:hAnsi="Times New Roman" w:cs="Times New Roman"/>
          <w:sz w:val="28"/>
          <w:szCs w:val="28"/>
        </w:rPr>
        <w:t xml:space="preserve"> </w:t>
      </w:r>
      <w:r w:rsidRPr="00C060B4">
        <w:rPr>
          <w:rFonts w:ascii="Times New Roman" w:hAnsi="Times New Roman" w:cs="Times New Roman"/>
          <w:sz w:val="28"/>
          <w:szCs w:val="28"/>
        </w:rPr>
        <w:t>ГК РФ « Существенное изменение обстоятельств, из которых стороны исходили при заключении договора, является основанием для его изм</w:t>
      </w:r>
      <w:r w:rsidRPr="00C060B4">
        <w:rPr>
          <w:rFonts w:ascii="Times New Roman" w:hAnsi="Times New Roman" w:cs="Times New Roman"/>
          <w:sz w:val="28"/>
          <w:szCs w:val="28"/>
        </w:rPr>
        <w:t>е</w:t>
      </w:r>
      <w:r w:rsidRPr="00C060B4">
        <w:rPr>
          <w:rFonts w:ascii="Times New Roman" w:hAnsi="Times New Roman" w:cs="Times New Roman"/>
          <w:sz w:val="28"/>
          <w:szCs w:val="28"/>
        </w:rPr>
        <w:t>нения или расторжения, если иное не предусмотрено договором или не вытекает из его существа.</w:t>
      </w:r>
    </w:p>
    <w:p w:rsidR="00C060B4" w:rsidRDefault="00C060B4" w:rsidP="00C060B4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C060B4">
        <w:rPr>
          <w:rFonts w:ascii="Times New Roman" w:hAnsi="Times New Roman" w:cs="Times New Roman"/>
          <w:sz w:val="28"/>
          <w:szCs w:val="28"/>
        </w:rPr>
        <w:t>Изменение обстоятель</w:t>
      </w:r>
      <w:proofErr w:type="gramStart"/>
      <w:r w:rsidRPr="00C060B4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C060B4">
        <w:rPr>
          <w:rFonts w:ascii="Times New Roman" w:hAnsi="Times New Roman" w:cs="Times New Roman"/>
          <w:sz w:val="28"/>
          <w:szCs w:val="28"/>
        </w:rPr>
        <w:t>изнается существенным, когда они изменились настолько, что, если бы стороны могли это разумно предвидеть, договор вообще не был бы ими заключён или был бы заключён на значительно отличающихся условиях»;</w:t>
      </w:r>
      <w:r w:rsidR="00394C8F">
        <w:rPr>
          <w:rFonts w:ascii="Times New Roman" w:hAnsi="Times New Roman" w:cs="Times New Roman"/>
          <w:sz w:val="28"/>
          <w:szCs w:val="28"/>
        </w:rPr>
        <w:br/>
        <w:t>Данные обстоятельства касаются исключительно страхователя и страховщика.</w:t>
      </w:r>
    </w:p>
    <w:p w:rsidR="00B535E0" w:rsidRDefault="00B535E0" w:rsidP="00C060B4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</w:p>
    <w:p w:rsidR="005146EB" w:rsidRDefault="00B535E0" w:rsidP="008025A3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АПЕЛЛЯЦИОННОГО  ОПРЕДЕЛЕНИЯ</w:t>
      </w:r>
      <w:r w:rsidRPr="008025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ЛИПЕЦКОГО ОБЛАСТНОГО</w:t>
      </w:r>
      <w:r w:rsidR="008025A3" w:rsidRPr="008025A3">
        <w:rPr>
          <w:rFonts w:ascii="Times New Roman" w:hAnsi="Times New Roman" w:cs="Times New Roman"/>
          <w:sz w:val="28"/>
          <w:szCs w:val="28"/>
        </w:rPr>
        <w:t xml:space="preserve"> СУД </w:t>
      </w:r>
      <w:r w:rsidR="00EA3144">
        <w:rPr>
          <w:rFonts w:ascii="Times New Roman" w:hAnsi="Times New Roman" w:cs="Times New Roman"/>
          <w:sz w:val="28"/>
          <w:szCs w:val="28"/>
        </w:rPr>
        <w:t>А (</w:t>
      </w:r>
      <w:r w:rsidR="008025A3" w:rsidRPr="008025A3">
        <w:rPr>
          <w:rFonts w:ascii="Times New Roman" w:hAnsi="Times New Roman" w:cs="Times New Roman"/>
          <w:sz w:val="28"/>
          <w:szCs w:val="28"/>
        </w:rPr>
        <w:t>Дело №33-1419/2012 г.</w:t>
      </w:r>
      <w:r w:rsidR="00EA3144">
        <w:rPr>
          <w:rFonts w:ascii="Times New Roman" w:hAnsi="Times New Roman" w:cs="Times New Roman"/>
          <w:sz w:val="28"/>
          <w:szCs w:val="28"/>
        </w:rPr>
        <w:t xml:space="preserve"> </w:t>
      </w:r>
      <w:r w:rsidR="005146EB">
        <w:rPr>
          <w:rFonts w:ascii="Times New Roman" w:hAnsi="Times New Roman" w:cs="Times New Roman"/>
          <w:sz w:val="28"/>
          <w:szCs w:val="28"/>
        </w:rPr>
        <w:t>от</w:t>
      </w:r>
      <w:r w:rsidR="008025A3" w:rsidRPr="008025A3">
        <w:rPr>
          <w:rFonts w:ascii="Times New Roman" w:hAnsi="Times New Roman" w:cs="Times New Roman"/>
          <w:sz w:val="28"/>
          <w:szCs w:val="28"/>
        </w:rPr>
        <w:t xml:space="preserve"> 25 июня 2012 года</w:t>
      </w:r>
      <w:proofErr w:type="gramStart"/>
      <w:r w:rsidR="008025A3" w:rsidRPr="008025A3">
        <w:rPr>
          <w:rFonts w:ascii="Times New Roman" w:hAnsi="Times New Roman" w:cs="Times New Roman"/>
          <w:sz w:val="28"/>
          <w:szCs w:val="28"/>
        </w:rPr>
        <w:t xml:space="preserve"> </w:t>
      </w:r>
      <w:r w:rsidR="005146EB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8025A3" w:rsidRPr="008025A3" w:rsidRDefault="008025A3" w:rsidP="008025A3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8025A3">
        <w:rPr>
          <w:rFonts w:ascii="Times New Roman" w:hAnsi="Times New Roman" w:cs="Times New Roman"/>
          <w:sz w:val="28"/>
          <w:szCs w:val="28"/>
        </w:rPr>
        <w:t xml:space="preserve">Согласно ст.422 Гражданского кодекса РФ договор должен </w:t>
      </w:r>
      <w:r w:rsidRPr="00441638">
        <w:rPr>
          <w:rFonts w:ascii="Times New Roman" w:hAnsi="Times New Roman" w:cs="Times New Roman"/>
          <w:b/>
          <w:sz w:val="28"/>
          <w:szCs w:val="28"/>
        </w:rPr>
        <w:t xml:space="preserve">соответствовать </w:t>
      </w:r>
      <w:r w:rsidRPr="008025A3">
        <w:rPr>
          <w:rFonts w:ascii="Times New Roman" w:hAnsi="Times New Roman" w:cs="Times New Roman"/>
          <w:sz w:val="28"/>
          <w:szCs w:val="28"/>
        </w:rPr>
        <w:t xml:space="preserve">обязательным для сторон правилам, установленным </w:t>
      </w:r>
      <w:r w:rsidRPr="00441638">
        <w:rPr>
          <w:rFonts w:ascii="Times New Roman" w:hAnsi="Times New Roman" w:cs="Times New Roman"/>
          <w:b/>
          <w:sz w:val="28"/>
          <w:szCs w:val="28"/>
        </w:rPr>
        <w:t>законом и иными прав</w:t>
      </w:r>
      <w:r w:rsidRPr="00441638">
        <w:rPr>
          <w:rFonts w:ascii="Times New Roman" w:hAnsi="Times New Roman" w:cs="Times New Roman"/>
          <w:b/>
          <w:sz w:val="28"/>
          <w:szCs w:val="28"/>
        </w:rPr>
        <w:t>о</w:t>
      </w:r>
      <w:r w:rsidRPr="00441638">
        <w:rPr>
          <w:rFonts w:ascii="Times New Roman" w:hAnsi="Times New Roman" w:cs="Times New Roman"/>
          <w:b/>
          <w:sz w:val="28"/>
          <w:szCs w:val="28"/>
        </w:rPr>
        <w:t>выми актами (императивным нормам)</w:t>
      </w:r>
      <w:r w:rsidRPr="008025A3">
        <w:rPr>
          <w:rFonts w:ascii="Times New Roman" w:hAnsi="Times New Roman" w:cs="Times New Roman"/>
          <w:sz w:val="28"/>
          <w:szCs w:val="28"/>
        </w:rPr>
        <w:t>, действующим в момент его заключ</w:t>
      </w:r>
      <w:r w:rsidRPr="008025A3">
        <w:rPr>
          <w:rFonts w:ascii="Times New Roman" w:hAnsi="Times New Roman" w:cs="Times New Roman"/>
          <w:sz w:val="28"/>
          <w:szCs w:val="28"/>
        </w:rPr>
        <w:t>е</w:t>
      </w:r>
      <w:r w:rsidRPr="008025A3">
        <w:rPr>
          <w:rFonts w:ascii="Times New Roman" w:hAnsi="Times New Roman" w:cs="Times New Roman"/>
          <w:sz w:val="28"/>
          <w:szCs w:val="28"/>
        </w:rPr>
        <w:t>ния.</w:t>
      </w:r>
    </w:p>
    <w:p w:rsidR="008025A3" w:rsidRPr="008025A3" w:rsidRDefault="008025A3" w:rsidP="008025A3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8025A3">
        <w:rPr>
          <w:rFonts w:ascii="Times New Roman" w:hAnsi="Times New Roman" w:cs="Times New Roman"/>
          <w:sz w:val="28"/>
          <w:szCs w:val="28"/>
        </w:rPr>
        <w:t>Если после заключения договора принят закон, устанавливающий обязател</w:t>
      </w:r>
      <w:r w:rsidRPr="008025A3">
        <w:rPr>
          <w:rFonts w:ascii="Times New Roman" w:hAnsi="Times New Roman" w:cs="Times New Roman"/>
          <w:sz w:val="28"/>
          <w:szCs w:val="28"/>
        </w:rPr>
        <w:t>ь</w:t>
      </w:r>
      <w:r w:rsidRPr="008025A3">
        <w:rPr>
          <w:rFonts w:ascii="Times New Roman" w:hAnsi="Times New Roman" w:cs="Times New Roman"/>
          <w:sz w:val="28"/>
          <w:szCs w:val="28"/>
        </w:rPr>
        <w:t>ные для сторон правила иные, чем те, которые действовали при заключении дог</w:t>
      </w:r>
      <w:r w:rsidRPr="008025A3">
        <w:rPr>
          <w:rFonts w:ascii="Times New Roman" w:hAnsi="Times New Roman" w:cs="Times New Roman"/>
          <w:sz w:val="28"/>
          <w:szCs w:val="28"/>
        </w:rPr>
        <w:t>о</w:t>
      </w:r>
      <w:r w:rsidRPr="008025A3">
        <w:rPr>
          <w:rFonts w:ascii="Times New Roman" w:hAnsi="Times New Roman" w:cs="Times New Roman"/>
          <w:sz w:val="28"/>
          <w:szCs w:val="28"/>
        </w:rPr>
        <w:t xml:space="preserve">вора, условия </w:t>
      </w:r>
      <w:proofErr w:type="spellStart"/>
      <w:r w:rsidRPr="008025A3">
        <w:rPr>
          <w:rFonts w:ascii="Times New Roman" w:hAnsi="Times New Roman" w:cs="Times New Roman"/>
          <w:sz w:val="28"/>
          <w:szCs w:val="28"/>
        </w:rPr>
        <w:t>заключенного</w:t>
      </w:r>
      <w:proofErr w:type="spellEnd"/>
      <w:r w:rsidRPr="008025A3">
        <w:rPr>
          <w:rFonts w:ascii="Times New Roman" w:hAnsi="Times New Roman" w:cs="Times New Roman"/>
          <w:sz w:val="28"/>
          <w:szCs w:val="28"/>
        </w:rPr>
        <w:t xml:space="preserve"> договора сохраняют силу, кроме случаев, когда в з</w:t>
      </w:r>
      <w:r w:rsidRPr="008025A3">
        <w:rPr>
          <w:rFonts w:ascii="Times New Roman" w:hAnsi="Times New Roman" w:cs="Times New Roman"/>
          <w:sz w:val="28"/>
          <w:szCs w:val="28"/>
        </w:rPr>
        <w:t>а</w:t>
      </w:r>
      <w:r w:rsidRPr="008025A3">
        <w:rPr>
          <w:rFonts w:ascii="Times New Roman" w:hAnsi="Times New Roman" w:cs="Times New Roman"/>
          <w:sz w:val="28"/>
          <w:szCs w:val="28"/>
        </w:rPr>
        <w:t xml:space="preserve">коне установлено, что его действие распространяется на отношения, возникшие из ранее </w:t>
      </w:r>
      <w:proofErr w:type="spellStart"/>
      <w:r w:rsidRPr="008025A3">
        <w:rPr>
          <w:rFonts w:ascii="Times New Roman" w:hAnsi="Times New Roman" w:cs="Times New Roman"/>
          <w:sz w:val="28"/>
          <w:szCs w:val="28"/>
        </w:rPr>
        <w:t>заключенных</w:t>
      </w:r>
      <w:proofErr w:type="spellEnd"/>
      <w:r w:rsidRPr="008025A3">
        <w:rPr>
          <w:rFonts w:ascii="Times New Roman" w:hAnsi="Times New Roman" w:cs="Times New Roman"/>
          <w:sz w:val="28"/>
          <w:szCs w:val="28"/>
        </w:rPr>
        <w:t xml:space="preserve"> договоров.</w:t>
      </w:r>
    </w:p>
    <w:p w:rsidR="008025A3" w:rsidRPr="008025A3" w:rsidRDefault="008025A3" w:rsidP="008025A3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proofErr w:type="gramStart"/>
      <w:r w:rsidRPr="008025A3">
        <w:rPr>
          <w:rFonts w:ascii="Times New Roman" w:hAnsi="Times New Roman" w:cs="Times New Roman"/>
          <w:sz w:val="28"/>
          <w:szCs w:val="28"/>
        </w:rPr>
        <w:t>Согласно ч.2 ст.5 ФЗ от 28 марта 1998 г. № 52-ФЗ в редакции, действующей с 1 января 2012 г. страховые суммы выплачиваются при наступлении страховых случаев в случае установления застрахованному лицу инвалидности в период прохождения военной службы, службы или военных сборов либо до истечения одного года после увольнения с военной службы, со службы, после отчисления с военных сборов или</w:t>
      </w:r>
      <w:proofErr w:type="gramEnd"/>
      <w:r w:rsidRPr="008025A3">
        <w:rPr>
          <w:rFonts w:ascii="Times New Roman" w:hAnsi="Times New Roman" w:cs="Times New Roman"/>
          <w:sz w:val="28"/>
          <w:szCs w:val="28"/>
        </w:rPr>
        <w:t xml:space="preserve"> окончания военных сборов вследствие увечья (ранения, травмы, контузии) или заболевания, полученных в период прохождения военной службы, службы или военных сборов инвалиду II группы -1 000 000 рублей.</w:t>
      </w:r>
    </w:p>
    <w:p w:rsidR="008025A3" w:rsidRPr="008025A3" w:rsidRDefault="008025A3" w:rsidP="008025A3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8025A3">
        <w:rPr>
          <w:rFonts w:ascii="Times New Roman" w:hAnsi="Times New Roman" w:cs="Times New Roman"/>
          <w:sz w:val="28"/>
          <w:szCs w:val="28"/>
        </w:rPr>
        <w:t xml:space="preserve">Размер указанных страховых сумм ежегодно увеличивается (индексируется) с </w:t>
      </w:r>
      <w:proofErr w:type="spellStart"/>
      <w:r w:rsidRPr="008025A3">
        <w:rPr>
          <w:rFonts w:ascii="Times New Roman" w:hAnsi="Times New Roman" w:cs="Times New Roman"/>
          <w:sz w:val="28"/>
          <w:szCs w:val="28"/>
        </w:rPr>
        <w:t>учетом</w:t>
      </w:r>
      <w:proofErr w:type="spellEnd"/>
      <w:r w:rsidRPr="008025A3">
        <w:rPr>
          <w:rFonts w:ascii="Times New Roman" w:hAnsi="Times New Roman" w:cs="Times New Roman"/>
          <w:sz w:val="28"/>
          <w:szCs w:val="28"/>
        </w:rPr>
        <w:t xml:space="preserve"> уровня инфляции в соответствии с федеральным законом о федеральном бюджете на очередной финансовый год и плановый период. Решение об увелич</w:t>
      </w:r>
      <w:r w:rsidRPr="008025A3">
        <w:rPr>
          <w:rFonts w:ascii="Times New Roman" w:hAnsi="Times New Roman" w:cs="Times New Roman"/>
          <w:sz w:val="28"/>
          <w:szCs w:val="28"/>
        </w:rPr>
        <w:t>е</w:t>
      </w:r>
      <w:r w:rsidRPr="008025A3">
        <w:rPr>
          <w:rFonts w:ascii="Times New Roman" w:hAnsi="Times New Roman" w:cs="Times New Roman"/>
          <w:sz w:val="28"/>
          <w:szCs w:val="28"/>
        </w:rPr>
        <w:t>нии (индексации) указанных страховых сумм принимается Правительством Ро</w:t>
      </w:r>
      <w:r w:rsidRPr="008025A3">
        <w:rPr>
          <w:rFonts w:ascii="Times New Roman" w:hAnsi="Times New Roman" w:cs="Times New Roman"/>
          <w:sz w:val="28"/>
          <w:szCs w:val="28"/>
        </w:rPr>
        <w:t>с</w:t>
      </w:r>
      <w:r w:rsidRPr="008025A3">
        <w:rPr>
          <w:rFonts w:ascii="Times New Roman" w:hAnsi="Times New Roman" w:cs="Times New Roman"/>
          <w:sz w:val="28"/>
          <w:szCs w:val="28"/>
        </w:rPr>
        <w:lastRenderedPageBreak/>
        <w:t>сийской Федерации. Указанные страховые суммы выплачиваются в размерах, установленных на день выплаты страховой суммы.</w:t>
      </w:r>
    </w:p>
    <w:p w:rsidR="008025A3" w:rsidRPr="005146EB" w:rsidRDefault="008025A3" w:rsidP="008025A3">
      <w:pPr>
        <w:spacing w:after="0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8025A3">
        <w:rPr>
          <w:rFonts w:ascii="Times New Roman" w:hAnsi="Times New Roman" w:cs="Times New Roman"/>
          <w:sz w:val="28"/>
          <w:szCs w:val="28"/>
        </w:rPr>
        <w:t xml:space="preserve">Из </w:t>
      </w:r>
      <w:proofErr w:type="spellStart"/>
      <w:r w:rsidRPr="008025A3">
        <w:rPr>
          <w:rFonts w:ascii="Times New Roman" w:hAnsi="Times New Roman" w:cs="Times New Roman"/>
          <w:sz w:val="28"/>
          <w:szCs w:val="28"/>
        </w:rPr>
        <w:t>приведенных</w:t>
      </w:r>
      <w:proofErr w:type="spellEnd"/>
      <w:r w:rsidRPr="008025A3">
        <w:rPr>
          <w:rFonts w:ascii="Times New Roman" w:hAnsi="Times New Roman" w:cs="Times New Roman"/>
          <w:sz w:val="28"/>
          <w:szCs w:val="28"/>
        </w:rPr>
        <w:t xml:space="preserve"> положений ФЗ от 28 марта 1998 г. № 52-ФЗ в редакции, де</w:t>
      </w:r>
      <w:r w:rsidRPr="008025A3">
        <w:rPr>
          <w:rFonts w:ascii="Times New Roman" w:hAnsi="Times New Roman" w:cs="Times New Roman"/>
          <w:sz w:val="28"/>
          <w:szCs w:val="28"/>
        </w:rPr>
        <w:t>й</w:t>
      </w:r>
      <w:r w:rsidRPr="008025A3">
        <w:rPr>
          <w:rFonts w:ascii="Times New Roman" w:hAnsi="Times New Roman" w:cs="Times New Roman"/>
          <w:sz w:val="28"/>
          <w:szCs w:val="28"/>
        </w:rPr>
        <w:t xml:space="preserve">ствующей с 1 января 2012 г., </w:t>
      </w:r>
      <w:r w:rsidRPr="005146EB">
        <w:rPr>
          <w:rFonts w:ascii="Times New Roman" w:hAnsi="Times New Roman" w:cs="Times New Roman"/>
          <w:b/>
          <w:sz w:val="28"/>
          <w:szCs w:val="28"/>
        </w:rPr>
        <w:t xml:space="preserve">следует, что независимо от времени установления инвалидности, размер страховых сумм определяется на день выплат, т.е. действие закона </w:t>
      </w:r>
      <w:proofErr w:type="gramStart"/>
      <w:r w:rsidRPr="005146EB">
        <w:rPr>
          <w:rFonts w:ascii="Times New Roman" w:hAnsi="Times New Roman" w:cs="Times New Roman"/>
          <w:b/>
          <w:sz w:val="28"/>
          <w:szCs w:val="28"/>
        </w:rPr>
        <w:t>распространяется</w:t>
      </w:r>
      <w:proofErr w:type="gramEnd"/>
      <w:r w:rsidRPr="005146EB">
        <w:rPr>
          <w:rFonts w:ascii="Times New Roman" w:hAnsi="Times New Roman" w:cs="Times New Roman"/>
          <w:b/>
          <w:sz w:val="28"/>
          <w:szCs w:val="28"/>
        </w:rPr>
        <w:t xml:space="preserve"> в том числе на отношения, возникшие</w:t>
      </w:r>
      <w:r w:rsidR="00A525B3">
        <w:rPr>
          <w:rFonts w:ascii="Times New Roman" w:hAnsi="Times New Roman" w:cs="Times New Roman"/>
          <w:b/>
          <w:sz w:val="28"/>
          <w:szCs w:val="28"/>
        </w:rPr>
        <w:t xml:space="preserve"> из ранее </w:t>
      </w:r>
      <w:proofErr w:type="spellStart"/>
      <w:r w:rsidR="00A525B3">
        <w:rPr>
          <w:rFonts w:ascii="Times New Roman" w:hAnsi="Times New Roman" w:cs="Times New Roman"/>
          <w:b/>
          <w:sz w:val="28"/>
          <w:szCs w:val="28"/>
        </w:rPr>
        <w:t>заключенного</w:t>
      </w:r>
      <w:proofErr w:type="spellEnd"/>
      <w:r w:rsidR="00A525B3">
        <w:rPr>
          <w:rFonts w:ascii="Times New Roman" w:hAnsi="Times New Roman" w:cs="Times New Roman"/>
          <w:b/>
          <w:sz w:val="28"/>
          <w:szCs w:val="28"/>
        </w:rPr>
        <w:t xml:space="preserve"> договора;</w:t>
      </w:r>
    </w:p>
    <w:p w:rsidR="00C060B4" w:rsidRDefault="00C060B4" w:rsidP="00C060B4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060B4">
        <w:rPr>
          <w:rFonts w:ascii="Times New Roman" w:hAnsi="Times New Roman" w:cs="Times New Roman"/>
          <w:sz w:val="28"/>
          <w:szCs w:val="28"/>
        </w:rPr>
        <w:t xml:space="preserve">- </w:t>
      </w:r>
      <w:r w:rsidRPr="00C060B4">
        <w:rPr>
          <w:rFonts w:ascii="Times New Roman" w:hAnsi="Times New Roman" w:cs="Times New Roman"/>
          <w:b/>
          <w:sz w:val="28"/>
          <w:szCs w:val="28"/>
        </w:rPr>
        <w:t>выплата страховой суммы произведена в соответствии с законод</w:t>
      </w:r>
      <w:r w:rsidRPr="00C060B4">
        <w:rPr>
          <w:rFonts w:ascii="Times New Roman" w:hAnsi="Times New Roman" w:cs="Times New Roman"/>
          <w:b/>
          <w:sz w:val="28"/>
          <w:szCs w:val="28"/>
        </w:rPr>
        <w:t>а</w:t>
      </w:r>
      <w:r w:rsidRPr="00C060B4">
        <w:rPr>
          <w:rFonts w:ascii="Times New Roman" w:hAnsi="Times New Roman" w:cs="Times New Roman"/>
          <w:b/>
          <w:sz w:val="28"/>
          <w:szCs w:val="28"/>
        </w:rPr>
        <w:t xml:space="preserve">тельством, регулирующим рассматриваемые </w:t>
      </w:r>
      <w:r w:rsidRPr="00C060B4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правоотношения на день наступления страхового случая </w:t>
      </w:r>
      <w:r w:rsidRPr="00C060B4">
        <w:rPr>
          <w:rFonts w:ascii="Times New Roman" w:hAnsi="Times New Roman" w:cs="Times New Roman"/>
          <w:b/>
          <w:sz w:val="28"/>
          <w:szCs w:val="28"/>
        </w:rPr>
        <w:t>и условиями Государственного контракта.</w:t>
      </w:r>
      <w:r w:rsidRPr="00C060B4">
        <w:rPr>
          <w:rFonts w:ascii="Times New Roman" w:hAnsi="Times New Roman" w:cs="Times New Roman"/>
          <w:b/>
          <w:sz w:val="28"/>
          <w:szCs w:val="28"/>
        </w:rPr>
        <w:br/>
      </w:r>
      <w:r w:rsidRPr="00C060B4">
        <w:rPr>
          <w:rFonts w:ascii="Times New Roman" w:hAnsi="Times New Roman" w:cs="Times New Roman"/>
          <w:sz w:val="28"/>
          <w:szCs w:val="28"/>
        </w:rPr>
        <w:t>Но в соответствии с п. 4 ст. 6 ФЗ №52 после заключения договора правоотнош</w:t>
      </w:r>
      <w:r w:rsidRPr="00C060B4">
        <w:rPr>
          <w:rFonts w:ascii="Times New Roman" w:hAnsi="Times New Roman" w:cs="Times New Roman"/>
          <w:sz w:val="28"/>
          <w:szCs w:val="28"/>
        </w:rPr>
        <w:t>е</w:t>
      </w:r>
      <w:r w:rsidRPr="00C060B4">
        <w:rPr>
          <w:rFonts w:ascii="Times New Roman" w:hAnsi="Times New Roman" w:cs="Times New Roman"/>
          <w:sz w:val="28"/>
          <w:szCs w:val="28"/>
        </w:rPr>
        <w:t>ния возникают между страхователем и страховщиком. Застрахованное лицо не вступает в правоотношения с указанными субъектами страхования т.к. не являе</w:t>
      </w:r>
      <w:r w:rsidRPr="00C060B4">
        <w:rPr>
          <w:rFonts w:ascii="Times New Roman" w:hAnsi="Times New Roman" w:cs="Times New Roman"/>
          <w:sz w:val="28"/>
          <w:szCs w:val="28"/>
        </w:rPr>
        <w:t>т</w:t>
      </w:r>
      <w:r w:rsidRPr="00C060B4">
        <w:rPr>
          <w:rFonts w:ascii="Times New Roman" w:hAnsi="Times New Roman" w:cs="Times New Roman"/>
          <w:sz w:val="28"/>
          <w:szCs w:val="28"/>
        </w:rPr>
        <w:t>ся участником заключаемого договора и наступление страхового случая (устано</w:t>
      </w:r>
      <w:r w:rsidRPr="00C060B4">
        <w:rPr>
          <w:rFonts w:ascii="Times New Roman" w:hAnsi="Times New Roman" w:cs="Times New Roman"/>
          <w:sz w:val="28"/>
          <w:szCs w:val="28"/>
        </w:rPr>
        <w:t>в</w:t>
      </w:r>
      <w:r w:rsidRPr="00C060B4">
        <w:rPr>
          <w:rFonts w:ascii="Times New Roman" w:hAnsi="Times New Roman" w:cs="Times New Roman"/>
          <w:sz w:val="28"/>
          <w:szCs w:val="28"/>
        </w:rPr>
        <w:t>ление инвалидности) не влечёт за собой наступления правоотношений застрах</w:t>
      </w:r>
      <w:r w:rsidRPr="00C060B4">
        <w:rPr>
          <w:rFonts w:ascii="Times New Roman" w:hAnsi="Times New Roman" w:cs="Times New Roman"/>
          <w:sz w:val="28"/>
          <w:szCs w:val="28"/>
        </w:rPr>
        <w:t>о</w:t>
      </w:r>
      <w:r w:rsidRPr="00C060B4">
        <w:rPr>
          <w:rFonts w:ascii="Times New Roman" w:hAnsi="Times New Roman" w:cs="Times New Roman"/>
          <w:sz w:val="28"/>
          <w:szCs w:val="28"/>
        </w:rPr>
        <w:t>ванного лица и страховщика, поскольку это не оговорено в ФЗ №52. Правоотн</w:t>
      </w:r>
      <w:r w:rsidRPr="00C060B4">
        <w:rPr>
          <w:rFonts w:ascii="Times New Roman" w:hAnsi="Times New Roman" w:cs="Times New Roman"/>
          <w:sz w:val="28"/>
          <w:szCs w:val="28"/>
        </w:rPr>
        <w:t>о</w:t>
      </w:r>
      <w:r w:rsidRPr="00C060B4">
        <w:rPr>
          <w:rFonts w:ascii="Times New Roman" w:hAnsi="Times New Roman" w:cs="Times New Roman"/>
          <w:sz w:val="28"/>
          <w:szCs w:val="28"/>
        </w:rPr>
        <w:t>шения между страхователем и страховщиком моих прав на по</w:t>
      </w:r>
      <w:r w:rsidRPr="00C060B4">
        <w:rPr>
          <w:rFonts w:ascii="Times New Roman" w:hAnsi="Times New Roman" w:cs="Times New Roman"/>
          <w:sz w:val="28"/>
          <w:szCs w:val="28"/>
        </w:rPr>
        <w:softHyphen/>
        <w:t>лучение страховой суммы своевременно и в полном размере, гарантированной законом, затрагивать не должны.</w:t>
      </w:r>
      <w:r w:rsidRPr="00C060B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C060B4">
        <w:rPr>
          <w:rFonts w:ascii="Times New Roman" w:hAnsi="Times New Roman" w:cs="Times New Roman"/>
          <w:sz w:val="28"/>
          <w:szCs w:val="28"/>
        </w:rPr>
        <w:t>В то же время, исходя из смысла п. 1 ст. 11</w:t>
      </w:r>
      <w:r w:rsidRPr="00C060B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060B4">
        <w:rPr>
          <w:rFonts w:ascii="Times New Roman" w:hAnsi="Times New Roman" w:cs="Times New Roman"/>
          <w:sz w:val="28"/>
          <w:szCs w:val="28"/>
        </w:rPr>
        <w:t>ФЗ от 1998г. №52-ФЗ правоотношения между застрахованным лицом и страховщиком наступают с момента поступления в адрес последнего заявления от застрахованного лица на выплату страховой суммы в комплекте с перечнем документов, установленным Постановлением Правительства РФ от 29 июля 1998г. №855-П и в соответствии с Инструкцией об организации обязательного государственного страхования</w:t>
      </w:r>
      <w:proofErr w:type="gramEnd"/>
      <w:r w:rsidRPr="00C060B4">
        <w:rPr>
          <w:rFonts w:ascii="Times New Roman" w:hAnsi="Times New Roman" w:cs="Times New Roman"/>
          <w:sz w:val="28"/>
          <w:szCs w:val="28"/>
        </w:rPr>
        <w:t xml:space="preserve"> жизни и здоровья в</w:t>
      </w:r>
      <w:r w:rsidRPr="00C060B4">
        <w:rPr>
          <w:rFonts w:ascii="Times New Roman" w:hAnsi="Times New Roman" w:cs="Times New Roman"/>
          <w:sz w:val="28"/>
          <w:szCs w:val="28"/>
        </w:rPr>
        <w:t>о</w:t>
      </w:r>
      <w:r w:rsidRPr="00C060B4">
        <w:rPr>
          <w:rFonts w:ascii="Times New Roman" w:hAnsi="Times New Roman" w:cs="Times New Roman"/>
          <w:sz w:val="28"/>
          <w:szCs w:val="28"/>
        </w:rPr>
        <w:t xml:space="preserve">еннослужащих </w:t>
      </w:r>
      <w:r w:rsidR="00A456B0">
        <w:rPr>
          <w:rFonts w:ascii="Times New Roman" w:hAnsi="Times New Roman" w:cs="Times New Roman"/>
          <w:sz w:val="28"/>
          <w:szCs w:val="28"/>
        </w:rPr>
        <w:t>________________________________</w:t>
      </w:r>
      <w:r w:rsidRPr="00C060B4">
        <w:rPr>
          <w:rFonts w:ascii="Times New Roman" w:hAnsi="Times New Roman" w:cs="Times New Roman"/>
          <w:sz w:val="28"/>
          <w:szCs w:val="28"/>
        </w:rPr>
        <w:t xml:space="preserve">и граждан, призванных на военные сборы, введённой в действие приказом </w:t>
      </w:r>
      <w:r w:rsidR="00A456B0">
        <w:rPr>
          <w:rFonts w:ascii="Times New Roman" w:hAnsi="Times New Roman" w:cs="Times New Roman"/>
          <w:sz w:val="28"/>
          <w:szCs w:val="28"/>
        </w:rPr>
        <w:t>_____</w:t>
      </w:r>
      <w:r w:rsidRPr="00C060B4">
        <w:rPr>
          <w:rFonts w:ascii="Times New Roman" w:hAnsi="Times New Roman" w:cs="Times New Roman"/>
          <w:sz w:val="28"/>
          <w:szCs w:val="28"/>
        </w:rPr>
        <w:t>от 21 сентября 2009г. №</w:t>
      </w:r>
      <w:r w:rsidR="00A456B0">
        <w:rPr>
          <w:rFonts w:ascii="Times New Roman" w:hAnsi="Times New Roman" w:cs="Times New Roman"/>
          <w:sz w:val="28"/>
          <w:szCs w:val="28"/>
        </w:rPr>
        <w:t>000</w:t>
      </w:r>
      <w:r w:rsidRPr="00C060B4">
        <w:rPr>
          <w:rFonts w:ascii="Times New Roman" w:hAnsi="Times New Roman" w:cs="Times New Roman"/>
          <w:sz w:val="28"/>
          <w:szCs w:val="28"/>
        </w:rPr>
        <w:t>.</w:t>
      </w:r>
      <w:r w:rsidRPr="00C060B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C060B4">
        <w:rPr>
          <w:rFonts w:ascii="Times New Roman" w:hAnsi="Times New Roman" w:cs="Times New Roman"/>
          <w:sz w:val="28"/>
          <w:szCs w:val="28"/>
        </w:rPr>
        <w:t xml:space="preserve">Следовательно, попытки увязать </w:t>
      </w:r>
      <w:r w:rsidR="00270EF5">
        <w:rPr>
          <w:rFonts w:ascii="Times New Roman" w:hAnsi="Times New Roman" w:cs="Times New Roman"/>
          <w:sz w:val="28"/>
          <w:szCs w:val="28"/>
        </w:rPr>
        <w:t>наступление</w:t>
      </w:r>
      <w:r w:rsidRPr="00C060B4">
        <w:rPr>
          <w:rFonts w:ascii="Times New Roman" w:hAnsi="Times New Roman" w:cs="Times New Roman"/>
          <w:sz w:val="28"/>
          <w:szCs w:val="28"/>
        </w:rPr>
        <w:t xml:space="preserve"> страхового случая с наступлением правоотношений с застрахованным лицом и, как следствие, с размером страховых сумм, подлежащих выплате, не имеют правовой основы, т.к. в природе не сущ</w:t>
      </w:r>
      <w:r w:rsidRPr="00C060B4">
        <w:rPr>
          <w:rFonts w:ascii="Times New Roman" w:hAnsi="Times New Roman" w:cs="Times New Roman"/>
          <w:sz w:val="28"/>
          <w:szCs w:val="28"/>
        </w:rPr>
        <w:t>е</w:t>
      </w:r>
      <w:r w:rsidRPr="00C060B4">
        <w:rPr>
          <w:rFonts w:ascii="Times New Roman" w:hAnsi="Times New Roman" w:cs="Times New Roman"/>
          <w:sz w:val="28"/>
          <w:szCs w:val="28"/>
        </w:rPr>
        <w:t>ствует НПА взаимоувязывающих эти понятия в случае обязательного госуда</w:t>
      </w:r>
      <w:r w:rsidRPr="00C060B4">
        <w:rPr>
          <w:rFonts w:ascii="Times New Roman" w:hAnsi="Times New Roman" w:cs="Times New Roman"/>
          <w:sz w:val="28"/>
          <w:szCs w:val="28"/>
        </w:rPr>
        <w:t>р</w:t>
      </w:r>
      <w:r w:rsidRPr="00C060B4">
        <w:rPr>
          <w:rFonts w:ascii="Times New Roman" w:hAnsi="Times New Roman" w:cs="Times New Roman"/>
          <w:sz w:val="28"/>
          <w:szCs w:val="28"/>
        </w:rPr>
        <w:t>ственного страхования жизни</w:t>
      </w:r>
      <w:proofErr w:type="gramEnd"/>
      <w:r w:rsidRPr="00C060B4">
        <w:rPr>
          <w:rFonts w:ascii="Times New Roman" w:hAnsi="Times New Roman" w:cs="Times New Roman"/>
          <w:sz w:val="28"/>
          <w:szCs w:val="28"/>
        </w:rPr>
        <w:t xml:space="preserve"> и здоровья военнослужащего. Более того п.2 ст.5 ФЗ от1998г. №52-ФЗ прямо указывает на то, что страховые суммы выплачиваю</w:t>
      </w:r>
      <w:r w:rsidRPr="00C060B4">
        <w:rPr>
          <w:rFonts w:ascii="Times New Roman" w:hAnsi="Times New Roman" w:cs="Times New Roman"/>
          <w:sz w:val="28"/>
          <w:szCs w:val="28"/>
        </w:rPr>
        <w:t>т</w:t>
      </w:r>
      <w:r w:rsidRPr="00C060B4">
        <w:rPr>
          <w:rFonts w:ascii="Times New Roman" w:hAnsi="Times New Roman" w:cs="Times New Roman"/>
          <w:sz w:val="28"/>
          <w:szCs w:val="28"/>
        </w:rPr>
        <w:t>ся в размерах, установленных на день выплаты страховой сумм.</w:t>
      </w:r>
    </w:p>
    <w:p w:rsidR="00053D11" w:rsidRDefault="004D4D58" w:rsidP="0067336C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27449B">
        <w:rPr>
          <w:rFonts w:ascii="Times New Roman" w:hAnsi="Times New Roman" w:cs="Times New Roman"/>
          <w:sz w:val="28"/>
          <w:szCs w:val="28"/>
        </w:rPr>
        <w:t xml:space="preserve">ФЗ № 52-ФЗ от 28.02.1998 года был </w:t>
      </w:r>
      <w:proofErr w:type="spellStart"/>
      <w:r w:rsidRPr="0027449B">
        <w:rPr>
          <w:rFonts w:ascii="Times New Roman" w:hAnsi="Times New Roman" w:cs="Times New Roman"/>
          <w:sz w:val="28"/>
          <w:szCs w:val="28"/>
        </w:rPr>
        <w:t>определен</w:t>
      </w:r>
      <w:proofErr w:type="spellEnd"/>
      <w:r w:rsidRPr="0027449B">
        <w:rPr>
          <w:rFonts w:ascii="Times New Roman" w:hAnsi="Times New Roman" w:cs="Times New Roman"/>
          <w:sz w:val="28"/>
          <w:szCs w:val="28"/>
        </w:rPr>
        <w:t xml:space="preserve"> порядок исчисления размера страховых сумм. В старой редакции закона № 52-ФЗ от 28.02.1998 года пред</w:t>
      </w:r>
      <w:r w:rsidRPr="0027449B">
        <w:rPr>
          <w:rFonts w:ascii="Times New Roman" w:hAnsi="Times New Roman" w:cs="Times New Roman"/>
          <w:sz w:val="28"/>
          <w:szCs w:val="28"/>
        </w:rPr>
        <w:t>у</w:t>
      </w:r>
      <w:r w:rsidRPr="0027449B">
        <w:rPr>
          <w:rFonts w:ascii="Times New Roman" w:hAnsi="Times New Roman" w:cs="Times New Roman"/>
          <w:sz w:val="28"/>
          <w:szCs w:val="28"/>
        </w:rPr>
        <w:t>смотрено, что при исчислении размера страховой суммы учитывается оклад, установленный на день выплаты страховой суммы, а в новой редакции указано, что указанные</w:t>
      </w:r>
      <w:r w:rsidR="007B1000">
        <w:rPr>
          <w:rFonts w:ascii="Times New Roman" w:hAnsi="Times New Roman" w:cs="Times New Roman"/>
          <w:sz w:val="28"/>
          <w:szCs w:val="28"/>
        </w:rPr>
        <w:t xml:space="preserve"> </w:t>
      </w:r>
      <w:r w:rsidRPr="0027449B">
        <w:rPr>
          <w:rFonts w:ascii="Times New Roman" w:hAnsi="Times New Roman" w:cs="Times New Roman"/>
          <w:sz w:val="28"/>
          <w:szCs w:val="28"/>
        </w:rPr>
        <w:t>страховые суммы выплачиваются в размерах, установленных на день выплаты страховой суммы</w:t>
      </w:r>
      <w:r w:rsidR="008775AF">
        <w:rPr>
          <w:rFonts w:ascii="Times New Roman" w:hAnsi="Times New Roman" w:cs="Times New Roman"/>
          <w:sz w:val="28"/>
          <w:szCs w:val="28"/>
        </w:rPr>
        <w:t>.</w:t>
      </w:r>
    </w:p>
    <w:p w:rsidR="003A2DF3" w:rsidRPr="008775AF" w:rsidRDefault="004D4D58" w:rsidP="0067336C">
      <w:pPr>
        <w:pBdr>
          <w:bottom w:val="single" w:sz="12" w:space="1" w:color="auto"/>
        </w:pBdr>
        <w:spacing w:after="0"/>
        <w:ind w:firstLine="426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775A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Таким образом, </w:t>
      </w:r>
      <w:r w:rsidR="0067336C" w:rsidRPr="008775AF">
        <w:rPr>
          <w:rFonts w:ascii="Times New Roman" w:hAnsi="Times New Roman" w:cs="Times New Roman"/>
          <w:b/>
          <w:sz w:val="28"/>
          <w:szCs w:val="28"/>
        </w:rPr>
        <w:t xml:space="preserve">указанный </w:t>
      </w:r>
      <w:r w:rsidRPr="008775AF">
        <w:rPr>
          <w:rFonts w:ascii="Times New Roman" w:hAnsi="Times New Roman" w:cs="Times New Roman"/>
          <w:b/>
          <w:sz w:val="28"/>
          <w:szCs w:val="28"/>
        </w:rPr>
        <w:t xml:space="preserve">закон </w:t>
      </w:r>
      <w:r w:rsidR="0067336C" w:rsidRPr="008775AF">
        <w:rPr>
          <w:rFonts w:ascii="Times New Roman" w:hAnsi="Times New Roman" w:cs="Times New Roman"/>
          <w:b/>
          <w:sz w:val="28"/>
          <w:szCs w:val="28"/>
        </w:rPr>
        <w:t>ни в редакции до 1. 01. 2012г., ни в р</w:t>
      </w:r>
      <w:r w:rsidR="0067336C" w:rsidRPr="008775AF">
        <w:rPr>
          <w:rFonts w:ascii="Times New Roman" w:hAnsi="Times New Roman" w:cs="Times New Roman"/>
          <w:b/>
          <w:sz w:val="28"/>
          <w:szCs w:val="28"/>
        </w:rPr>
        <w:t>е</w:t>
      </w:r>
      <w:r w:rsidR="0067336C" w:rsidRPr="008775AF">
        <w:rPr>
          <w:rFonts w:ascii="Times New Roman" w:hAnsi="Times New Roman" w:cs="Times New Roman"/>
          <w:b/>
          <w:sz w:val="28"/>
          <w:szCs w:val="28"/>
        </w:rPr>
        <w:t xml:space="preserve">дакции с 1. 01. 2012г. </w:t>
      </w:r>
      <w:r w:rsidRPr="008775AF">
        <w:rPr>
          <w:rFonts w:ascii="Times New Roman" w:hAnsi="Times New Roman" w:cs="Times New Roman"/>
          <w:b/>
          <w:sz w:val="28"/>
          <w:szCs w:val="28"/>
        </w:rPr>
        <w:t xml:space="preserve">не </w:t>
      </w:r>
      <w:r w:rsidR="008B33D2" w:rsidRPr="008775AF">
        <w:rPr>
          <w:rFonts w:ascii="Times New Roman" w:hAnsi="Times New Roman" w:cs="Times New Roman"/>
          <w:b/>
          <w:sz w:val="28"/>
          <w:szCs w:val="28"/>
        </w:rPr>
        <w:t>устанав</w:t>
      </w:r>
      <w:r w:rsidR="007B5F2D" w:rsidRPr="008775AF">
        <w:rPr>
          <w:rFonts w:ascii="Times New Roman" w:hAnsi="Times New Roman" w:cs="Times New Roman"/>
          <w:b/>
          <w:sz w:val="28"/>
          <w:szCs w:val="28"/>
        </w:rPr>
        <w:t xml:space="preserve">ливает </w:t>
      </w:r>
      <w:r w:rsidR="00A525B3" w:rsidRPr="008775AF">
        <w:rPr>
          <w:rFonts w:ascii="Times New Roman" w:hAnsi="Times New Roman" w:cs="Times New Roman"/>
          <w:b/>
          <w:sz w:val="28"/>
          <w:szCs w:val="28"/>
        </w:rPr>
        <w:t>зависимость</w:t>
      </w:r>
      <w:r w:rsidRPr="008775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25B3" w:rsidRPr="008775AF">
        <w:rPr>
          <w:rFonts w:ascii="Times New Roman" w:hAnsi="Times New Roman" w:cs="Times New Roman"/>
          <w:b/>
          <w:sz w:val="28"/>
          <w:szCs w:val="28"/>
        </w:rPr>
        <w:t>размер</w:t>
      </w:r>
      <w:r w:rsidR="007B5F2D" w:rsidRPr="008775AF">
        <w:rPr>
          <w:rFonts w:ascii="Times New Roman" w:hAnsi="Times New Roman" w:cs="Times New Roman"/>
          <w:b/>
          <w:sz w:val="28"/>
          <w:szCs w:val="28"/>
        </w:rPr>
        <w:t>а</w:t>
      </w:r>
      <w:r w:rsidRPr="008775AF">
        <w:rPr>
          <w:rFonts w:ascii="Times New Roman" w:hAnsi="Times New Roman" w:cs="Times New Roman"/>
          <w:b/>
          <w:sz w:val="28"/>
          <w:szCs w:val="28"/>
        </w:rPr>
        <w:t xml:space="preserve"> страховой су</w:t>
      </w:r>
      <w:r w:rsidRPr="008775AF">
        <w:rPr>
          <w:rFonts w:ascii="Times New Roman" w:hAnsi="Times New Roman" w:cs="Times New Roman"/>
          <w:b/>
          <w:sz w:val="28"/>
          <w:szCs w:val="28"/>
        </w:rPr>
        <w:t>м</w:t>
      </w:r>
      <w:r w:rsidRPr="008775AF">
        <w:rPr>
          <w:rFonts w:ascii="Times New Roman" w:hAnsi="Times New Roman" w:cs="Times New Roman"/>
          <w:b/>
          <w:sz w:val="28"/>
          <w:szCs w:val="28"/>
        </w:rPr>
        <w:t>мы от наступления страхово</w:t>
      </w:r>
      <w:r w:rsidR="0027449B" w:rsidRPr="008775AF">
        <w:rPr>
          <w:rFonts w:ascii="Times New Roman" w:hAnsi="Times New Roman" w:cs="Times New Roman"/>
          <w:b/>
          <w:sz w:val="28"/>
          <w:szCs w:val="28"/>
        </w:rPr>
        <w:t xml:space="preserve">го случая, </w:t>
      </w:r>
      <w:r w:rsidR="007B5F2D" w:rsidRPr="008775AF"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Pr="008775AF">
        <w:rPr>
          <w:rFonts w:ascii="Times New Roman" w:hAnsi="Times New Roman" w:cs="Times New Roman"/>
          <w:b/>
          <w:sz w:val="28"/>
          <w:szCs w:val="28"/>
        </w:rPr>
        <w:t xml:space="preserve">ставит в зависимость </w:t>
      </w:r>
      <w:r w:rsidR="0027449B" w:rsidRPr="008775AF">
        <w:rPr>
          <w:rFonts w:ascii="Times New Roman" w:hAnsi="Times New Roman" w:cs="Times New Roman"/>
          <w:b/>
          <w:sz w:val="28"/>
          <w:szCs w:val="28"/>
        </w:rPr>
        <w:t>размер стр</w:t>
      </w:r>
      <w:r w:rsidR="0027449B" w:rsidRPr="008775AF">
        <w:rPr>
          <w:rFonts w:ascii="Times New Roman" w:hAnsi="Times New Roman" w:cs="Times New Roman"/>
          <w:b/>
          <w:sz w:val="28"/>
          <w:szCs w:val="28"/>
        </w:rPr>
        <w:t>а</w:t>
      </w:r>
      <w:r w:rsidR="0027449B" w:rsidRPr="008775AF">
        <w:rPr>
          <w:rFonts w:ascii="Times New Roman" w:hAnsi="Times New Roman" w:cs="Times New Roman"/>
          <w:b/>
          <w:sz w:val="28"/>
          <w:szCs w:val="28"/>
        </w:rPr>
        <w:t xml:space="preserve">ховой суммы </w:t>
      </w:r>
      <w:r w:rsidR="007B5F2D" w:rsidRPr="008775AF">
        <w:rPr>
          <w:rFonts w:ascii="Times New Roman" w:hAnsi="Times New Roman" w:cs="Times New Roman"/>
          <w:b/>
          <w:sz w:val="28"/>
          <w:szCs w:val="28"/>
        </w:rPr>
        <w:t>от дня</w:t>
      </w:r>
      <w:r w:rsidRPr="008775AF">
        <w:rPr>
          <w:rFonts w:ascii="Times New Roman" w:hAnsi="Times New Roman" w:cs="Times New Roman"/>
          <w:b/>
          <w:sz w:val="28"/>
          <w:szCs w:val="28"/>
        </w:rPr>
        <w:t xml:space="preserve"> выплаты </w:t>
      </w:r>
      <w:r w:rsidR="007B5F2D" w:rsidRPr="008775AF">
        <w:rPr>
          <w:rFonts w:ascii="Times New Roman" w:hAnsi="Times New Roman" w:cs="Times New Roman"/>
          <w:b/>
          <w:sz w:val="28"/>
          <w:szCs w:val="28"/>
        </w:rPr>
        <w:t xml:space="preserve">страховой </w:t>
      </w:r>
      <w:r w:rsidRPr="008775AF">
        <w:rPr>
          <w:rFonts w:ascii="Times New Roman" w:hAnsi="Times New Roman" w:cs="Times New Roman"/>
          <w:b/>
          <w:sz w:val="28"/>
          <w:szCs w:val="28"/>
        </w:rPr>
        <w:t>суммы застрахованному лицу.</w:t>
      </w:r>
      <w:r w:rsidR="00AA60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6042">
        <w:rPr>
          <w:rFonts w:ascii="Times New Roman" w:hAnsi="Times New Roman" w:cs="Times New Roman"/>
          <w:b/>
          <w:sz w:val="28"/>
          <w:szCs w:val="28"/>
        </w:rPr>
        <w:br/>
        <w:t>Изменение разме</w:t>
      </w:r>
      <w:r w:rsidR="00294897">
        <w:rPr>
          <w:rFonts w:ascii="Times New Roman" w:hAnsi="Times New Roman" w:cs="Times New Roman"/>
          <w:b/>
          <w:sz w:val="28"/>
          <w:szCs w:val="28"/>
        </w:rPr>
        <w:t>ра страховой суммы предусмотрен</w:t>
      </w:r>
      <w:r w:rsidR="00AA6042">
        <w:rPr>
          <w:rFonts w:ascii="Times New Roman" w:hAnsi="Times New Roman" w:cs="Times New Roman"/>
          <w:b/>
          <w:sz w:val="28"/>
          <w:szCs w:val="28"/>
        </w:rPr>
        <w:t>о</w:t>
      </w:r>
      <w:r w:rsidR="00294897">
        <w:rPr>
          <w:rFonts w:ascii="Times New Roman" w:hAnsi="Times New Roman" w:cs="Times New Roman"/>
          <w:b/>
          <w:sz w:val="28"/>
          <w:szCs w:val="28"/>
        </w:rPr>
        <w:t xml:space="preserve"> ФЗ №52-ФЗ как в предыдущей</w:t>
      </w:r>
      <w:proofErr w:type="gramStart"/>
      <w:r w:rsidR="00294897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="00294897">
        <w:rPr>
          <w:rFonts w:ascii="Times New Roman" w:hAnsi="Times New Roman" w:cs="Times New Roman"/>
          <w:b/>
          <w:sz w:val="28"/>
          <w:szCs w:val="28"/>
        </w:rPr>
        <w:t xml:space="preserve"> так и в последней редакции закона.</w:t>
      </w:r>
      <w:r w:rsidR="00CC4231" w:rsidRPr="008775AF">
        <w:rPr>
          <w:rFonts w:ascii="Times New Roman" w:hAnsi="Times New Roman" w:cs="Times New Roman"/>
          <w:b/>
          <w:sz w:val="28"/>
          <w:szCs w:val="28"/>
        </w:rPr>
        <w:br/>
      </w:r>
    </w:p>
    <w:p w:rsidR="00B65CD3" w:rsidRPr="00B65CD3" w:rsidRDefault="00B65CD3" w:rsidP="00CC4231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D4D58" w:rsidRPr="00CC4231" w:rsidRDefault="004D4D58" w:rsidP="004D4D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1638" w:rsidRPr="00441638" w:rsidRDefault="00441638" w:rsidP="004416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1638">
        <w:rPr>
          <w:rFonts w:ascii="Times New Roman" w:hAnsi="Times New Roman" w:cs="Times New Roman"/>
          <w:sz w:val="28"/>
          <w:szCs w:val="28"/>
        </w:rPr>
        <w:t xml:space="preserve">дело № 33 - 5848 </w:t>
      </w:r>
    </w:p>
    <w:p w:rsidR="00441638" w:rsidRPr="00441638" w:rsidRDefault="00441638" w:rsidP="004416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16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38">
        <w:rPr>
          <w:rFonts w:ascii="Times New Roman" w:hAnsi="Times New Roman" w:cs="Times New Roman"/>
          <w:sz w:val="28"/>
          <w:szCs w:val="28"/>
        </w:rPr>
        <w:t>учет</w:t>
      </w:r>
      <w:proofErr w:type="spellEnd"/>
      <w:r w:rsidRPr="00441638">
        <w:rPr>
          <w:rFonts w:ascii="Times New Roman" w:hAnsi="Times New Roman" w:cs="Times New Roman"/>
          <w:sz w:val="28"/>
          <w:szCs w:val="28"/>
        </w:rPr>
        <w:t xml:space="preserve"> № 31 </w:t>
      </w:r>
    </w:p>
    <w:p w:rsidR="00441638" w:rsidRPr="00441638" w:rsidRDefault="00441638" w:rsidP="004416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1638" w:rsidRPr="00441638" w:rsidRDefault="00441638" w:rsidP="004416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1638">
        <w:rPr>
          <w:rFonts w:ascii="Times New Roman" w:hAnsi="Times New Roman" w:cs="Times New Roman"/>
          <w:sz w:val="28"/>
          <w:szCs w:val="28"/>
        </w:rPr>
        <w:t xml:space="preserve"> А П Е Л </w:t>
      </w:r>
      <w:proofErr w:type="spellStart"/>
      <w:proofErr w:type="gramStart"/>
      <w:r w:rsidRPr="00441638">
        <w:rPr>
          <w:rFonts w:ascii="Times New Roman" w:hAnsi="Times New Roman" w:cs="Times New Roman"/>
          <w:sz w:val="28"/>
          <w:szCs w:val="28"/>
        </w:rPr>
        <w:t>Л</w:t>
      </w:r>
      <w:proofErr w:type="spellEnd"/>
      <w:proofErr w:type="gramEnd"/>
      <w:r w:rsidRPr="00441638">
        <w:rPr>
          <w:rFonts w:ascii="Times New Roman" w:hAnsi="Times New Roman" w:cs="Times New Roman"/>
          <w:sz w:val="28"/>
          <w:szCs w:val="28"/>
        </w:rPr>
        <w:t xml:space="preserve"> Я Ц И О Н </w:t>
      </w:r>
      <w:proofErr w:type="spellStart"/>
      <w:r w:rsidRPr="00441638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41638">
        <w:rPr>
          <w:rFonts w:ascii="Times New Roman" w:hAnsi="Times New Roman" w:cs="Times New Roman"/>
          <w:sz w:val="28"/>
          <w:szCs w:val="28"/>
        </w:rPr>
        <w:t xml:space="preserve"> О Е О П Р Е Д Е Л Е Н И Е </w:t>
      </w:r>
    </w:p>
    <w:p w:rsidR="00441638" w:rsidRPr="00441638" w:rsidRDefault="00441638" w:rsidP="004416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1638" w:rsidRPr="00441638" w:rsidRDefault="00441638" w:rsidP="004416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1638">
        <w:rPr>
          <w:rFonts w:ascii="Times New Roman" w:hAnsi="Times New Roman" w:cs="Times New Roman"/>
          <w:sz w:val="28"/>
          <w:szCs w:val="28"/>
        </w:rPr>
        <w:t xml:space="preserve"> 21 июня 2012 года город Казань </w:t>
      </w:r>
    </w:p>
    <w:p w:rsidR="00441638" w:rsidRPr="00441638" w:rsidRDefault="00441638" w:rsidP="004416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1638" w:rsidRDefault="00441638" w:rsidP="004416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1638">
        <w:rPr>
          <w:rFonts w:ascii="Times New Roman" w:hAnsi="Times New Roman" w:cs="Times New Roman"/>
          <w:sz w:val="28"/>
          <w:szCs w:val="28"/>
        </w:rPr>
        <w:t xml:space="preserve"> Судебная коллегия по гражданским делам Верховного Суда Республики Тата</w:t>
      </w:r>
      <w:r w:rsidRPr="00441638">
        <w:rPr>
          <w:rFonts w:ascii="Times New Roman" w:hAnsi="Times New Roman" w:cs="Times New Roman"/>
          <w:sz w:val="28"/>
          <w:szCs w:val="28"/>
        </w:rPr>
        <w:t>р</w:t>
      </w:r>
      <w:r w:rsidRPr="00441638">
        <w:rPr>
          <w:rFonts w:ascii="Times New Roman" w:hAnsi="Times New Roman" w:cs="Times New Roman"/>
          <w:sz w:val="28"/>
          <w:szCs w:val="28"/>
        </w:rPr>
        <w:t>стан</w:t>
      </w:r>
    </w:p>
    <w:p w:rsidR="00441638" w:rsidRDefault="00441638" w:rsidP="00441638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 w:rsidRPr="00441638">
        <w:rPr>
          <w:rFonts w:ascii="Times New Roman" w:hAnsi="Times New Roman" w:cs="Times New Roman"/>
          <w:sz w:val="28"/>
          <w:szCs w:val="28"/>
        </w:rPr>
        <w:t>Судебная коллегия считает, что утверждение представителя СОАО «ВСК» в апелляционной жалобе о том, что суд необоснованно применил норму закона, вступившую в законную силу 01 января 2012 года, к отношениям, возникшим в 2009 году, что привело к неправильному определению размера страховой выпл</w:t>
      </w:r>
      <w:r w:rsidRPr="00441638">
        <w:rPr>
          <w:rFonts w:ascii="Times New Roman" w:hAnsi="Times New Roman" w:cs="Times New Roman"/>
          <w:sz w:val="28"/>
          <w:szCs w:val="28"/>
        </w:rPr>
        <w:t>а</w:t>
      </w:r>
      <w:r w:rsidRPr="00441638">
        <w:rPr>
          <w:rFonts w:ascii="Times New Roman" w:hAnsi="Times New Roman" w:cs="Times New Roman"/>
          <w:sz w:val="28"/>
          <w:szCs w:val="28"/>
        </w:rPr>
        <w:t>ты, на правильность принятого судом решения не влияет. Из материалов дела следует, что страховой случай наступил в 2009 году. Вместе с тем в указанное время выплата страхового возмещения истцу не была произведена. В силу закона страховые суммы выплачиваются в размерах, установленных на день выплаты страховой суммы</w:t>
      </w:r>
      <w:proofErr w:type="gramStart"/>
      <w:r w:rsidRPr="0044163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41638">
        <w:rPr>
          <w:rFonts w:ascii="Times New Roman" w:hAnsi="Times New Roman" w:cs="Times New Roman"/>
          <w:sz w:val="28"/>
          <w:szCs w:val="28"/>
        </w:rPr>
        <w:t xml:space="preserve"> Таким образом, принимая решение о взыскании в пользу истца страховой выплаты, суд правильно применил закон в редакции 2012 года, де</w:t>
      </w:r>
      <w:r w:rsidRPr="00441638">
        <w:rPr>
          <w:rFonts w:ascii="Times New Roman" w:hAnsi="Times New Roman" w:cs="Times New Roman"/>
          <w:sz w:val="28"/>
          <w:szCs w:val="28"/>
        </w:rPr>
        <w:t>й</w:t>
      </w:r>
      <w:r w:rsidRPr="00441638">
        <w:rPr>
          <w:rFonts w:ascii="Times New Roman" w:hAnsi="Times New Roman" w:cs="Times New Roman"/>
          <w:sz w:val="28"/>
          <w:szCs w:val="28"/>
        </w:rPr>
        <w:t>ствующий на момент возложения на страховую компанию обязанности по ос</w:t>
      </w:r>
      <w:r w:rsidRPr="00441638">
        <w:rPr>
          <w:rFonts w:ascii="Times New Roman" w:hAnsi="Times New Roman" w:cs="Times New Roman"/>
          <w:sz w:val="28"/>
          <w:szCs w:val="28"/>
        </w:rPr>
        <w:t>у</w:t>
      </w:r>
      <w:r w:rsidRPr="00441638">
        <w:rPr>
          <w:rFonts w:ascii="Times New Roman" w:hAnsi="Times New Roman" w:cs="Times New Roman"/>
          <w:sz w:val="28"/>
          <w:szCs w:val="28"/>
        </w:rPr>
        <w:t>ществлению страховой выплаты.</w:t>
      </w:r>
    </w:p>
    <w:p w:rsidR="00F16593" w:rsidRDefault="00F16593" w:rsidP="004416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6D23" w:rsidRPr="00726D23" w:rsidRDefault="00726D23">
      <w:pPr>
        <w:pStyle w:val="a3"/>
        <w:spacing w:after="0" w:line="240" w:lineRule="auto"/>
        <w:ind w:left="709" w:firstLine="425"/>
        <w:rPr>
          <w:b/>
          <w:color w:val="FF0000"/>
          <w:sz w:val="28"/>
          <w:szCs w:val="28"/>
        </w:rPr>
      </w:pPr>
    </w:p>
    <w:sectPr w:rsidR="00726D23" w:rsidRPr="00726D23" w:rsidSect="00294897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354" w:rsidRDefault="001C6354" w:rsidP="003A2DF3">
      <w:pPr>
        <w:spacing w:after="0" w:line="240" w:lineRule="auto"/>
      </w:pPr>
      <w:r>
        <w:separator/>
      </w:r>
    </w:p>
  </w:endnote>
  <w:endnote w:type="continuationSeparator" w:id="0">
    <w:p w:rsidR="001C6354" w:rsidRDefault="001C6354" w:rsidP="003A2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354" w:rsidRDefault="001C6354" w:rsidP="003A2DF3">
      <w:pPr>
        <w:spacing w:after="0" w:line="240" w:lineRule="auto"/>
      </w:pPr>
      <w:r>
        <w:separator/>
      </w:r>
    </w:p>
  </w:footnote>
  <w:footnote w:type="continuationSeparator" w:id="0">
    <w:p w:rsidR="001C6354" w:rsidRDefault="001C6354" w:rsidP="003A2D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62B8C"/>
    <w:multiLevelType w:val="hybridMultilevel"/>
    <w:tmpl w:val="7E60CBDA"/>
    <w:lvl w:ilvl="0" w:tplc="505C519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8071A26"/>
    <w:multiLevelType w:val="hybridMultilevel"/>
    <w:tmpl w:val="5B7AE5B8"/>
    <w:lvl w:ilvl="0" w:tplc="7A020830">
      <w:start w:val="1"/>
      <w:numFmt w:val="decimal"/>
      <w:lvlText w:val="%1."/>
      <w:lvlJc w:val="left"/>
      <w:pPr>
        <w:ind w:left="8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6" w:hanging="360"/>
      </w:pPr>
    </w:lvl>
    <w:lvl w:ilvl="2" w:tplc="0419001B" w:tentative="1">
      <w:start w:val="1"/>
      <w:numFmt w:val="lowerRoman"/>
      <w:lvlText w:val="%3."/>
      <w:lvlJc w:val="right"/>
      <w:pPr>
        <w:ind w:left="2286" w:hanging="180"/>
      </w:pPr>
    </w:lvl>
    <w:lvl w:ilvl="3" w:tplc="0419000F" w:tentative="1">
      <w:start w:val="1"/>
      <w:numFmt w:val="decimal"/>
      <w:lvlText w:val="%4."/>
      <w:lvlJc w:val="left"/>
      <w:pPr>
        <w:ind w:left="3006" w:hanging="360"/>
      </w:pPr>
    </w:lvl>
    <w:lvl w:ilvl="4" w:tplc="04190019" w:tentative="1">
      <w:start w:val="1"/>
      <w:numFmt w:val="lowerLetter"/>
      <w:lvlText w:val="%5."/>
      <w:lvlJc w:val="left"/>
      <w:pPr>
        <w:ind w:left="3726" w:hanging="360"/>
      </w:pPr>
    </w:lvl>
    <w:lvl w:ilvl="5" w:tplc="0419001B" w:tentative="1">
      <w:start w:val="1"/>
      <w:numFmt w:val="lowerRoman"/>
      <w:lvlText w:val="%6."/>
      <w:lvlJc w:val="right"/>
      <w:pPr>
        <w:ind w:left="4446" w:hanging="180"/>
      </w:pPr>
    </w:lvl>
    <w:lvl w:ilvl="6" w:tplc="0419000F" w:tentative="1">
      <w:start w:val="1"/>
      <w:numFmt w:val="decimal"/>
      <w:lvlText w:val="%7."/>
      <w:lvlJc w:val="left"/>
      <w:pPr>
        <w:ind w:left="5166" w:hanging="360"/>
      </w:pPr>
    </w:lvl>
    <w:lvl w:ilvl="7" w:tplc="04190019" w:tentative="1">
      <w:start w:val="1"/>
      <w:numFmt w:val="lowerLetter"/>
      <w:lvlText w:val="%8."/>
      <w:lvlJc w:val="left"/>
      <w:pPr>
        <w:ind w:left="5886" w:hanging="360"/>
      </w:pPr>
    </w:lvl>
    <w:lvl w:ilvl="8" w:tplc="0419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2">
    <w:nsid w:val="43FB23D6"/>
    <w:multiLevelType w:val="hybridMultilevel"/>
    <w:tmpl w:val="FC40C8A8"/>
    <w:lvl w:ilvl="0" w:tplc="36AA88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65373EE"/>
    <w:multiLevelType w:val="hybridMultilevel"/>
    <w:tmpl w:val="55949C6C"/>
    <w:lvl w:ilvl="0" w:tplc="505C519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77030E16"/>
    <w:multiLevelType w:val="hybridMultilevel"/>
    <w:tmpl w:val="2D56CA0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21"/>
    <w:rsid w:val="000128F8"/>
    <w:rsid w:val="0004269D"/>
    <w:rsid w:val="000506D6"/>
    <w:rsid w:val="00053D11"/>
    <w:rsid w:val="00062176"/>
    <w:rsid w:val="000623C5"/>
    <w:rsid w:val="00094FF6"/>
    <w:rsid w:val="000954F1"/>
    <w:rsid w:val="000A4768"/>
    <w:rsid w:val="000B0CC3"/>
    <w:rsid w:val="000B548E"/>
    <w:rsid w:val="000C35C2"/>
    <w:rsid w:val="000D1359"/>
    <w:rsid w:val="000D4E62"/>
    <w:rsid w:val="000D4EAC"/>
    <w:rsid w:val="000E6A83"/>
    <w:rsid w:val="0013543C"/>
    <w:rsid w:val="001721CF"/>
    <w:rsid w:val="00197811"/>
    <w:rsid w:val="001A2621"/>
    <w:rsid w:val="001B067B"/>
    <w:rsid w:val="001C6354"/>
    <w:rsid w:val="001C661D"/>
    <w:rsid w:val="001D01DB"/>
    <w:rsid w:val="001D1A50"/>
    <w:rsid w:val="001D1D3F"/>
    <w:rsid w:val="001D2B5F"/>
    <w:rsid w:val="00201451"/>
    <w:rsid w:val="00236B6A"/>
    <w:rsid w:val="0024004E"/>
    <w:rsid w:val="00244E66"/>
    <w:rsid w:val="00246E60"/>
    <w:rsid w:val="002523E1"/>
    <w:rsid w:val="0025375E"/>
    <w:rsid w:val="00253982"/>
    <w:rsid w:val="00254C91"/>
    <w:rsid w:val="00255D6E"/>
    <w:rsid w:val="00270EF5"/>
    <w:rsid w:val="0027449B"/>
    <w:rsid w:val="00294897"/>
    <w:rsid w:val="002D00B4"/>
    <w:rsid w:val="002E7BF3"/>
    <w:rsid w:val="00341462"/>
    <w:rsid w:val="0037114A"/>
    <w:rsid w:val="0037738A"/>
    <w:rsid w:val="00391A57"/>
    <w:rsid w:val="00394C8F"/>
    <w:rsid w:val="00396A71"/>
    <w:rsid w:val="003A2DF3"/>
    <w:rsid w:val="003C0BD6"/>
    <w:rsid w:val="003C247E"/>
    <w:rsid w:val="003C4BBC"/>
    <w:rsid w:val="003D4EE4"/>
    <w:rsid w:val="003E3112"/>
    <w:rsid w:val="003E7484"/>
    <w:rsid w:val="00402F8C"/>
    <w:rsid w:val="0040329D"/>
    <w:rsid w:val="00414AD3"/>
    <w:rsid w:val="00435171"/>
    <w:rsid w:val="00441638"/>
    <w:rsid w:val="004452A2"/>
    <w:rsid w:val="00445C4F"/>
    <w:rsid w:val="00464FAA"/>
    <w:rsid w:val="004759D2"/>
    <w:rsid w:val="00480631"/>
    <w:rsid w:val="0048413B"/>
    <w:rsid w:val="00494316"/>
    <w:rsid w:val="004D4D58"/>
    <w:rsid w:val="004E4E1E"/>
    <w:rsid w:val="004F2391"/>
    <w:rsid w:val="00500958"/>
    <w:rsid w:val="0051038C"/>
    <w:rsid w:val="005146EB"/>
    <w:rsid w:val="00517625"/>
    <w:rsid w:val="005212CF"/>
    <w:rsid w:val="00530892"/>
    <w:rsid w:val="00534EDA"/>
    <w:rsid w:val="005474D9"/>
    <w:rsid w:val="00550FA1"/>
    <w:rsid w:val="00571FAE"/>
    <w:rsid w:val="005B2B19"/>
    <w:rsid w:val="005C3E2E"/>
    <w:rsid w:val="005D1A42"/>
    <w:rsid w:val="00604296"/>
    <w:rsid w:val="006444E5"/>
    <w:rsid w:val="0065405B"/>
    <w:rsid w:val="0067336C"/>
    <w:rsid w:val="00682E31"/>
    <w:rsid w:val="00685D82"/>
    <w:rsid w:val="00695ED0"/>
    <w:rsid w:val="006C18FE"/>
    <w:rsid w:val="006D0077"/>
    <w:rsid w:val="006E25EC"/>
    <w:rsid w:val="006E56DE"/>
    <w:rsid w:val="006F74A6"/>
    <w:rsid w:val="0070028B"/>
    <w:rsid w:val="00726D23"/>
    <w:rsid w:val="00730D82"/>
    <w:rsid w:val="00740199"/>
    <w:rsid w:val="00746F11"/>
    <w:rsid w:val="0076576B"/>
    <w:rsid w:val="007721CB"/>
    <w:rsid w:val="00776F35"/>
    <w:rsid w:val="00794DF8"/>
    <w:rsid w:val="007B1000"/>
    <w:rsid w:val="007B5F2D"/>
    <w:rsid w:val="007B7C41"/>
    <w:rsid w:val="007C3F7E"/>
    <w:rsid w:val="007C7506"/>
    <w:rsid w:val="007E5D78"/>
    <w:rsid w:val="008025A3"/>
    <w:rsid w:val="00815619"/>
    <w:rsid w:val="00817126"/>
    <w:rsid w:val="00824338"/>
    <w:rsid w:val="00831CA3"/>
    <w:rsid w:val="00856E59"/>
    <w:rsid w:val="00874ED9"/>
    <w:rsid w:val="008775AF"/>
    <w:rsid w:val="00891639"/>
    <w:rsid w:val="008B33D2"/>
    <w:rsid w:val="008B549C"/>
    <w:rsid w:val="008F7315"/>
    <w:rsid w:val="00906FE5"/>
    <w:rsid w:val="00907ACE"/>
    <w:rsid w:val="00912921"/>
    <w:rsid w:val="00933982"/>
    <w:rsid w:val="00937522"/>
    <w:rsid w:val="009416D7"/>
    <w:rsid w:val="00991CFF"/>
    <w:rsid w:val="009A02FA"/>
    <w:rsid w:val="009A6C29"/>
    <w:rsid w:val="009B0259"/>
    <w:rsid w:val="009D53A2"/>
    <w:rsid w:val="009E1F07"/>
    <w:rsid w:val="00A13783"/>
    <w:rsid w:val="00A2587D"/>
    <w:rsid w:val="00A31F8F"/>
    <w:rsid w:val="00A35995"/>
    <w:rsid w:val="00A456B0"/>
    <w:rsid w:val="00A525B3"/>
    <w:rsid w:val="00A602CE"/>
    <w:rsid w:val="00A62A19"/>
    <w:rsid w:val="00A65700"/>
    <w:rsid w:val="00A65A0B"/>
    <w:rsid w:val="00A65F9E"/>
    <w:rsid w:val="00A714FF"/>
    <w:rsid w:val="00A7641A"/>
    <w:rsid w:val="00A768D7"/>
    <w:rsid w:val="00A84030"/>
    <w:rsid w:val="00A92A78"/>
    <w:rsid w:val="00AA32D3"/>
    <w:rsid w:val="00AA6042"/>
    <w:rsid w:val="00AB5BC7"/>
    <w:rsid w:val="00AD5A9A"/>
    <w:rsid w:val="00B12849"/>
    <w:rsid w:val="00B535E0"/>
    <w:rsid w:val="00B63FDD"/>
    <w:rsid w:val="00B64975"/>
    <w:rsid w:val="00B65CD3"/>
    <w:rsid w:val="00B73E02"/>
    <w:rsid w:val="00B74B28"/>
    <w:rsid w:val="00B7555D"/>
    <w:rsid w:val="00BA0946"/>
    <w:rsid w:val="00BE23A9"/>
    <w:rsid w:val="00BE41F6"/>
    <w:rsid w:val="00BF0309"/>
    <w:rsid w:val="00BF363E"/>
    <w:rsid w:val="00C060B4"/>
    <w:rsid w:val="00C149AB"/>
    <w:rsid w:val="00C158F4"/>
    <w:rsid w:val="00C16251"/>
    <w:rsid w:val="00C91386"/>
    <w:rsid w:val="00C954D6"/>
    <w:rsid w:val="00CB1394"/>
    <w:rsid w:val="00CC0BBA"/>
    <w:rsid w:val="00CC4231"/>
    <w:rsid w:val="00CC4BBD"/>
    <w:rsid w:val="00CE2C8A"/>
    <w:rsid w:val="00D04D21"/>
    <w:rsid w:val="00D27DF5"/>
    <w:rsid w:val="00D6038A"/>
    <w:rsid w:val="00D61424"/>
    <w:rsid w:val="00D67281"/>
    <w:rsid w:val="00D83CA4"/>
    <w:rsid w:val="00DA5561"/>
    <w:rsid w:val="00DA5B9F"/>
    <w:rsid w:val="00E120F3"/>
    <w:rsid w:val="00E1241C"/>
    <w:rsid w:val="00E15940"/>
    <w:rsid w:val="00E41995"/>
    <w:rsid w:val="00E46A46"/>
    <w:rsid w:val="00E63BE6"/>
    <w:rsid w:val="00E63FE3"/>
    <w:rsid w:val="00E766BF"/>
    <w:rsid w:val="00E90C59"/>
    <w:rsid w:val="00EA3144"/>
    <w:rsid w:val="00EB7914"/>
    <w:rsid w:val="00EC3B7E"/>
    <w:rsid w:val="00F16593"/>
    <w:rsid w:val="00F16854"/>
    <w:rsid w:val="00F17D96"/>
    <w:rsid w:val="00F20413"/>
    <w:rsid w:val="00F43A75"/>
    <w:rsid w:val="00F56D3C"/>
    <w:rsid w:val="00F67B03"/>
    <w:rsid w:val="00F961C0"/>
    <w:rsid w:val="00FB12F1"/>
    <w:rsid w:val="00FC4669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E311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738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3E31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2">
    <w:name w:val="Style 2"/>
    <w:uiPriority w:val="99"/>
    <w:rsid w:val="00E46A46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Theme="minorEastAsia" w:hAnsi="Arial" w:cs="Arial"/>
      <w:lang w:val="en-US" w:eastAsia="ru-RU"/>
    </w:rPr>
  </w:style>
  <w:style w:type="character" w:customStyle="1" w:styleId="CharacterStyle1">
    <w:name w:val="Character Style 1"/>
    <w:uiPriority w:val="99"/>
    <w:rsid w:val="00E46A46"/>
    <w:rPr>
      <w:rFonts w:ascii="Arial" w:hAnsi="Arial" w:cs="Arial" w:hint="default"/>
      <w:sz w:val="22"/>
    </w:rPr>
  </w:style>
  <w:style w:type="paragraph" w:customStyle="1" w:styleId="Style1">
    <w:name w:val="Style 1"/>
    <w:uiPriority w:val="99"/>
    <w:rsid w:val="009129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en-US" w:eastAsia="ru-RU"/>
    </w:rPr>
  </w:style>
  <w:style w:type="paragraph" w:styleId="a4">
    <w:name w:val="header"/>
    <w:basedOn w:val="a"/>
    <w:link w:val="a5"/>
    <w:uiPriority w:val="99"/>
    <w:unhideWhenUsed/>
    <w:rsid w:val="003A2D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A2DF3"/>
  </w:style>
  <w:style w:type="paragraph" w:styleId="a6">
    <w:name w:val="footer"/>
    <w:basedOn w:val="a"/>
    <w:link w:val="a7"/>
    <w:uiPriority w:val="99"/>
    <w:unhideWhenUsed/>
    <w:rsid w:val="003A2D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A2DF3"/>
  </w:style>
  <w:style w:type="paragraph" w:styleId="a8">
    <w:name w:val="Balloon Text"/>
    <w:basedOn w:val="a"/>
    <w:link w:val="a9"/>
    <w:uiPriority w:val="99"/>
    <w:semiHidden/>
    <w:unhideWhenUsed/>
    <w:rsid w:val="00F20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204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E311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738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3E31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2">
    <w:name w:val="Style 2"/>
    <w:uiPriority w:val="99"/>
    <w:rsid w:val="00E46A46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Theme="minorEastAsia" w:hAnsi="Arial" w:cs="Arial"/>
      <w:lang w:val="en-US" w:eastAsia="ru-RU"/>
    </w:rPr>
  </w:style>
  <w:style w:type="character" w:customStyle="1" w:styleId="CharacterStyle1">
    <w:name w:val="Character Style 1"/>
    <w:uiPriority w:val="99"/>
    <w:rsid w:val="00E46A46"/>
    <w:rPr>
      <w:rFonts w:ascii="Arial" w:hAnsi="Arial" w:cs="Arial" w:hint="default"/>
      <w:sz w:val="22"/>
    </w:rPr>
  </w:style>
  <w:style w:type="paragraph" w:customStyle="1" w:styleId="Style1">
    <w:name w:val="Style 1"/>
    <w:uiPriority w:val="99"/>
    <w:rsid w:val="009129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en-US" w:eastAsia="ru-RU"/>
    </w:rPr>
  </w:style>
  <w:style w:type="paragraph" w:styleId="a4">
    <w:name w:val="header"/>
    <w:basedOn w:val="a"/>
    <w:link w:val="a5"/>
    <w:uiPriority w:val="99"/>
    <w:unhideWhenUsed/>
    <w:rsid w:val="003A2D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A2DF3"/>
  </w:style>
  <w:style w:type="paragraph" w:styleId="a6">
    <w:name w:val="footer"/>
    <w:basedOn w:val="a"/>
    <w:link w:val="a7"/>
    <w:uiPriority w:val="99"/>
    <w:unhideWhenUsed/>
    <w:rsid w:val="003A2D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A2DF3"/>
  </w:style>
  <w:style w:type="paragraph" w:styleId="a8">
    <w:name w:val="Balloon Text"/>
    <w:basedOn w:val="a"/>
    <w:link w:val="a9"/>
    <w:uiPriority w:val="99"/>
    <w:semiHidden/>
    <w:unhideWhenUsed/>
    <w:rsid w:val="00F20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204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7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4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AA749-FB4E-4D1C-A4C0-0E901B2C8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2382</TotalTime>
  <Pages>11</Pages>
  <Words>4009</Words>
  <Characters>22852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</dc:creator>
  <cp:lastModifiedBy>Логунов</cp:lastModifiedBy>
  <cp:revision>81</cp:revision>
  <cp:lastPrinted>2012-10-14T01:32:00Z</cp:lastPrinted>
  <dcterms:created xsi:type="dcterms:W3CDTF">2012-06-27T04:29:00Z</dcterms:created>
  <dcterms:modified xsi:type="dcterms:W3CDTF">2012-11-05T00:29:00Z</dcterms:modified>
</cp:coreProperties>
</file>