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1F2" w:rsidRPr="00D3463B" w:rsidRDefault="00D202CB" w:rsidP="005300FB">
      <w:pPr>
        <w:pStyle w:val="Style1"/>
        <w:adjustRightInd/>
        <w:spacing w:line="276" w:lineRule="auto"/>
        <w:ind w:right="36"/>
        <w:jc w:val="both"/>
        <w:rPr>
          <w:rFonts w:ascii="Arial" w:hAnsi="Arial" w:cs="Arial"/>
          <w:spacing w:val="-14"/>
          <w:sz w:val="24"/>
          <w:szCs w:val="24"/>
          <w:lang w:val="ru-RU"/>
        </w:rPr>
      </w:pPr>
      <w:r w:rsidRPr="00D3463B">
        <w:rPr>
          <w:rFonts w:ascii="Arial" w:hAnsi="Arial" w:cs="Arial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0" distR="0" simplePos="0" relativeHeight="251658240" behindDoc="1" locked="0" layoutInCell="0" allowOverlap="1" wp14:anchorId="265912F9" wp14:editId="423994E7">
                <wp:simplePos x="0" y="0"/>
                <wp:positionH relativeFrom="page">
                  <wp:posOffset>566420</wp:posOffset>
                </wp:positionH>
                <wp:positionV relativeFrom="page">
                  <wp:posOffset>152400</wp:posOffset>
                </wp:positionV>
                <wp:extent cx="6729730" cy="1376045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normalEastAsianFlow="1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9730" cy="1376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71F2" w:rsidRDefault="007D71F2">
                            <w:pPr>
                              <w:adjustRightInd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4.6pt;margin-top:12pt;width:529.9pt;height:108.3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" o:allowincell="f" filled="f" stroked="f">
                <v:textbox style="layout-flow:horizontal-ideographic" inset="0,0,0,0">
                  <w:txbxContent>
                    <w:p w:rsidR="00000000" w:rsidRDefault="00BC5059">
                      <w:pPr>
                        <w:adjustRightInd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D3463B">
        <w:rPr>
          <w:rFonts w:ascii="Arial" w:hAnsi="Arial" w:cs="Arial"/>
          <w:noProof/>
          <w:sz w:val="24"/>
          <w:szCs w:val="24"/>
          <w:lang w:val="ru-RU"/>
        </w:rPr>
        <mc:AlternateContent>
          <mc:Choice Requires="wps">
            <w:drawing>
              <wp:anchor distT="0" distB="175260" distL="304800" distR="0" simplePos="0" relativeHeight="251659264" behindDoc="1" locked="0" layoutInCell="0" allowOverlap="1" wp14:anchorId="36122F78" wp14:editId="72B3E85B">
                <wp:simplePos x="0" y="0"/>
                <wp:positionH relativeFrom="page">
                  <wp:posOffset>1200150</wp:posOffset>
                </wp:positionH>
                <wp:positionV relativeFrom="page">
                  <wp:posOffset>156845</wp:posOffset>
                </wp:positionV>
                <wp:extent cx="975360" cy="832485"/>
                <wp:effectExtent l="0" t="0" r="0" b="0"/>
                <wp:wrapSquare wrapText="bothSides"/>
                <wp:docPr id="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normalEastAsianFlow="1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5360" cy="83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71F2" w:rsidRDefault="007D71F2">
                            <w:pPr>
                              <w:adjustRightInd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94.5pt;margin-top:12.35pt;width:76.8pt;height:65.55pt;z-index:-251657216;visibility:visible;mso-wrap-style:square;mso-width-percent:0;mso-height-percent:0;mso-wrap-distance-left:24pt;mso-wrap-distance-top:0;mso-wrap-distance-right:0;mso-wrap-distance-bottom:13.8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" o:allowincell="f" filled="f" stroked="f">
                <v:textbox style="layout-flow:horizontal-ideographic" inset="0,0,0,0">
                  <w:txbxContent>
                    <w:p w:rsidR="00000000" w:rsidRDefault="00BC5059">
                      <w:pPr>
                        <w:adjustRightInd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D3463B">
        <w:rPr>
          <w:rFonts w:ascii="Arial" w:hAnsi="Arial" w:cs="Arial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0" distR="0" simplePos="0" relativeHeight="251660288" behindDoc="0" locked="0" layoutInCell="0" allowOverlap="1" wp14:anchorId="7AE5DC1F" wp14:editId="5F3A9535">
                <wp:simplePos x="0" y="0"/>
                <wp:positionH relativeFrom="page">
                  <wp:posOffset>2813050</wp:posOffset>
                </wp:positionH>
                <wp:positionV relativeFrom="page">
                  <wp:posOffset>152400</wp:posOffset>
                </wp:positionV>
                <wp:extent cx="4483100" cy="1364615"/>
                <wp:effectExtent l="0" t="0" r="0" b="0"/>
                <wp:wrapSquare wrapText="bothSides"/>
                <wp:docPr id="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normalEastAsianFlow="1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3100" cy="1364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71F2" w:rsidRDefault="00BC5059">
                            <w:pPr>
                              <w:pStyle w:val="Style1"/>
                              <w:adjustRightInd/>
                              <w:spacing w:before="396" w:line="211" w:lineRule="auto"/>
                              <w:ind w:left="1224" w:firstLine="3528"/>
                              <w:rPr>
                                <w:rFonts w:ascii="Arial" w:hAnsi="Arial" w:cs="Arial"/>
                                <w:spacing w:val="23"/>
                                <w:sz w:val="28"/>
                                <w:szCs w:val="28"/>
                                <w:lang w:val="ru-RU"/>
                              </w:rPr>
                            </w:pPr>
                            <w:r>
                              <w:rPr>
                                <w:rFonts w:ascii="Arial" w:hAnsi="Arial" w:cs="Arial"/>
                                <w:spacing w:val="-9"/>
                                <w:sz w:val="28"/>
                                <w:szCs w:val="28"/>
                                <w:lang w:val="ru-RU"/>
                              </w:rPr>
                              <w:t>Дело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pacing w:val="-9"/>
                                <w:sz w:val="28"/>
                                <w:szCs w:val="28"/>
                                <w:lang w:val="ru-RU"/>
                              </w:rPr>
                              <w:t xml:space="preserve"> Ж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pacing w:val="-9"/>
                                <w:sz w:val="28"/>
                                <w:szCs w:val="28"/>
                                <w:lang w:val="ru-RU"/>
                              </w:rPr>
                              <w:t xml:space="preserve"> 2-1436/09 </w:t>
                            </w:r>
                            <w:r>
                              <w:rPr>
                                <w:rFonts w:ascii="Arial" w:hAnsi="Arial" w:cs="Arial"/>
                                <w:spacing w:val="23"/>
                                <w:sz w:val="28"/>
                                <w:szCs w:val="28"/>
                                <w:lang w:val="ru-RU"/>
                              </w:rPr>
                              <w:t>РЕШЕНИЕ</w:t>
                            </w:r>
                          </w:p>
                          <w:p w:rsidR="007D71F2" w:rsidRDefault="00BC5059">
                            <w:pPr>
                              <w:pStyle w:val="Style1"/>
                              <w:adjustRightInd/>
                              <w:spacing w:line="29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ru-RU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ru-RU"/>
                              </w:rPr>
                              <w:t>Именем Российской Федерации</w:t>
                            </w:r>
                          </w:p>
                          <w:p w:rsidR="007D71F2" w:rsidRDefault="00BC5059">
                            <w:pPr>
                              <w:pStyle w:val="Style1"/>
                              <w:adjustRightInd/>
                              <w:spacing w:before="216" w:after="144" w:line="302" w:lineRule="auto"/>
                              <w:ind w:left="3096"/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ru-RU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ru-RU"/>
                              </w:rPr>
                              <w:t>25 октября 2012 года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221.5pt;margin-top:12pt;width:353pt;height:107.45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" o:allowincell="f" filled="f" stroked="f">
                <v:textbox style="layout-flow:horizontal-ideographic" inset="0,0,0,0">
                  <w:txbxContent>
                    <w:p w:rsidR="00000000" w:rsidRDefault="00BC5059">
                      <w:pPr>
                        <w:pStyle w:val="Style1"/>
                        <w:adjustRightInd/>
                        <w:spacing w:before="396" w:line="211" w:lineRule="auto"/>
                        <w:ind w:left="1224" w:firstLine="3528"/>
                        <w:rPr>
                          <w:rFonts w:ascii="Arial" w:hAnsi="Arial" w:cs="Arial"/>
                          <w:spacing w:val="23"/>
                          <w:sz w:val="28"/>
                          <w:szCs w:val="28"/>
                          <w:lang w:val="ru-RU"/>
                        </w:rPr>
                      </w:pPr>
                      <w:r>
                        <w:rPr>
                          <w:rFonts w:ascii="Arial" w:hAnsi="Arial" w:cs="Arial"/>
                          <w:spacing w:val="-9"/>
                          <w:sz w:val="28"/>
                          <w:szCs w:val="28"/>
                          <w:lang w:val="ru-RU"/>
                        </w:rPr>
                        <w:t>Дело</w:t>
                      </w:r>
                      <w:proofErr w:type="gramStart"/>
                      <w:r>
                        <w:rPr>
                          <w:rFonts w:ascii="Arial" w:hAnsi="Arial" w:cs="Arial"/>
                          <w:spacing w:val="-9"/>
                          <w:sz w:val="28"/>
                          <w:szCs w:val="28"/>
                          <w:lang w:val="ru-RU"/>
                        </w:rPr>
                        <w:t xml:space="preserve"> Ж</w:t>
                      </w:r>
                      <w:proofErr w:type="gramEnd"/>
                      <w:r>
                        <w:rPr>
                          <w:rFonts w:ascii="Arial" w:hAnsi="Arial" w:cs="Arial"/>
                          <w:spacing w:val="-9"/>
                          <w:sz w:val="28"/>
                          <w:szCs w:val="28"/>
                          <w:lang w:val="ru-RU"/>
                        </w:rPr>
                        <w:t xml:space="preserve"> 2-1436/09 </w:t>
                      </w:r>
                      <w:r>
                        <w:rPr>
                          <w:rFonts w:ascii="Arial" w:hAnsi="Arial" w:cs="Arial"/>
                          <w:spacing w:val="23"/>
                          <w:sz w:val="28"/>
                          <w:szCs w:val="28"/>
                          <w:lang w:val="ru-RU"/>
                        </w:rPr>
                        <w:t>РЕШЕНИЕ</w:t>
                      </w:r>
                    </w:p>
                    <w:p w:rsidR="00000000" w:rsidRDefault="00BC5059">
                      <w:pPr>
                        <w:pStyle w:val="Style1"/>
                        <w:adjustRightInd/>
                        <w:spacing w:line="290" w:lineRule="auto"/>
                        <w:rPr>
                          <w:rFonts w:ascii="Arial" w:hAnsi="Arial" w:cs="Arial"/>
                          <w:sz w:val="28"/>
                          <w:szCs w:val="28"/>
                          <w:lang w:val="ru-RU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  <w:lang w:val="ru-RU"/>
                        </w:rPr>
                        <w:t>Именем Российской Федерации</w:t>
                      </w:r>
                    </w:p>
                    <w:p w:rsidR="00000000" w:rsidRDefault="00BC5059">
                      <w:pPr>
                        <w:pStyle w:val="Style1"/>
                        <w:adjustRightInd/>
                        <w:spacing w:before="216" w:after="144" w:line="302" w:lineRule="auto"/>
                        <w:ind w:left="3096"/>
                        <w:rPr>
                          <w:rFonts w:ascii="Arial" w:hAnsi="Arial" w:cs="Arial"/>
                          <w:sz w:val="28"/>
                          <w:szCs w:val="28"/>
                          <w:lang w:val="ru-RU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  <w:lang w:val="ru-RU"/>
                        </w:rPr>
                        <w:t>25 октября 2012 года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D3463B">
        <w:rPr>
          <w:rFonts w:ascii="Arial" w:hAnsi="Arial" w:cs="Arial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0" distR="0" simplePos="0" relativeHeight="251661312" behindDoc="0" locked="0" layoutInCell="0" allowOverlap="1" wp14:anchorId="657B0D82" wp14:editId="3CC22CB6">
                <wp:simplePos x="0" y="0"/>
                <wp:positionH relativeFrom="page">
                  <wp:posOffset>2221230</wp:posOffset>
                </wp:positionH>
                <wp:positionV relativeFrom="page">
                  <wp:posOffset>152400</wp:posOffset>
                </wp:positionV>
                <wp:extent cx="290195" cy="1031875"/>
                <wp:effectExtent l="0" t="0" r="0" b="0"/>
                <wp:wrapSquare wrapText="bothSides"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normalEastAsianFlow="1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95" cy="1031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71F2" w:rsidRDefault="00BC5059">
                            <w:pPr>
                              <w:pStyle w:val="Style1"/>
                              <w:adjustRightInd/>
                              <w:spacing w:before="1044" w:line="314" w:lineRule="auto"/>
                              <w:ind w:firstLine="144"/>
                              <w:rPr>
                                <w:rFonts w:ascii="Arial" w:hAnsi="Arial" w:cs="Arial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</w:pPr>
                            <w:r>
                              <w:rPr>
                                <w:rFonts w:ascii="Arial" w:hAnsi="Arial" w:cs="Arial"/>
                                <w:spacing w:val="-13"/>
                                <w:sz w:val="28"/>
                                <w:szCs w:val="28"/>
                                <w:lang w:val="ru-RU"/>
                              </w:rPr>
                              <w:t xml:space="preserve">-r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left:0;text-align:left;margin-left:174.9pt;margin-top:12pt;width:22.85pt;height:81.25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" o:allowincell="f" filled="f" stroked="f">
                <v:textbox style="layout-flow:horizontal-ideographic" inset="0,0,0,0">
                  <w:txbxContent>
                    <w:p w:rsidR="00000000" w:rsidRDefault="00BC5059">
                      <w:pPr>
                        <w:pStyle w:val="Style1"/>
                        <w:adjustRightInd/>
                        <w:spacing w:before="1044" w:line="314" w:lineRule="auto"/>
                        <w:ind w:firstLine="144"/>
                        <w:rPr>
                          <w:rFonts w:ascii="Arial" w:hAnsi="Arial" w:cs="Arial"/>
                          <w:spacing w:val="-13"/>
                          <w:sz w:val="28"/>
                          <w:szCs w:val="28"/>
                          <w:lang w:val="ru-RU"/>
                        </w:rPr>
                      </w:pPr>
                      <w:r>
                        <w:rPr>
                          <w:rFonts w:ascii="Arial" w:hAnsi="Arial" w:cs="Arial"/>
                          <w:spacing w:val="-13"/>
                          <w:sz w:val="28"/>
                          <w:szCs w:val="28"/>
                          <w:lang w:val="ru-RU"/>
                        </w:rPr>
                        <w:t xml:space="preserve">-r 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D3463B">
        <w:rPr>
          <w:rFonts w:ascii="Arial" w:hAnsi="Arial" w:cs="Arial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0" distR="0" simplePos="0" relativeHeight="251662336" behindDoc="0" locked="0" layoutInCell="0" allowOverlap="1" wp14:anchorId="003A1EF5" wp14:editId="50C25281">
                <wp:simplePos x="0" y="0"/>
                <wp:positionH relativeFrom="page">
                  <wp:posOffset>895350</wp:posOffset>
                </wp:positionH>
                <wp:positionV relativeFrom="page">
                  <wp:posOffset>1184275</wp:posOffset>
                </wp:positionV>
                <wp:extent cx="1616075" cy="177165"/>
                <wp:effectExtent l="0" t="0" r="0" b="0"/>
                <wp:wrapSquare wrapText="bothSides"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normalEastAsianFlow="1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6075" cy="17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71F2" w:rsidRDefault="00BC5059">
                            <w:pPr>
                              <w:pStyle w:val="Style1"/>
                              <w:adjustRightInd/>
                              <w:spacing w:line="314" w:lineRule="auto"/>
                              <w:rPr>
                                <w:rFonts w:ascii="Arial" w:hAnsi="Arial" w:cs="Arial"/>
                                <w:spacing w:val="-10"/>
                                <w:sz w:val="28"/>
                                <w:szCs w:val="28"/>
                                <w:lang w:val="ru-RU"/>
                              </w:rPr>
                            </w:pPr>
                            <w:r>
                              <w:rPr>
                                <w:rFonts w:ascii="Arial" w:hAnsi="Arial" w:cs="Arial"/>
                                <w:spacing w:val="-10"/>
                                <w:sz w:val="28"/>
                                <w:szCs w:val="28"/>
                                <w:lang w:val="ru-RU"/>
                              </w:rPr>
                              <w:t>г. Владивосток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left:0;text-align:left;margin-left:70.5pt;margin-top:93.25pt;width:127.25pt;height:13.95pt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" o:allowincell="f" filled="f" stroked="f">
                <v:textbox style="layout-flow:horizontal-ideographic" inset="0,0,0,0">
                  <w:txbxContent>
                    <w:p w:rsidR="00000000" w:rsidRDefault="00BC5059">
                      <w:pPr>
                        <w:pStyle w:val="Style1"/>
                        <w:adjustRightInd/>
                        <w:spacing w:line="314" w:lineRule="auto"/>
                        <w:rPr>
                          <w:rFonts w:ascii="Arial" w:hAnsi="Arial" w:cs="Arial"/>
                          <w:spacing w:val="-10"/>
                          <w:sz w:val="28"/>
                          <w:szCs w:val="28"/>
                          <w:lang w:val="ru-RU"/>
                        </w:rPr>
                      </w:pPr>
                      <w:r>
                        <w:rPr>
                          <w:rFonts w:ascii="Arial" w:hAnsi="Arial" w:cs="Arial"/>
                          <w:spacing w:val="-10"/>
                          <w:sz w:val="28"/>
                          <w:szCs w:val="28"/>
                          <w:lang w:val="ru-RU"/>
                        </w:rPr>
                        <w:t>г. Владивосток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D3463B">
        <w:rPr>
          <w:rFonts w:ascii="Arial" w:hAnsi="Arial" w:cs="Arial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0" distR="0" simplePos="0" relativeHeight="251663360" behindDoc="0" locked="0" layoutInCell="0" allowOverlap="1" wp14:anchorId="49E3ECDD" wp14:editId="4802C5E2">
                <wp:simplePos x="0" y="0"/>
                <wp:positionH relativeFrom="page">
                  <wp:posOffset>566420</wp:posOffset>
                </wp:positionH>
                <wp:positionV relativeFrom="page">
                  <wp:posOffset>325120</wp:posOffset>
                </wp:positionV>
                <wp:extent cx="68580" cy="445135"/>
                <wp:effectExtent l="0" t="0" r="0" b="0"/>
                <wp:wrapSquare wrapText="bothSides"/>
                <wp:docPr id="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normalEastAsianFlow="1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" cy="445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71F2" w:rsidRDefault="00BC5059">
                            <w:pPr>
                              <w:pStyle w:val="Style2"/>
                              <w:spacing w:before="144" w:line="400" w:lineRule="auto"/>
                              <w:rPr>
                                <w:rStyle w:val="CharacterStyle1"/>
                                <w:rFonts w:ascii="Lucida Console" w:hAnsi="Lucida Console" w:cs="Lucida Console"/>
                                <w:spacing w:val="-30"/>
                                <w:sz w:val="14"/>
                                <w:szCs w:val="14"/>
                                <w:lang w:val="ru-RU"/>
                              </w:rPr>
                            </w:pPr>
                            <w:r>
                              <w:rPr>
                                <w:rStyle w:val="CharacterStyle1"/>
                                <w:rFonts w:ascii="Lucida Console" w:hAnsi="Lucida Console" w:cs="Lucida Console"/>
                                <w:spacing w:val="-30"/>
                                <w:sz w:val="14"/>
                                <w:szCs w:val="14"/>
                                <w:lang w:val="ru-RU"/>
                              </w:rPr>
                              <w:t>k</w:t>
                            </w:r>
                          </w:p>
                          <w:p w:rsidR="007D71F2" w:rsidRDefault="00BC5059">
                            <w:pPr>
                              <w:pStyle w:val="Style2"/>
                              <w:spacing w:before="144" w:line="312" w:lineRule="auto"/>
                              <w:rPr>
                                <w:rStyle w:val="CharacterStyle1"/>
                                <w:sz w:val="10"/>
                                <w:szCs w:val="10"/>
                                <w:lang w:val="ru-RU"/>
                              </w:rPr>
                            </w:pPr>
                            <w:r>
                              <w:rPr>
                                <w:rStyle w:val="CharacterStyle1"/>
                                <w:sz w:val="10"/>
                                <w:szCs w:val="10"/>
                                <w:lang w:val="ru-RU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left:0;text-align:left;margin-left:44.6pt;margin-top:25.6pt;width:5.4pt;height:35.05pt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" o:allowincell="f" filled="f" stroked="f">
                <v:textbox style="layout-flow:horizontal-ideographic" inset="0,0,0,0">
                  <w:txbxContent>
                    <w:p w:rsidR="00000000" w:rsidRDefault="00BC5059">
                      <w:pPr>
                        <w:pStyle w:val="Style2"/>
                        <w:spacing w:before="144" w:line="400" w:lineRule="auto"/>
                        <w:rPr>
                          <w:rStyle w:val="CharacterStyle1"/>
                          <w:rFonts w:ascii="Lucida Console" w:hAnsi="Lucida Console" w:cs="Lucida Console"/>
                          <w:spacing w:val="-30"/>
                          <w:sz w:val="14"/>
                          <w:szCs w:val="14"/>
                          <w:lang w:val="ru-RU"/>
                        </w:rPr>
                      </w:pPr>
                      <w:r>
                        <w:rPr>
                          <w:rStyle w:val="CharacterStyle1"/>
                          <w:rFonts w:ascii="Lucida Console" w:hAnsi="Lucida Console" w:cs="Lucida Console"/>
                          <w:spacing w:val="-30"/>
                          <w:sz w:val="14"/>
                          <w:szCs w:val="14"/>
                          <w:lang w:val="ru-RU"/>
                        </w:rPr>
                        <w:t>k</w:t>
                      </w:r>
                    </w:p>
                    <w:p w:rsidR="00000000" w:rsidRDefault="00BC5059">
                      <w:pPr>
                        <w:pStyle w:val="Style2"/>
                        <w:spacing w:before="144" w:line="312" w:lineRule="auto"/>
                        <w:rPr>
                          <w:rStyle w:val="CharacterStyle1"/>
                          <w:sz w:val="10"/>
                          <w:szCs w:val="10"/>
                          <w:lang w:val="ru-RU"/>
                        </w:rPr>
                      </w:pPr>
                      <w:r>
                        <w:rPr>
                          <w:rStyle w:val="CharacterStyle1"/>
                          <w:sz w:val="10"/>
                          <w:szCs w:val="10"/>
                          <w:lang w:val="ru-RU"/>
                        </w:rPr>
                        <w:t>1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D3463B">
        <w:rPr>
          <w:rFonts w:ascii="Arial" w:hAnsi="Arial" w:cs="Arial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0" distR="0" simplePos="0" relativeHeight="251664384" behindDoc="0" locked="0" layoutInCell="0" allowOverlap="1" wp14:anchorId="2D6E42A6" wp14:editId="79FFA215">
                <wp:simplePos x="0" y="0"/>
                <wp:positionH relativeFrom="page">
                  <wp:posOffset>1200150</wp:posOffset>
                </wp:positionH>
                <wp:positionV relativeFrom="page">
                  <wp:posOffset>156845</wp:posOffset>
                </wp:positionV>
                <wp:extent cx="975360" cy="832485"/>
                <wp:effectExtent l="0" t="0" r="0" b="0"/>
                <wp:wrapSquare wrapText="bothSides"/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5360" cy="83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71F2" w:rsidRDefault="00D202CB">
                            <w:pPr>
                              <w:adjustRightInd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sz w:val="24"/>
                                <w:szCs w:val="24"/>
                                <w:lang w:val="ru-RU"/>
                              </w:rPr>
                              <w:drawing>
                                <wp:inline distT="0" distB="0" distL="0" distR="0" wp14:anchorId="47B762D5" wp14:editId="61576057">
                                  <wp:extent cx="971550" cy="828675"/>
                                  <wp:effectExtent l="0" t="0" r="0" b="0"/>
                                  <wp:docPr id="2" name="Рисунок 2" descr="_Pic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_Pic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71550" cy="8286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2" type="#_x0000_t202" style="position:absolute;left:0;text-align:left;margin-left:94.5pt;margin-top:12.35pt;width:76.8pt;height:65.55pt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" o:allowincell="f" filled="f" stroked="f">
                <v:textbox inset="0,0,0,0">
                  <w:txbxContent>
                    <w:p w:rsidR="00000000" w:rsidRDefault="00D202CB">
                      <w:pPr>
                        <w:adjustRightInd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sz w:val="24"/>
                          <w:szCs w:val="24"/>
                          <w:lang w:val="ru-RU"/>
                        </w:rPr>
                        <w:drawing>
                          <wp:inline distT="0" distB="0" distL="0" distR="0" wp14:anchorId="4D4F9749" wp14:editId="016BAB35">
                            <wp:extent cx="971550" cy="828675"/>
                            <wp:effectExtent l="0" t="0" r="0" b="0"/>
                            <wp:docPr id="2" name="Рисунок 2" descr="_Pic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_Pic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71550" cy="8286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D3463B">
        <w:rPr>
          <w:rFonts w:ascii="Arial" w:hAnsi="Arial" w:cs="Arial"/>
          <w:noProof/>
          <w:sz w:val="24"/>
          <w:szCs w:val="24"/>
          <w:lang w:val="ru-RU"/>
        </w:rPr>
        <mc:AlternateContent>
          <mc:Choice Requires="wps">
            <w:drawing>
              <wp:anchor distT="0" distB="0" distL="0" distR="0" simplePos="0" relativeHeight="251665408" behindDoc="0" locked="0" layoutInCell="0" allowOverlap="1" wp14:anchorId="5EFA0047" wp14:editId="37E99F5A">
                <wp:simplePos x="0" y="0"/>
                <wp:positionH relativeFrom="page">
                  <wp:posOffset>1956435</wp:posOffset>
                </wp:positionH>
                <wp:positionV relativeFrom="page">
                  <wp:posOffset>309880</wp:posOffset>
                </wp:positionV>
                <wp:extent cx="177165" cy="204470"/>
                <wp:effectExtent l="0" t="0" r="0" b="0"/>
                <wp:wrapSquare wrapText="bothSides"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normalEastAsianFlow="1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" cy="204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D71F2" w:rsidRDefault="00BC5059">
                            <w:pPr>
                              <w:pStyle w:val="Style1"/>
                              <w:adjustRightInd/>
                              <w:spacing w:before="72" w:line="360" w:lineRule="auto"/>
                              <w:jc w:val="center"/>
                              <w:rPr>
                                <w:rFonts w:ascii="Lucida Console" w:hAnsi="Lucida Console" w:cs="Lucida Console"/>
                                <w:spacing w:val="-19"/>
                                <w:sz w:val="16"/>
                                <w:szCs w:val="16"/>
                                <w:lang w:val="ru-RU"/>
                              </w:rPr>
                            </w:pPr>
                            <w:r>
                              <w:rPr>
                                <w:rFonts w:ascii="Lucida Console" w:hAnsi="Lucida Console" w:cs="Lucida Console"/>
                                <w:spacing w:val="-19"/>
                                <w:sz w:val="16"/>
                                <w:szCs w:val="16"/>
                                <w:lang w:val="ru-RU"/>
                              </w:rPr>
                              <w:t>:Э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3" type="#_x0000_t202" style="position:absolute;left:0;text-align:left;margin-left:154.05pt;margin-top:24.4pt;width:13.95pt;height:16.1pt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" o:allowincell="f" stroked="f">
                <v:textbox style="layout-flow:horizontal-ideographic" inset="0,0,0,0">
                  <w:txbxContent>
                    <w:p w:rsidR="00000000" w:rsidRDefault="00BC5059">
                      <w:pPr>
                        <w:pStyle w:val="Style1"/>
                        <w:adjustRightInd/>
                        <w:spacing w:before="72" w:line="360" w:lineRule="auto"/>
                        <w:jc w:val="center"/>
                        <w:rPr>
                          <w:rFonts w:ascii="Lucida Console" w:hAnsi="Lucida Console" w:cs="Lucida Console"/>
                          <w:spacing w:val="-19"/>
                          <w:sz w:val="16"/>
                          <w:szCs w:val="16"/>
                          <w:lang w:val="ru-RU"/>
                        </w:rPr>
                      </w:pPr>
                      <w:r>
                        <w:rPr>
                          <w:rFonts w:ascii="Lucida Console" w:hAnsi="Lucida Console" w:cs="Lucida Console"/>
                          <w:spacing w:val="-19"/>
                          <w:sz w:val="16"/>
                          <w:szCs w:val="16"/>
                          <w:lang w:val="ru-RU"/>
                        </w:rPr>
                        <w:t>:Э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BC5059" w:rsidRPr="00D3463B">
        <w:rPr>
          <w:rFonts w:ascii="Arial" w:hAnsi="Arial" w:cs="Arial"/>
          <w:spacing w:val="-14"/>
          <w:sz w:val="24"/>
          <w:szCs w:val="24"/>
          <w:lang w:val="ru-RU"/>
        </w:rPr>
        <w:t>Советский районный суд г. Владивостока в составе председательствующего</w:t>
      </w:r>
    </w:p>
    <w:p w:rsidR="007D71F2" w:rsidRPr="00D3463B" w:rsidRDefault="00BC5059" w:rsidP="005300FB">
      <w:pPr>
        <w:pStyle w:val="Style1"/>
        <w:adjustRightInd/>
        <w:spacing w:line="276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D3463B">
        <w:rPr>
          <w:rFonts w:ascii="Arial" w:hAnsi="Arial" w:cs="Arial"/>
          <w:sz w:val="24"/>
          <w:szCs w:val="24"/>
          <w:lang w:val="ru-RU"/>
        </w:rPr>
        <w:t>судьи Самусенко О.А.</w:t>
      </w:r>
    </w:p>
    <w:p w:rsidR="007D71F2" w:rsidRPr="00D3463B" w:rsidRDefault="00BC5059" w:rsidP="005300FB">
      <w:pPr>
        <w:pStyle w:val="Style1"/>
        <w:adjustRightInd/>
        <w:spacing w:line="276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D3463B">
        <w:rPr>
          <w:rFonts w:ascii="Arial" w:hAnsi="Arial" w:cs="Arial"/>
          <w:sz w:val="24"/>
          <w:szCs w:val="24"/>
          <w:lang w:val="ru-RU"/>
        </w:rPr>
        <w:t>при секретаре Титенко Т.В.,</w:t>
      </w:r>
    </w:p>
    <w:p w:rsidR="007D71F2" w:rsidRPr="00D3463B" w:rsidRDefault="00BC5059" w:rsidP="005300FB">
      <w:pPr>
        <w:pStyle w:val="Style2"/>
        <w:spacing w:line="276" w:lineRule="auto"/>
        <w:jc w:val="both"/>
        <w:rPr>
          <w:rStyle w:val="CharacterStyle1"/>
          <w:sz w:val="24"/>
          <w:szCs w:val="24"/>
          <w:lang w:val="ru-RU"/>
        </w:rPr>
      </w:pPr>
      <w:r w:rsidRPr="00D3463B">
        <w:rPr>
          <w:rStyle w:val="CharacterStyle1"/>
          <w:spacing w:val="14"/>
          <w:sz w:val="24"/>
          <w:szCs w:val="24"/>
          <w:lang w:val="ru-RU"/>
        </w:rPr>
        <w:t xml:space="preserve">рассмотрев в открытом судебном заседании гражданское дело по исковому </w:t>
      </w:r>
      <w:r w:rsidRPr="00D3463B">
        <w:rPr>
          <w:rStyle w:val="CharacterStyle1"/>
          <w:sz w:val="24"/>
          <w:szCs w:val="24"/>
          <w:lang w:val="ru-RU"/>
        </w:rPr>
        <w:t xml:space="preserve">заявлению </w:t>
      </w:r>
      <w:r w:rsidR="00383BEB" w:rsidRPr="00D3463B">
        <w:rPr>
          <w:rStyle w:val="CharacterStyle1"/>
          <w:sz w:val="24"/>
          <w:szCs w:val="24"/>
          <w:lang w:val="ru-RU"/>
        </w:rPr>
        <w:t xml:space="preserve">Ф.И.О. </w:t>
      </w:r>
      <w:r w:rsidRPr="00D3463B">
        <w:rPr>
          <w:rStyle w:val="CharacterStyle1"/>
          <w:sz w:val="24"/>
          <w:szCs w:val="24"/>
          <w:lang w:val="ru-RU"/>
        </w:rPr>
        <w:t>к Страховому открытому Акционерному о</w:t>
      </w:r>
      <w:r w:rsidRPr="00D3463B">
        <w:rPr>
          <w:rStyle w:val="CharacterStyle1"/>
          <w:sz w:val="24"/>
          <w:szCs w:val="24"/>
          <w:lang w:val="ru-RU"/>
        </w:rPr>
        <w:t>б</w:t>
      </w:r>
      <w:r w:rsidRPr="00D3463B">
        <w:rPr>
          <w:rStyle w:val="CharacterStyle1"/>
          <w:sz w:val="24"/>
          <w:szCs w:val="24"/>
          <w:lang w:val="ru-RU"/>
        </w:rPr>
        <w:t>ществу «Военно-страховая Компания» о взыскании части страховой в</w:t>
      </w:r>
      <w:r w:rsidRPr="00D3463B">
        <w:rPr>
          <w:rStyle w:val="CharacterStyle1"/>
          <w:sz w:val="24"/>
          <w:szCs w:val="24"/>
          <w:lang w:val="ru-RU"/>
        </w:rPr>
        <w:t>ы</w:t>
      </w:r>
      <w:r w:rsidRPr="00D3463B">
        <w:rPr>
          <w:rStyle w:val="CharacterStyle1"/>
          <w:sz w:val="24"/>
          <w:szCs w:val="24"/>
          <w:lang w:val="ru-RU"/>
        </w:rPr>
        <w:t>платы,</w:t>
      </w:r>
    </w:p>
    <w:p w:rsidR="007D71F2" w:rsidRPr="00D3463B" w:rsidRDefault="00BC5059" w:rsidP="005300FB">
      <w:pPr>
        <w:pStyle w:val="Style1"/>
        <w:adjustRightInd/>
        <w:spacing w:line="276" w:lineRule="auto"/>
        <w:ind w:left="3384"/>
        <w:jc w:val="both"/>
        <w:rPr>
          <w:rFonts w:ascii="Arial" w:hAnsi="Arial" w:cs="Arial"/>
          <w:sz w:val="24"/>
          <w:szCs w:val="24"/>
          <w:lang w:val="ru-RU"/>
        </w:rPr>
      </w:pPr>
      <w:r w:rsidRPr="00D3463B">
        <w:rPr>
          <w:rFonts w:ascii="Arial" w:hAnsi="Arial" w:cs="Arial"/>
          <w:sz w:val="24"/>
          <w:szCs w:val="24"/>
          <w:lang w:val="ru-RU"/>
        </w:rPr>
        <w:t>установил:</w:t>
      </w:r>
    </w:p>
    <w:p w:rsidR="007D71F2" w:rsidRPr="00D3463B" w:rsidRDefault="00383BEB" w:rsidP="005300FB">
      <w:pPr>
        <w:pStyle w:val="Style1"/>
        <w:adjustRightInd/>
        <w:spacing w:before="108" w:line="276" w:lineRule="auto"/>
        <w:ind w:firstLine="504"/>
        <w:jc w:val="both"/>
        <w:rPr>
          <w:rStyle w:val="CharacterStyle1"/>
          <w:sz w:val="24"/>
          <w:szCs w:val="24"/>
          <w:lang w:val="ru-RU"/>
        </w:rPr>
      </w:pPr>
      <w:r w:rsidRPr="00D3463B">
        <w:rPr>
          <w:rFonts w:ascii="Arial" w:hAnsi="Arial" w:cs="Arial"/>
          <w:spacing w:val="14"/>
          <w:sz w:val="24"/>
          <w:szCs w:val="24"/>
          <w:lang w:val="ru-RU"/>
        </w:rPr>
        <w:t xml:space="preserve">Ф.И.О. </w:t>
      </w:r>
      <w:r w:rsidR="00BC5059" w:rsidRPr="00D3463B">
        <w:rPr>
          <w:rFonts w:ascii="Arial" w:hAnsi="Arial" w:cs="Arial"/>
          <w:spacing w:val="14"/>
          <w:sz w:val="24"/>
          <w:szCs w:val="24"/>
          <w:lang w:val="ru-RU"/>
        </w:rPr>
        <w:t xml:space="preserve">обратился в суд с вышеназванным исковым заявлением к </w:t>
      </w:r>
      <w:r w:rsidR="00BC5059" w:rsidRPr="00D3463B">
        <w:rPr>
          <w:rFonts w:ascii="Arial" w:hAnsi="Arial" w:cs="Arial"/>
          <w:spacing w:val="11"/>
          <w:sz w:val="24"/>
          <w:szCs w:val="24"/>
          <w:lang w:val="ru-RU"/>
        </w:rPr>
        <w:t>Страх</w:t>
      </w:r>
      <w:r w:rsidR="00BC5059" w:rsidRPr="00D3463B">
        <w:rPr>
          <w:rFonts w:ascii="Arial" w:hAnsi="Arial" w:cs="Arial"/>
          <w:spacing w:val="11"/>
          <w:sz w:val="24"/>
          <w:szCs w:val="24"/>
          <w:lang w:val="ru-RU"/>
        </w:rPr>
        <w:t>о</w:t>
      </w:r>
      <w:r w:rsidR="00BC5059" w:rsidRPr="00D3463B">
        <w:rPr>
          <w:rFonts w:ascii="Arial" w:hAnsi="Arial" w:cs="Arial"/>
          <w:spacing w:val="11"/>
          <w:sz w:val="24"/>
          <w:szCs w:val="24"/>
          <w:lang w:val="ru-RU"/>
        </w:rPr>
        <w:t xml:space="preserve">вому открытому Акционерному обществу «Военно-страховая Компания» о </w:t>
      </w:r>
      <w:r w:rsidR="00BC5059" w:rsidRPr="00D3463B">
        <w:rPr>
          <w:rFonts w:ascii="Arial" w:hAnsi="Arial" w:cs="Arial"/>
          <w:sz w:val="24"/>
          <w:szCs w:val="24"/>
          <w:lang w:val="ru-RU"/>
        </w:rPr>
        <w:t>взы</w:t>
      </w:r>
      <w:r w:rsidR="00BC5059" w:rsidRPr="00D3463B">
        <w:rPr>
          <w:rFonts w:ascii="Arial" w:hAnsi="Arial" w:cs="Arial"/>
          <w:sz w:val="24"/>
          <w:szCs w:val="24"/>
          <w:lang w:val="ru-RU"/>
        </w:rPr>
        <w:t>с</w:t>
      </w:r>
      <w:r w:rsidR="00BC5059" w:rsidRPr="00D3463B">
        <w:rPr>
          <w:rFonts w:ascii="Arial" w:hAnsi="Arial" w:cs="Arial"/>
          <w:sz w:val="24"/>
          <w:szCs w:val="24"/>
          <w:lang w:val="ru-RU"/>
        </w:rPr>
        <w:t xml:space="preserve">кании части страховой выплаты, указав, что в период прохождения военной службы в </w:t>
      </w:r>
      <w:r w:rsidRPr="00D3463B">
        <w:rPr>
          <w:rFonts w:ascii="Arial" w:hAnsi="Arial" w:cs="Arial"/>
          <w:sz w:val="24"/>
          <w:szCs w:val="24"/>
          <w:lang w:val="ru-RU"/>
        </w:rPr>
        <w:t xml:space="preserve">______ </w:t>
      </w:r>
      <w:r w:rsidR="00BC5059" w:rsidRPr="00D3463B">
        <w:rPr>
          <w:rFonts w:ascii="Arial" w:hAnsi="Arial" w:cs="Arial"/>
          <w:sz w:val="24"/>
          <w:szCs w:val="24"/>
          <w:lang w:val="ru-RU"/>
        </w:rPr>
        <w:t xml:space="preserve">России получил заболевание, в </w:t>
      </w:r>
      <w:proofErr w:type="gramStart"/>
      <w:r w:rsidR="00BC5059" w:rsidRPr="00D3463B">
        <w:rPr>
          <w:rFonts w:ascii="Arial" w:hAnsi="Arial" w:cs="Arial"/>
          <w:sz w:val="24"/>
          <w:szCs w:val="24"/>
          <w:lang w:val="ru-RU"/>
        </w:rPr>
        <w:t>связи</w:t>
      </w:r>
      <w:proofErr w:type="gramEnd"/>
      <w:r w:rsidR="00BC5059" w:rsidRPr="00D3463B">
        <w:rPr>
          <w:rFonts w:ascii="Arial" w:hAnsi="Arial" w:cs="Arial"/>
          <w:sz w:val="24"/>
          <w:szCs w:val="24"/>
          <w:lang w:val="ru-RU"/>
        </w:rPr>
        <w:t xml:space="preserve"> с чем решением военно-</w:t>
      </w:r>
      <w:r w:rsidR="00BC5059" w:rsidRPr="00D3463B">
        <w:rPr>
          <w:rStyle w:val="CharacterStyle1"/>
          <w:spacing w:val="-6"/>
          <w:sz w:val="24"/>
          <w:szCs w:val="24"/>
          <w:lang w:val="ru-RU"/>
        </w:rPr>
        <w:t>врачебной к</w:t>
      </w:r>
      <w:r w:rsidR="00BC5059" w:rsidRPr="00D3463B">
        <w:rPr>
          <w:rStyle w:val="CharacterStyle1"/>
          <w:spacing w:val="-6"/>
          <w:sz w:val="24"/>
          <w:szCs w:val="24"/>
          <w:lang w:val="ru-RU"/>
        </w:rPr>
        <w:t>о</w:t>
      </w:r>
      <w:r w:rsidR="00BC5059" w:rsidRPr="00D3463B">
        <w:rPr>
          <w:rStyle w:val="CharacterStyle1"/>
          <w:spacing w:val="-6"/>
          <w:sz w:val="24"/>
          <w:szCs w:val="24"/>
          <w:lang w:val="ru-RU"/>
        </w:rPr>
        <w:t xml:space="preserve">миссии Главного клинического военного госпиталя </w:t>
      </w:r>
      <w:r w:rsidRPr="00D3463B">
        <w:rPr>
          <w:rStyle w:val="CharacterStyle1"/>
          <w:spacing w:val="-6"/>
          <w:sz w:val="24"/>
          <w:szCs w:val="24"/>
          <w:lang w:val="ru-RU"/>
        </w:rPr>
        <w:t xml:space="preserve">_______ </w:t>
      </w:r>
      <w:r w:rsidR="00BC5059" w:rsidRPr="00D3463B">
        <w:rPr>
          <w:rStyle w:val="CharacterStyle1"/>
          <w:spacing w:val="-6"/>
          <w:sz w:val="24"/>
          <w:szCs w:val="24"/>
          <w:lang w:val="ru-RU"/>
        </w:rPr>
        <w:t>России,</w:t>
      </w:r>
      <w:r w:rsidR="005300FB" w:rsidRPr="00D3463B">
        <w:rPr>
          <w:rStyle w:val="CharacterStyle1"/>
          <w:spacing w:val="-6"/>
          <w:sz w:val="24"/>
          <w:szCs w:val="24"/>
          <w:lang w:val="ru-RU"/>
        </w:rPr>
        <w:t xml:space="preserve"> </w:t>
      </w:r>
      <w:proofErr w:type="spellStart"/>
      <w:r w:rsidR="00BC5059" w:rsidRPr="00D3463B">
        <w:rPr>
          <w:rStyle w:val="CharacterStyle1"/>
          <w:sz w:val="24"/>
          <w:szCs w:val="24"/>
          <w:lang w:val="ru-RU"/>
        </w:rPr>
        <w:t>утвержденным</w:t>
      </w:r>
      <w:proofErr w:type="spellEnd"/>
      <w:r w:rsidR="00BC5059" w:rsidRPr="00D3463B">
        <w:rPr>
          <w:rStyle w:val="CharacterStyle1"/>
          <w:sz w:val="24"/>
          <w:szCs w:val="24"/>
          <w:lang w:val="ru-RU"/>
        </w:rPr>
        <w:t xml:space="preserve"> Це</w:t>
      </w:r>
      <w:r w:rsidR="00BC5059" w:rsidRPr="00D3463B">
        <w:rPr>
          <w:rStyle w:val="CharacterStyle1"/>
          <w:sz w:val="24"/>
          <w:szCs w:val="24"/>
          <w:lang w:val="ru-RU"/>
        </w:rPr>
        <w:t>н</w:t>
      </w:r>
      <w:r w:rsidR="00BC5059" w:rsidRPr="00D3463B">
        <w:rPr>
          <w:rStyle w:val="CharacterStyle1"/>
          <w:sz w:val="24"/>
          <w:szCs w:val="24"/>
          <w:lang w:val="ru-RU"/>
        </w:rPr>
        <w:t xml:space="preserve">тральной военно-врачебной комиссией </w:t>
      </w:r>
      <w:r w:rsidRPr="00D3463B">
        <w:rPr>
          <w:rStyle w:val="CharacterStyle1"/>
          <w:sz w:val="24"/>
          <w:szCs w:val="24"/>
          <w:lang w:val="ru-RU"/>
        </w:rPr>
        <w:t xml:space="preserve">_______ </w:t>
      </w:r>
      <w:r w:rsidR="00BC5059" w:rsidRPr="00D3463B">
        <w:rPr>
          <w:rStyle w:val="CharacterStyle1"/>
          <w:sz w:val="24"/>
          <w:szCs w:val="24"/>
          <w:lang w:val="ru-RU"/>
        </w:rPr>
        <w:t>России был признан негодным к вое</w:t>
      </w:r>
      <w:r w:rsidR="00BC5059" w:rsidRPr="00D3463B">
        <w:rPr>
          <w:rStyle w:val="CharacterStyle1"/>
          <w:sz w:val="24"/>
          <w:szCs w:val="24"/>
          <w:lang w:val="ru-RU"/>
        </w:rPr>
        <w:t>н</w:t>
      </w:r>
      <w:r w:rsidR="00BC5059" w:rsidRPr="00D3463B">
        <w:rPr>
          <w:rStyle w:val="CharacterStyle1"/>
          <w:sz w:val="24"/>
          <w:szCs w:val="24"/>
          <w:lang w:val="ru-RU"/>
        </w:rPr>
        <w:t xml:space="preserve">ной службе по категории «д». Решением бюро медико-санитарной </w:t>
      </w:r>
      <w:r w:rsidR="00BC5059" w:rsidRPr="00D3463B">
        <w:rPr>
          <w:rStyle w:val="CharacterStyle1"/>
          <w:spacing w:val="-4"/>
          <w:sz w:val="24"/>
          <w:szCs w:val="24"/>
          <w:lang w:val="ru-RU"/>
        </w:rPr>
        <w:t>экспертизы по С</w:t>
      </w:r>
      <w:r w:rsidR="00BC5059" w:rsidRPr="00D3463B">
        <w:rPr>
          <w:rStyle w:val="CharacterStyle1"/>
          <w:spacing w:val="-4"/>
          <w:sz w:val="24"/>
          <w:szCs w:val="24"/>
          <w:lang w:val="ru-RU"/>
        </w:rPr>
        <w:t>о</w:t>
      </w:r>
      <w:r w:rsidR="00BC5059" w:rsidRPr="00D3463B">
        <w:rPr>
          <w:rStyle w:val="CharacterStyle1"/>
          <w:spacing w:val="-4"/>
          <w:sz w:val="24"/>
          <w:szCs w:val="24"/>
          <w:lang w:val="ru-RU"/>
        </w:rPr>
        <w:t xml:space="preserve">ветскому району </w:t>
      </w:r>
      <w:proofErr w:type="spellStart"/>
      <w:r w:rsidR="00BC5059" w:rsidRPr="00D3463B">
        <w:rPr>
          <w:rStyle w:val="CharacterStyle1"/>
          <w:spacing w:val="-4"/>
          <w:sz w:val="24"/>
          <w:szCs w:val="24"/>
          <w:lang w:val="ru-RU"/>
        </w:rPr>
        <w:t>г</w:t>
      </w:r>
      <w:proofErr w:type="gramStart"/>
      <w:r w:rsidR="00BC5059" w:rsidRPr="00D3463B">
        <w:rPr>
          <w:rStyle w:val="CharacterStyle1"/>
          <w:spacing w:val="-4"/>
          <w:sz w:val="24"/>
          <w:szCs w:val="24"/>
          <w:lang w:val="ru-RU"/>
        </w:rPr>
        <w:t>.В</w:t>
      </w:r>
      <w:proofErr w:type="gramEnd"/>
      <w:r w:rsidR="00BC5059" w:rsidRPr="00D3463B">
        <w:rPr>
          <w:rStyle w:val="CharacterStyle1"/>
          <w:spacing w:val="-4"/>
          <w:sz w:val="24"/>
          <w:szCs w:val="24"/>
          <w:lang w:val="ru-RU"/>
        </w:rPr>
        <w:t>ладивостока</w:t>
      </w:r>
      <w:proofErr w:type="spellEnd"/>
      <w:r w:rsidR="00BC5059" w:rsidRPr="00D3463B">
        <w:rPr>
          <w:rStyle w:val="CharacterStyle1"/>
          <w:spacing w:val="-4"/>
          <w:sz w:val="24"/>
          <w:szCs w:val="24"/>
          <w:lang w:val="ru-RU"/>
        </w:rPr>
        <w:t xml:space="preserve"> 22.07.2011 года ему установлена </w:t>
      </w:r>
      <w:r w:rsidR="00BC5059" w:rsidRPr="00D3463B">
        <w:rPr>
          <w:rStyle w:val="CharacterStyle1"/>
          <w:sz w:val="24"/>
          <w:szCs w:val="24"/>
          <w:lang w:val="ru-RU"/>
        </w:rPr>
        <w:t>1-ая группа инвали</w:t>
      </w:r>
      <w:r w:rsidR="00BC5059" w:rsidRPr="00D3463B">
        <w:rPr>
          <w:rStyle w:val="CharacterStyle1"/>
          <w:sz w:val="24"/>
          <w:szCs w:val="24"/>
          <w:lang w:val="ru-RU"/>
        </w:rPr>
        <w:t>д</w:t>
      </w:r>
      <w:r w:rsidR="00BC5059" w:rsidRPr="00D3463B">
        <w:rPr>
          <w:rStyle w:val="CharacterStyle1"/>
          <w:sz w:val="24"/>
          <w:szCs w:val="24"/>
          <w:lang w:val="ru-RU"/>
        </w:rPr>
        <w:t>ности.</w:t>
      </w:r>
    </w:p>
    <w:p w:rsidR="007D71F2" w:rsidRPr="00D3463B" w:rsidRDefault="00BC5059" w:rsidP="005300FB">
      <w:pPr>
        <w:pStyle w:val="Style1"/>
        <w:adjustRightInd/>
        <w:spacing w:line="276" w:lineRule="auto"/>
        <w:ind w:left="504"/>
        <w:jc w:val="both"/>
        <w:rPr>
          <w:rFonts w:ascii="Arial" w:hAnsi="Arial" w:cs="Arial"/>
          <w:sz w:val="24"/>
          <w:szCs w:val="24"/>
          <w:lang w:val="ru-RU"/>
        </w:rPr>
      </w:pPr>
      <w:r w:rsidRPr="00D3463B">
        <w:rPr>
          <w:rFonts w:ascii="Arial" w:hAnsi="Arial" w:cs="Arial"/>
          <w:sz w:val="24"/>
          <w:szCs w:val="24"/>
          <w:lang w:val="ru-RU"/>
        </w:rPr>
        <w:t>В период службы его жизнь и здоровье были застрахованы в компании</w:t>
      </w:r>
    </w:p>
    <w:p w:rsidR="007D71F2" w:rsidRPr="00D3463B" w:rsidRDefault="00BC5059" w:rsidP="005300FB">
      <w:pPr>
        <w:pStyle w:val="Style1"/>
        <w:adjustRightInd/>
        <w:spacing w:line="276" w:lineRule="auto"/>
        <w:jc w:val="both"/>
        <w:rPr>
          <w:rFonts w:ascii="Arial" w:hAnsi="Arial" w:cs="Arial"/>
          <w:sz w:val="24"/>
          <w:szCs w:val="24"/>
          <w:lang w:val="ru-RU"/>
        </w:rPr>
      </w:pPr>
      <w:r w:rsidRPr="00D3463B">
        <w:rPr>
          <w:rFonts w:ascii="Arial" w:hAnsi="Arial" w:cs="Arial"/>
          <w:sz w:val="24"/>
          <w:szCs w:val="24"/>
          <w:lang w:val="ru-RU"/>
        </w:rPr>
        <w:t>ответчика.</w:t>
      </w:r>
    </w:p>
    <w:p w:rsidR="007D71F2" w:rsidRPr="00D3463B" w:rsidRDefault="00383BEB" w:rsidP="00383BEB">
      <w:pPr>
        <w:pStyle w:val="Style1"/>
        <w:adjustRightInd/>
        <w:spacing w:line="276" w:lineRule="auto"/>
        <w:jc w:val="both"/>
        <w:rPr>
          <w:rStyle w:val="CharacterStyle1"/>
          <w:sz w:val="24"/>
          <w:szCs w:val="24"/>
          <w:lang w:val="ru-RU"/>
        </w:rPr>
      </w:pPr>
      <w:r w:rsidRPr="00D3463B">
        <w:rPr>
          <w:rFonts w:ascii="Arial" w:hAnsi="Arial" w:cs="Arial"/>
          <w:sz w:val="24"/>
          <w:szCs w:val="24"/>
          <w:lang w:val="ru-RU"/>
        </w:rPr>
        <w:t xml:space="preserve">    </w:t>
      </w:r>
      <w:proofErr w:type="gramStart"/>
      <w:r w:rsidRPr="00D3463B">
        <w:rPr>
          <w:rFonts w:ascii="Arial" w:hAnsi="Arial" w:cs="Arial"/>
          <w:sz w:val="24"/>
          <w:szCs w:val="24"/>
          <w:lang w:val="ru-RU"/>
        </w:rPr>
        <w:t>3.02.2012 г. им в СОАО «</w:t>
      </w:r>
      <w:r w:rsidR="00BC5059" w:rsidRPr="00D3463B">
        <w:rPr>
          <w:rFonts w:ascii="Arial" w:hAnsi="Arial" w:cs="Arial"/>
          <w:sz w:val="24"/>
          <w:szCs w:val="24"/>
          <w:lang w:val="ru-RU"/>
        </w:rPr>
        <w:t>ВСК» подано заявление о</w:t>
      </w:r>
      <w:r w:rsidRPr="00D3463B">
        <w:rPr>
          <w:rFonts w:ascii="Arial" w:hAnsi="Arial" w:cs="Arial"/>
          <w:sz w:val="24"/>
          <w:szCs w:val="24"/>
          <w:lang w:val="ru-RU"/>
        </w:rPr>
        <w:t xml:space="preserve"> </w:t>
      </w:r>
      <w:r w:rsidR="00BC5059" w:rsidRPr="00D3463B">
        <w:rPr>
          <w:rFonts w:ascii="Arial" w:hAnsi="Arial" w:cs="Arial"/>
          <w:sz w:val="24"/>
          <w:szCs w:val="24"/>
          <w:lang w:val="ru-RU"/>
        </w:rPr>
        <w:t xml:space="preserve">выплате </w:t>
      </w:r>
      <w:r w:rsidR="00D202CB" w:rsidRPr="00D3463B">
        <w:rPr>
          <w:rFonts w:ascii="Arial" w:hAnsi="Arial" w:cs="Arial"/>
          <w:sz w:val="24"/>
          <w:szCs w:val="24"/>
          <w:lang w:val="ru-RU"/>
        </w:rPr>
        <w:t>п</w:t>
      </w:r>
      <w:r w:rsidRPr="00D3463B">
        <w:rPr>
          <w:rFonts w:ascii="Arial" w:hAnsi="Arial" w:cs="Arial"/>
          <w:sz w:val="24"/>
          <w:szCs w:val="24"/>
          <w:lang w:val="ru-RU"/>
        </w:rPr>
        <w:t>олага</w:t>
      </w:r>
      <w:r w:rsidRPr="00D3463B">
        <w:rPr>
          <w:rFonts w:ascii="Arial" w:hAnsi="Arial" w:cs="Arial"/>
          <w:sz w:val="24"/>
          <w:szCs w:val="24"/>
          <w:lang w:val="ru-RU"/>
        </w:rPr>
        <w:t>ю</w:t>
      </w:r>
      <w:r w:rsidR="00BC5059" w:rsidRPr="00D3463B">
        <w:rPr>
          <w:rFonts w:ascii="Arial" w:hAnsi="Arial" w:cs="Arial"/>
          <w:sz w:val="24"/>
          <w:szCs w:val="24"/>
          <w:lang w:val="ru-RU"/>
        </w:rPr>
        <w:t>щейся</w:t>
      </w:r>
      <w:r w:rsidR="005300FB" w:rsidRPr="00D3463B">
        <w:rPr>
          <w:rFonts w:ascii="Arial" w:hAnsi="Arial" w:cs="Arial"/>
          <w:sz w:val="24"/>
          <w:szCs w:val="24"/>
          <w:lang w:val="ru-RU"/>
        </w:rPr>
        <w:t xml:space="preserve"> </w:t>
      </w:r>
      <w:r w:rsidR="00BC5059" w:rsidRPr="00D3463B">
        <w:rPr>
          <w:rStyle w:val="CharacterStyle1"/>
          <w:spacing w:val="-14"/>
          <w:sz w:val="24"/>
          <w:szCs w:val="24"/>
          <w:lang w:val="ru-RU"/>
        </w:rPr>
        <w:t>страховой суммы в связи с наступлением страхового случая с приложением всех</w:t>
      </w:r>
      <w:r w:rsidRPr="00D3463B">
        <w:rPr>
          <w:rStyle w:val="CharacterStyle1"/>
          <w:spacing w:val="-14"/>
          <w:sz w:val="24"/>
          <w:szCs w:val="24"/>
          <w:lang w:val="ru-RU"/>
        </w:rPr>
        <w:t xml:space="preserve"> </w:t>
      </w:r>
      <w:r w:rsidR="00BC5059" w:rsidRPr="00D3463B">
        <w:rPr>
          <w:rStyle w:val="CharacterStyle1"/>
          <w:spacing w:val="-2"/>
          <w:sz w:val="24"/>
          <w:szCs w:val="24"/>
          <w:lang w:val="ru-RU"/>
        </w:rPr>
        <w:t xml:space="preserve">необходимы документов. 22.02.2012 года ответчик осуществил страховую выплату </w:t>
      </w:r>
      <w:r w:rsidR="00BC5059" w:rsidRPr="00D3463B">
        <w:rPr>
          <w:rStyle w:val="CharacterStyle1"/>
          <w:spacing w:val="-1"/>
          <w:sz w:val="24"/>
          <w:szCs w:val="24"/>
          <w:lang w:val="ru-RU"/>
        </w:rPr>
        <w:t xml:space="preserve">в сумме </w:t>
      </w:r>
      <w:r w:rsidRPr="00D3463B">
        <w:rPr>
          <w:rStyle w:val="CharacterStyle1"/>
          <w:spacing w:val="-1"/>
          <w:sz w:val="24"/>
          <w:szCs w:val="24"/>
          <w:lang w:val="ru-RU"/>
        </w:rPr>
        <w:t xml:space="preserve">000 000 </w:t>
      </w:r>
      <w:r w:rsidR="00BC5059" w:rsidRPr="00D3463B">
        <w:rPr>
          <w:rStyle w:val="CharacterStyle1"/>
          <w:spacing w:val="-1"/>
          <w:sz w:val="24"/>
          <w:szCs w:val="24"/>
          <w:lang w:val="ru-RU"/>
        </w:rPr>
        <w:t xml:space="preserve">рублей, на </w:t>
      </w:r>
      <w:bookmarkStart w:id="0" w:name="_GoBack"/>
      <w:bookmarkEnd w:id="0"/>
      <w:r w:rsidR="00BC5059" w:rsidRPr="00D3463B">
        <w:rPr>
          <w:rStyle w:val="CharacterStyle1"/>
          <w:spacing w:val="-1"/>
          <w:sz w:val="24"/>
          <w:szCs w:val="24"/>
          <w:lang w:val="ru-RU"/>
        </w:rPr>
        <w:t xml:space="preserve">основании Федерального закона от 28 марта 1998 года </w:t>
      </w:r>
      <w:r w:rsidR="00BC5059" w:rsidRPr="00D3463B">
        <w:rPr>
          <w:rStyle w:val="CharacterStyle1"/>
          <w:spacing w:val="-5"/>
          <w:sz w:val="24"/>
          <w:szCs w:val="24"/>
          <w:lang w:val="ru-RU"/>
        </w:rPr>
        <w:t>N~52-ФЗ, действовавшего до 1.01.2012 года, в соотве</w:t>
      </w:r>
      <w:r w:rsidR="00BC5059" w:rsidRPr="00D3463B">
        <w:rPr>
          <w:rStyle w:val="CharacterStyle1"/>
          <w:spacing w:val="-5"/>
          <w:sz w:val="24"/>
          <w:szCs w:val="24"/>
          <w:lang w:val="ru-RU"/>
        </w:rPr>
        <w:t>т</w:t>
      </w:r>
      <w:r w:rsidR="00BC5059" w:rsidRPr="00D3463B">
        <w:rPr>
          <w:rStyle w:val="CharacterStyle1"/>
          <w:spacing w:val="-5"/>
          <w:sz w:val="24"/>
          <w:szCs w:val="24"/>
          <w:lang w:val="ru-RU"/>
        </w:rPr>
        <w:t>ствии с которым страховая</w:t>
      </w:r>
      <w:r w:rsidRPr="00D3463B">
        <w:rPr>
          <w:rStyle w:val="CharacterStyle1"/>
          <w:spacing w:val="-5"/>
          <w:sz w:val="24"/>
          <w:szCs w:val="24"/>
          <w:lang w:val="ru-RU"/>
        </w:rPr>
        <w:t xml:space="preserve"> </w:t>
      </w:r>
      <w:r w:rsidR="00BC5059" w:rsidRPr="00D3463B">
        <w:rPr>
          <w:rStyle w:val="CharacterStyle1"/>
          <w:spacing w:val="-8"/>
          <w:sz w:val="24"/>
          <w:szCs w:val="24"/>
          <w:lang w:val="ru-RU"/>
        </w:rPr>
        <w:t>выплата исчислялась исходя из размера</w:t>
      </w:r>
      <w:proofErr w:type="gramEnd"/>
      <w:r w:rsidR="00BC5059" w:rsidRPr="00D3463B">
        <w:rPr>
          <w:rStyle w:val="CharacterStyle1"/>
          <w:spacing w:val="-8"/>
          <w:sz w:val="24"/>
          <w:szCs w:val="24"/>
          <w:lang w:val="ru-RU"/>
        </w:rPr>
        <w:t xml:space="preserve"> 75 окладов его месячного денежного</w:t>
      </w:r>
      <w:r w:rsidRPr="00D3463B">
        <w:rPr>
          <w:rStyle w:val="CharacterStyle1"/>
          <w:spacing w:val="-8"/>
          <w:sz w:val="24"/>
          <w:szCs w:val="24"/>
          <w:lang w:val="ru-RU"/>
        </w:rPr>
        <w:t xml:space="preserve"> </w:t>
      </w:r>
      <w:r w:rsidR="00BC5059" w:rsidRPr="00D3463B">
        <w:rPr>
          <w:rStyle w:val="CharacterStyle1"/>
          <w:sz w:val="24"/>
          <w:szCs w:val="24"/>
          <w:lang w:val="ru-RU"/>
        </w:rPr>
        <w:t>содержания на день выплаты страховой суммы, что, по его мнению, противоречит требованиям закона, поскольку сумма страховой выплаты в данном случае должна исчисляться исходя из ра</w:t>
      </w:r>
      <w:r w:rsidR="00BC5059" w:rsidRPr="00D3463B">
        <w:rPr>
          <w:rStyle w:val="CharacterStyle1"/>
          <w:sz w:val="24"/>
          <w:szCs w:val="24"/>
          <w:lang w:val="ru-RU"/>
        </w:rPr>
        <w:t>з</w:t>
      </w:r>
      <w:r w:rsidR="00BC5059" w:rsidRPr="00D3463B">
        <w:rPr>
          <w:rStyle w:val="CharacterStyle1"/>
          <w:sz w:val="24"/>
          <w:szCs w:val="24"/>
          <w:lang w:val="ru-RU"/>
        </w:rPr>
        <w:t>мера его оклада на день выплаты страховой суммы.</w:t>
      </w:r>
    </w:p>
    <w:p w:rsidR="007D71F2" w:rsidRPr="00D3463B" w:rsidRDefault="00383BEB" w:rsidP="00383BEB">
      <w:pPr>
        <w:pStyle w:val="Style1"/>
        <w:adjustRightInd/>
        <w:spacing w:line="276" w:lineRule="auto"/>
        <w:ind w:firstLine="504"/>
        <w:jc w:val="both"/>
        <w:rPr>
          <w:rFonts w:ascii="Arial" w:hAnsi="Arial" w:cs="Arial"/>
          <w:sz w:val="24"/>
          <w:szCs w:val="24"/>
          <w:lang w:val="ru-RU"/>
        </w:rPr>
      </w:pPr>
      <w:proofErr w:type="gramStart"/>
      <w:r w:rsidRPr="00D3463B">
        <w:rPr>
          <w:rFonts w:ascii="Arial" w:hAnsi="Arial" w:cs="Arial"/>
          <w:spacing w:val="-2"/>
          <w:sz w:val="24"/>
          <w:szCs w:val="24"/>
          <w:lang w:val="ru-RU"/>
        </w:rPr>
        <w:t>Истцом ответчику был</w:t>
      </w:r>
      <w:r w:rsidR="00BC5059" w:rsidRPr="00D3463B">
        <w:rPr>
          <w:rFonts w:ascii="Arial" w:hAnsi="Arial" w:cs="Arial"/>
          <w:spacing w:val="-2"/>
          <w:sz w:val="24"/>
          <w:szCs w:val="24"/>
          <w:lang w:val="ru-RU"/>
        </w:rPr>
        <w:t xml:space="preserve">а направлена претензия, на которую ответчик уведомил </w:t>
      </w:r>
      <w:r w:rsidR="00BC5059" w:rsidRPr="00D3463B">
        <w:rPr>
          <w:rFonts w:ascii="Arial" w:hAnsi="Arial" w:cs="Arial"/>
          <w:spacing w:val="25"/>
          <w:sz w:val="24"/>
          <w:szCs w:val="24"/>
          <w:lang w:val="ru-RU"/>
        </w:rPr>
        <w:t>его о том, что выплата произведена в строгом соответствии с нормами</w:t>
      </w:r>
      <w:r w:rsidRPr="00D3463B">
        <w:rPr>
          <w:rFonts w:ascii="Arial" w:hAnsi="Arial" w:cs="Arial"/>
          <w:spacing w:val="25"/>
          <w:sz w:val="24"/>
          <w:szCs w:val="24"/>
          <w:lang w:val="ru-RU"/>
        </w:rPr>
        <w:t xml:space="preserve"> </w:t>
      </w:r>
      <w:r w:rsidR="00BC5059" w:rsidRPr="00D3463B">
        <w:rPr>
          <w:rStyle w:val="CharacterStyle1"/>
          <w:spacing w:val="-12"/>
          <w:sz w:val="24"/>
          <w:szCs w:val="24"/>
          <w:lang w:val="ru-RU"/>
        </w:rPr>
        <w:t>закон</w:t>
      </w:r>
      <w:r w:rsidR="00BC5059" w:rsidRPr="00D3463B">
        <w:rPr>
          <w:rStyle w:val="CharacterStyle1"/>
          <w:spacing w:val="-12"/>
          <w:sz w:val="24"/>
          <w:szCs w:val="24"/>
          <w:lang w:val="ru-RU"/>
        </w:rPr>
        <w:t>о</w:t>
      </w:r>
      <w:r w:rsidR="00BC5059" w:rsidRPr="00D3463B">
        <w:rPr>
          <w:rStyle w:val="CharacterStyle1"/>
          <w:spacing w:val="-12"/>
          <w:sz w:val="24"/>
          <w:szCs w:val="24"/>
          <w:lang w:val="ru-RU"/>
        </w:rPr>
        <w:t>дательства, регулирующего спорные правоотношения на день наступления</w:t>
      </w:r>
      <w:r w:rsidRPr="00D3463B">
        <w:rPr>
          <w:rStyle w:val="CharacterStyle1"/>
          <w:spacing w:val="-12"/>
          <w:sz w:val="24"/>
          <w:szCs w:val="24"/>
          <w:lang w:val="ru-RU"/>
        </w:rPr>
        <w:t xml:space="preserve"> </w:t>
      </w:r>
      <w:r w:rsidR="00BC5059" w:rsidRPr="00D3463B">
        <w:rPr>
          <w:rStyle w:val="CharacterStyle1"/>
          <w:sz w:val="24"/>
          <w:szCs w:val="24"/>
          <w:lang w:val="ru-RU"/>
        </w:rPr>
        <w:t>страхового сл</w:t>
      </w:r>
      <w:r w:rsidR="00BC5059" w:rsidRPr="00D3463B">
        <w:rPr>
          <w:rStyle w:val="CharacterStyle1"/>
          <w:sz w:val="24"/>
          <w:szCs w:val="24"/>
          <w:lang w:val="ru-RU"/>
        </w:rPr>
        <w:t>у</w:t>
      </w:r>
      <w:r w:rsidR="00BC5059" w:rsidRPr="00D3463B">
        <w:rPr>
          <w:rStyle w:val="CharacterStyle1"/>
          <w:sz w:val="24"/>
          <w:szCs w:val="24"/>
          <w:lang w:val="ru-RU"/>
        </w:rPr>
        <w:t>чая(22.07.2011г.) и условиями Государственного контракта</w:t>
      </w:r>
      <w:r w:rsidRPr="00D3463B">
        <w:rPr>
          <w:rStyle w:val="CharacterStyle1"/>
          <w:sz w:val="24"/>
          <w:szCs w:val="24"/>
          <w:lang w:val="ru-RU"/>
        </w:rPr>
        <w:t xml:space="preserve"> </w:t>
      </w:r>
      <w:r w:rsidR="00BC5059" w:rsidRPr="00D3463B">
        <w:rPr>
          <w:rStyle w:val="CharacterStyle1"/>
          <w:spacing w:val="-12"/>
          <w:sz w:val="24"/>
          <w:szCs w:val="24"/>
          <w:lang w:val="ru-RU"/>
        </w:rPr>
        <w:t>обязательного государстве</w:t>
      </w:r>
      <w:r w:rsidR="00BC5059" w:rsidRPr="00D3463B">
        <w:rPr>
          <w:rStyle w:val="CharacterStyle1"/>
          <w:spacing w:val="-12"/>
          <w:sz w:val="24"/>
          <w:szCs w:val="24"/>
          <w:lang w:val="ru-RU"/>
        </w:rPr>
        <w:t>н</w:t>
      </w:r>
      <w:r w:rsidR="00BC5059" w:rsidRPr="00D3463B">
        <w:rPr>
          <w:rStyle w:val="CharacterStyle1"/>
          <w:spacing w:val="-12"/>
          <w:sz w:val="24"/>
          <w:szCs w:val="24"/>
          <w:lang w:val="ru-RU"/>
        </w:rPr>
        <w:t>ного страхования жизни и здоровья военнослужащих</w:t>
      </w:r>
      <w:r w:rsidRPr="00D3463B">
        <w:rPr>
          <w:rStyle w:val="CharacterStyle1"/>
          <w:spacing w:val="-12"/>
          <w:sz w:val="24"/>
          <w:szCs w:val="24"/>
          <w:lang w:val="ru-RU"/>
        </w:rPr>
        <w:t xml:space="preserve"> ____________ </w:t>
      </w:r>
      <w:r w:rsidR="00BC5059" w:rsidRPr="00D3463B">
        <w:rPr>
          <w:rFonts w:ascii="Arial" w:hAnsi="Arial" w:cs="Arial"/>
          <w:sz w:val="24"/>
          <w:szCs w:val="24"/>
          <w:lang w:val="ru-RU"/>
        </w:rPr>
        <w:t>и граждан, призванных на военные сборы от 22.12.2008 года.</w:t>
      </w:r>
      <w:proofErr w:type="gramEnd"/>
    </w:p>
    <w:p w:rsidR="007D71F2" w:rsidRPr="00D3463B" w:rsidRDefault="00BC5059" w:rsidP="005300FB">
      <w:pPr>
        <w:pStyle w:val="Style1"/>
        <w:adjustRightInd/>
        <w:spacing w:line="276" w:lineRule="auto"/>
        <w:ind w:firstLine="504"/>
        <w:jc w:val="both"/>
        <w:rPr>
          <w:rFonts w:ascii="Arial" w:hAnsi="Arial" w:cs="Arial"/>
          <w:sz w:val="24"/>
          <w:szCs w:val="24"/>
          <w:lang w:val="ru-RU"/>
        </w:rPr>
      </w:pPr>
      <w:r w:rsidRPr="00D3463B">
        <w:rPr>
          <w:rFonts w:ascii="Arial" w:hAnsi="Arial" w:cs="Arial"/>
          <w:spacing w:val="-4"/>
          <w:sz w:val="24"/>
          <w:szCs w:val="24"/>
          <w:lang w:val="ru-RU"/>
        </w:rPr>
        <w:t xml:space="preserve">Размер страховой выплаты был начислен ему, исходя из размера его оклада на </w:t>
      </w:r>
      <w:r w:rsidRPr="00D3463B">
        <w:rPr>
          <w:rFonts w:ascii="Arial" w:hAnsi="Arial" w:cs="Arial"/>
          <w:spacing w:val="-3"/>
          <w:sz w:val="24"/>
          <w:szCs w:val="24"/>
          <w:lang w:val="ru-RU"/>
        </w:rPr>
        <w:t>м</w:t>
      </w:r>
      <w:r w:rsidRPr="00D3463B">
        <w:rPr>
          <w:rFonts w:ascii="Arial" w:hAnsi="Arial" w:cs="Arial"/>
          <w:spacing w:val="-3"/>
          <w:sz w:val="24"/>
          <w:szCs w:val="24"/>
          <w:lang w:val="ru-RU"/>
        </w:rPr>
        <w:t>о</w:t>
      </w:r>
      <w:r w:rsidRPr="00D3463B">
        <w:rPr>
          <w:rFonts w:ascii="Arial" w:hAnsi="Arial" w:cs="Arial"/>
          <w:spacing w:val="-3"/>
          <w:sz w:val="24"/>
          <w:szCs w:val="24"/>
          <w:lang w:val="ru-RU"/>
        </w:rPr>
        <w:t xml:space="preserve">мент наступления страхового случая, тогда как страховые суммы выплачиваются </w:t>
      </w:r>
      <w:r w:rsidRPr="00D3463B">
        <w:rPr>
          <w:rFonts w:ascii="Arial" w:hAnsi="Arial" w:cs="Arial"/>
          <w:sz w:val="24"/>
          <w:szCs w:val="24"/>
          <w:lang w:val="ru-RU"/>
        </w:rPr>
        <w:t>в ра</w:t>
      </w:r>
      <w:r w:rsidRPr="00D3463B">
        <w:rPr>
          <w:rFonts w:ascii="Arial" w:hAnsi="Arial" w:cs="Arial"/>
          <w:sz w:val="24"/>
          <w:szCs w:val="24"/>
          <w:lang w:val="ru-RU"/>
        </w:rPr>
        <w:t>з</w:t>
      </w:r>
      <w:r w:rsidRPr="00D3463B">
        <w:rPr>
          <w:rFonts w:ascii="Arial" w:hAnsi="Arial" w:cs="Arial"/>
          <w:sz w:val="24"/>
          <w:szCs w:val="24"/>
          <w:lang w:val="ru-RU"/>
        </w:rPr>
        <w:t xml:space="preserve">мерах, установленных на день выплаты страховой суммы, с </w:t>
      </w:r>
      <w:proofErr w:type="spellStart"/>
      <w:r w:rsidRPr="00D3463B">
        <w:rPr>
          <w:rFonts w:ascii="Arial" w:hAnsi="Arial" w:cs="Arial"/>
          <w:sz w:val="24"/>
          <w:szCs w:val="24"/>
          <w:lang w:val="ru-RU"/>
        </w:rPr>
        <w:t>учетом</w:t>
      </w:r>
      <w:proofErr w:type="spellEnd"/>
      <w:r w:rsidRPr="00D3463B">
        <w:rPr>
          <w:rFonts w:ascii="Arial" w:hAnsi="Arial" w:cs="Arial"/>
          <w:sz w:val="24"/>
          <w:szCs w:val="24"/>
          <w:lang w:val="ru-RU"/>
        </w:rPr>
        <w:t xml:space="preserve"> изменений, </w:t>
      </w:r>
      <w:proofErr w:type="spellStart"/>
      <w:r w:rsidRPr="00D3463B">
        <w:rPr>
          <w:rFonts w:ascii="Arial" w:hAnsi="Arial" w:cs="Arial"/>
          <w:sz w:val="24"/>
          <w:szCs w:val="24"/>
          <w:lang w:val="ru-RU"/>
        </w:rPr>
        <w:t>вн</w:t>
      </w:r>
      <w:r w:rsidRPr="00D3463B">
        <w:rPr>
          <w:rFonts w:ascii="Arial" w:hAnsi="Arial" w:cs="Arial"/>
          <w:sz w:val="24"/>
          <w:szCs w:val="24"/>
          <w:lang w:val="ru-RU"/>
        </w:rPr>
        <w:t>е</w:t>
      </w:r>
      <w:r w:rsidRPr="00D3463B">
        <w:rPr>
          <w:rFonts w:ascii="Arial" w:hAnsi="Arial" w:cs="Arial"/>
          <w:sz w:val="24"/>
          <w:szCs w:val="24"/>
          <w:lang w:val="ru-RU"/>
        </w:rPr>
        <w:t>сенных</w:t>
      </w:r>
      <w:proofErr w:type="spellEnd"/>
      <w:r w:rsidRPr="00D3463B">
        <w:rPr>
          <w:rFonts w:ascii="Arial" w:hAnsi="Arial" w:cs="Arial"/>
          <w:sz w:val="24"/>
          <w:szCs w:val="24"/>
          <w:lang w:val="ru-RU"/>
        </w:rPr>
        <w:t xml:space="preserve"> Федеральным законом от 8 ноября 2011 г. N 309-Ф3. Истец считает </w:t>
      </w:r>
      <w:r w:rsidRPr="00D3463B">
        <w:rPr>
          <w:rFonts w:ascii="Arial" w:hAnsi="Arial" w:cs="Arial"/>
          <w:spacing w:val="-2"/>
          <w:sz w:val="24"/>
          <w:szCs w:val="24"/>
          <w:lang w:val="ru-RU"/>
        </w:rPr>
        <w:t xml:space="preserve">действия ответчика, выражающиеся в невыплате ему в полном размере страховой </w:t>
      </w:r>
      <w:r w:rsidRPr="00D3463B">
        <w:rPr>
          <w:rFonts w:ascii="Arial" w:hAnsi="Arial" w:cs="Arial"/>
          <w:sz w:val="24"/>
          <w:szCs w:val="24"/>
          <w:lang w:val="ru-RU"/>
        </w:rPr>
        <w:t>суммы нез</w:t>
      </w:r>
      <w:r w:rsidRPr="00D3463B">
        <w:rPr>
          <w:rFonts w:ascii="Arial" w:hAnsi="Arial" w:cs="Arial"/>
          <w:sz w:val="24"/>
          <w:szCs w:val="24"/>
          <w:lang w:val="ru-RU"/>
        </w:rPr>
        <w:t>а</w:t>
      </w:r>
      <w:r w:rsidRPr="00D3463B">
        <w:rPr>
          <w:rFonts w:ascii="Arial" w:hAnsi="Arial" w:cs="Arial"/>
          <w:sz w:val="24"/>
          <w:szCs w:val="24"/>
          <w:lang w:val="ru-RU"/>
        </w:rPr>
        <w:t xml:space="preserve">конным, нарушающим его права и законные интересы, в </w:t>
      </w:r>
      <w:proofErr w:type="gramStart"/>
      <w:r w:rsidRPr="00D3463B">
        <w:rPr>
          <w:rFonts w:ascii="Arial" w:hAnsi="Arial" w:cs="Arial"/>
          <w:sz w:val="24"/>
          <w:szCs w:val="24"/>
          <w:lang w:val="ru-RU"/>
        </w:rPr>
        <w:t>связи</w:t>
      </w:r>
      <w:proofErr w:type="gramEnd"/>
      <w:r w:rsidRPr="00D3463B">
        <w:rPr>
          <w:rFonts w:ascii="Arial" w:hAnsi="Arial" w:cs="Arial"/>
          <w:sz w:val="24"/>
          <w:szCs w:val="24"/>
          <w:lang w:val="ru-RU"/>
        </w:rPr>
        <w:t xml:space="preserve"> с чем он и вынужден обратиться в суд за защитой своих прав.</w:t>
      </w:r>
    </w:p>
    <w:p w:rsidR="00BC5059" w:rsidRPr="00D3463B" w:rsidRDefault="00BC5059" w:rsidP="005300FB">
      <w:pPr>
        <w:pStyle w:val="Style1"/>
        <w:adjustRightInd/>
        <w:spacing w:line="276" w:lineRule="auto"/>
        <w:ind w:firstLine="504"/>
        <w:jc w:val="both"/>
        <w:rPr>
          <w:rFonts w:ascii="Arial" w:hAnsi="Arial" w:cs="Arial"/>
          <w:sz w:val="24"/>
          <w:szCs w:val="24"/>
          <w:lang w:val="ru-RU"/>
        </w:rPr>
      </w:pPr>
      <w:r w:rsidRPr="00D3463B">
        <w:rPr>
          <w:rFonts w:ascii="Arial" w:hAnsi="Arial" w:cs="Arial"/>
          <w:spacing w:val="24"/>
          <w:sz w:val="24"/>
          <w:szCs w:val="24"/>
          <w:lang w:val="ru-RU"/>
        </w:rPr>
        <w:t xml:space="preserve">Просит взыскать разницу между выплаченной страховой суммой и </w:t>
      </w:r>
      <w:r w:rsidRPr="00D3463B">
        <w:rPr>
          <w:rFonts w:ascii="Arial" w:hAnsi="Arial" w:cs="Arial"/>
          <w:sz w:val="24"/>
          <w:szCs w:val="24"/>
          <w:lang w:val="ru-RU"/>
        </w:rPr>
        <w:t xml:space="preserve">недоплаченной страховой суммой в размере </w:t>
      </w:r>
      <w:r w:rsidR="00194721" w:rsidRPr="00D3463B">
        <w:rPr>
          <w:rFonts w:ascii="Arial" w:hAnsi="Arial" w:cs="Arial"/>
          <w:sz w:val="24"/>
          <w:szCs w:val="24"/>
          <w:lang w:val="ru-RU"/>
        </w:rPr>
        <w:t>000 000</w:t>
      </w:r>
      <w:r w:rsidRPr="00D3463B">
        <w:rPr>
          <w:rFonts w:ascii="Arial" w:hAnsi="Arial" w:cs="Arial"/>
          <w:sz w:val="24"/>
          <w:szCs w:val="24"/>
          <w:lang w:val="ru-RU"/>
        </w:rPr>
        <w:t xml:space="preserve"> рублей.</w:t>
      </w:r>
    </w:p>
    <w:sectPr w:rsidR="00BC5059" w:rsidRPr="00D3463B" w:rsidSect="005300FB">
      <w:pgSz w:w="11918" w:h="16854"/>
      <w:pgMar w:top="454" w:right="567" w:bottom="567" w:left="1418" w:header="720" w:footer="720" w:gutter="0"/>
      <w:cols w:space="72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2CB"/>
    <w:rsid w:val="00194721"/>
    <w:rsid w:val="00383BEB"/>
    <w:rsid w:val="005300FB"/>
    <w:rsid w:val="007D71F2"/>
    <w:rsid w:val="00BC5059"/>
    <w:rsid w:val="00D202CB"/>
    <w:rsid w:val="00D3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 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  <w:lang w:val="en-US"/>
    </w:rPr>
  </w:style>
  <w:style w:type="paragraph" w:customStyle="1" w:styleId="Style2">
    <w:name w:val="Style 2"/>
    <w:uiPriority w:val="99"/>
    <w:pPr>
      <w:widowControl w:val="0"/>
      <w:autoSpaceDE w:val="0"/>
      <w:autoSpaceDN w:val="0"/>
      <w:spacing w:after="0" w:line="240" w:lineRule="auto"/>
      <w:jc w:val="center"/>
    </w:pPr>
    <w:rPr>
      <w:rFonts w:ascii="Arial" w:hAnsi="Arial" w:cs="Arial"/>
      <w:sz w:val="28"/>
      <w:szCs w:val="28"/>
      <w:lang w:val="en-US"/>
    </w:rPr>
  </w:style>
  <w:style w:type="character" w:customStyle="1" w:styleId="CharacterStyle1">
    <w:name w:val="Character Style 1"/>
    <w:uiPriority w:val="99"/>
    <w:rPr>
      <w:rFonts w:ascii="Arial" w:hAnsi="Arial" w:cs="Arial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D202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02CB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 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  <w:lang w:val="en-US"/>
    </w:rPr>
  </w:style>
  <w:style w:type="paragraph" w:customStyle="1" w:styleId="Style2">
    <w:name w:val="Style 2"/>
    <w:uiPriority w:val="99"/>
    <w:pPr>
      <w:widowControl w:val="0"/>
      <w:autoSpaceDE w:val="0"/>
      <w:autoSpaceDN w:val="0"/>
      <w:spacing w:after="0" w:line="240" w:lineRule="auto"/>
      <w:jc w:val="center"/>
    </w:pPr>
    <w:rPr>
      <w:rFonts w:ascii="Arial" w:hAnsi="Arial" w:cs="Arial"/>
      <w:sz w:val="28"/>
      <w:szCs w:val="28"/>
      <w:lang w:val="en-US"/>
    </w:rPr>
  </w:style>
  <w:style w:type="character" w:customStyle="1" w:styleId="CharacterStyle1">
    <w:name w:val="Character Style 1"/>
    <w:uiPriority w:val="99"/>
    <w:rPr>
      <w:rFonts w:ascii="Arial" w:hAnsi="Arial" w:cs="Arial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D202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02CB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Логунов</dc:creator>
  <cp:lastModifiedBy>Логунов</cp:lastModifiedBy>
  <cp:revision>4</cp:revision>
  <dcterms:created xsi:type="dcterms:W3CDTF">2012-11-13T11:25:00Z</dcterms:created>
  <dcterms:modified xsi:type="dcterms:W3CDTF">2012-11-13T12:01:00Z</dcterms:modified>
</cp:coreProperties>
</file>