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EAE" w:rsidRDefault="003D1B32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 w:rsidRPr="003D1B32">
        <w:t xml:space="preserve">    </w:t>
      </w:r>
      <w:proofErr w:type="gramStart"/>
      <w:r w:rsidR="00E64A7E">
        <w:t xml:space="preserve">В соответствии с ч. 6 ст. 15 Федерального закона «О статусе военнослужащих», военнослужащие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</w:t>
      </w:r>
      <w:r w:rsidR="00E64A7E">
        <w:t>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городках.</w:t>
      </w:r>
      <w:proofErr w:type="gramEnd"/>
    </w:p>
    <w:p w:rsidR="00922EAE" w:rsidRDefault="00E64A7E">
      <w:pPr>
        <w:pStyle w:val="1"/>
        <w:framePr w:w="9379" w:h="14205" w:hRule="exact" w:wrap="around" w:vAnchor="page" w:hAnchor="page" w:x="1263" w:y="1507"/>
        <w:shd w:val="clear" w:color="auto" w:fill="auto"/>
        <w:tabs>
          <w:tab w:val="left" w:pos="8653"/>
          <w:tab w:val="left" w:leader="underscore" w:pos="9102"/>
        </w:tabs>
        <w:ind w:left="20" w:right="20"/>
      </w:pPr>
      <w:proofErr w:type="gramStart"/>
      <w:r>
        <w:t>Согласно ст. 2 Закона РФ «О приватизации жилищного фонда в Российской Федерации», граждане Р</w:t>
      </w:r>
      <w:r>
        <w:t xml:space="preserve">оссийской Федерации, занимающие жилые помещения в государственном, муниципальном жилищном фонде, включая жилищный фонд, находящийся в хозяйственном ведении предприятий или оперативном управлении учреждений, на условиях социального найма, вправе с согласия </w:t>
      </w:r>
      <w:r>
        <w:t>всех совместно проживающих совершеннолетних членов семьи, а также несовершеннолетних в возрасте от 14 до 18 лет приобрести эти</w:t>
      </w:r>
      <w:proofErr w:type="gramEnd"/>
      <w:r>
        <w:t xml:space="preserve"> помещения в собственность на условиях, предусмотренных настоящим Законом, иными нормативными актами Российской Федерации. Жилые п</w:t>
      </w:r>
      <w:r>
        <w:t xml:space="preserve">омещения передаются в общую собственность либо в собственность одного </w:t>
      </w:r>
      <w:r>
        <w:rPr>
          <w:rStyle w:val="0pt"/>
        </w:rPr>
        <w:t xml:space="preserve">из </w:t>
      </w:r>
      <w:r>
        <w:t xml:space="preserve">совместно проживающих </w:t>
      </w:r>
      <w:r>
        <w:rPr>
          <w:rStyle w:val="0pt"/>
        </w:rPr>
        <w:t>лиц.</w:t>
      </w:r>
      <w:r>
        <w:rPr>
          <w:rStyle w:val="0pt"/>
        </w:rPr>
        <w:tab/>
      </w:r>
      <w:r>
        <w:rPr>
          <w:rStyle w:val="0pt"/>
        </w:rPr>
        <w:tab/>
      </w:r>
    </w:p>
    <w:p w:rsidR="00922EAE" w:rsidRDefault="00E64A7E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proofErr w:type="gramStart"/>
      <w:r>
        <w:t xml:space="preserve">Согласно </w:t>
      </w:r>
      <w:proofErr w:type="spellStart"/>
      <w:r>
        <w:t>ст.ст</w:t>
      </w:r>
      <w:proofErr w:type="spellEnd"/>
      <w:r>
        <w:t>. 6,7 указанного Закона передача жилых помещений в собственность граждан осуществляется уполномоченными собственниками указанных жилых помещ</w:t>
      </w:r>
      <w:r>
        <w:t>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</w:t>
      </w:r>
      <w:r>
        <w:t>ями, казенными предприятиями, в оперативное управление которых передан жилищный фонд.</w:t>
      </w:r>
      <w:proofErr w:type="gramEnd"/>
    </w:p>
    <w:p w:rsidR="00922EAE" w:rsidRDefault="00E64A7E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>
        <w:t>Передача жилых помещений в собственность граждан оформляется договором передачи, заключаемым органами государственной власти или органами местного самоуправления поселени</w:t>
      </w:r>
      <w:r>
        <w:t>й, предприятием, учреждением с гражданином, получающим жилое помещение в собственность в порядке, установленном законодательством.</w:t>
      </w:r>
    </w:p>
    <w:p w:rsidR="00922EAE" w:rsidRDefault="00E64A7E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>
        <w:t>Анализ приведенных положений Закона РФ «О приватизации жилищного фонда в РФ» свидетельствует о том, что гражданам, занимающим</w:t>
      </w:r>
      <w:r>
        <w:t xml:space="preserve"> по договору социального найма жилые помещения в государственном жилищном фонде, не может быть отказано в приобретении данных жилых помещений в собственность бесплатно на условиях, предусмотренных данным Законом.</w:t>
      </w:r>
    </w:p>
    <w:p w:rsidR="003D1B32" w:rsidRDefault="00E64A7E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  <w:rPr>
          <w:lang w:val="en-US"/>
        </w:rPr>
      </w:pPr>
      <w:r w:rsidRPr="003D1B32">
        <w:rPr>
          <w:rStyle w:val="0pt"/>
          <w:b w:val="0"/>
        </w:rPr>
        <w:t>Как установлено в судебном заседании, решен</w:t>
      </w:r>
      <w:r w:rsidRPr="003D1B32">
        <w:rPr>
          <w:rStyle w:val="0pt"/>
          <w:b w:val="0"/>
        </w:rPr>
        <w:t>ием ФГУ «Западное</w:t>
      </w:r>
      <w:r>
        <w:rPr>
          <w:rStyle w:val="0pt"/>
        </w:rPr>
        <w:t xml:space="preserve"> </w:t>
      </w:r>
      <w:r>
        <w:t xml:space="preserve">региональное управление жилищного обеспечения» МО РФ от </w:t>
      </w:r>
      <w:r w:rsidR="003D1B32">
        <w:t>31 января 2012 года</w:t>
      </w:r>
      <w:proofErr w:type="gramStart"/>
      <w:r w:rsidR="003D1B32">
        <w:t xml:space="preserve"> </w:t>
      </w:r>
      <w:r w:rsidR="003D1B32" w:rsidRPr="003D1B32">
        <w:t xml:space="preserve">           </w:t>
      </w:r>
      <w:r>
        <w:t>.</w:t>
      </w:r>
      <w:proofErr w:type="gramEnd"/>
      <w:r>
        <w:t xml:space="preserve"> была распреде</w:t>
      </w:r>
      <w:r w:rsidR="003D1B32">
        <w:t xml:space="preserve">лена трехкомнатная квартира № </w:t>
      </w:r>
      <w:r w:rsidR="003D1B32" w:rsidRPr="003D1B32">
        <w:t xml:space="preserve">         </w:t>
      </w:r>
      <w:r w:rsidR="003D1B32">
        <w:t xml:space="preserve"> на состав семьи </w:t>
      </w:r>
      <w:r w:rsidR="003D1B32" w:rsidRPr="003D1B32">
        <w:t xml:space="preserve">     </w:t>
      </w:r>
      <w:r w:rsidR="003D1B32">
        <w:t xml:space="preserve"> человека в жилом доме № </w:t>
      </w:r>
      <w:r w:rsidR="003D1B32" w:rsidRPr="003D1B32">
        <w:t xml:space="preserve">      </w:t>
      </w:r>
      <w:r w:rsidR="003D1B32">
        <w:t xml:space="preserve"> по ул.</w:t>
      </w:r>
    </w:p>
    <w:p w:rsidR="00922EAE" w:rsidRDefault="003D1B32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>
        <w:t xml:space="preserve"> </w:t>
      </w:r>
      <w:r w:rsidRPr="003D1B32">
        <w:t xml:space="preserve">                        </w:t>
      </w:r>
      <w:r w:rsidR="00E64A7E">
        <w:t xml:space="preserve"> г. Ка</w:t>
      </w:r>
      <w:r>
        <w:t xml:space="preserve">лининграда, общей площадью </w:t>
      </w:r>
      <w:r w:rsidRPr="003D1B32">
        <w:t xml:space="preserve">       </w:t>
      </w:r>
      <w:proofErr w:type="spellStart"/>
      <w:r w:rsidR="00E64A7E">
        <w:t>кв.м</w:t>
      </w:r>
      <w:proofErr w:type="spellEnd"/>
      <w:r w:rsidR="00E64A7E">
        <w:t>.</w:t>
      </w:r>
    </w:p>
    <w:p w:rsidR="00922EAE" w:rsidRDefault="003D1B32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>
        <w:t>«___» ________</w:t>
      </w:r>
      <w:r w:rsidR="00E64A7E">
        <w:t xml:space="preserve"> 2012 года между отделом № 5 ФГУ «Западное региональное управление жилищного обе</w:t>
      </w:r>
      <w:r>
        <w:t xml:space="preserve">спечения» МО РФ и                             </w:t>
      </w:r>
      <w:r w:rsidR="00E64A7E">
        <w:t xml:space="preserve"> заключен договор социального найма указанного жилого помещения, находящегося в государственной собственности.</w:t>
      </w:r>
    </w:p>
    <w:p w:rsidR="00922EAE" w:rsidRDefault="00E64A7E">
      <w:pPr>
        <w:pStyle w:val="1"/>
        <w:framePr w:w="9379" w:h="14205" w:hRule="exact" w:wrap="around" w:vAnchor="page" w:hAnchor="page" w:x="1263" w:y="1507"/>
        <w:shd w:val="clear" w:color="auto" w:fill="auto"/>
        <w:ind w:left="20" w:right="20"/>
      </w:pPr>
      <w:r>
        <w:t xml:space="preserve">На основании данного </w:t>
      </w:r>
      <w:r>
        <w:t>договора совмест</w:t>
      </w:r>
      <w:r w:rsidR="003D1B32">
        <w:t xml:space="preserve">но с нанимателем                         </w:t>
      </w:r>
      <w:r>
        <w:t xml:space="preserve">в квартиру </w:t>
      </w:r>
      <w:r w:rsidR="003D1B32">
        <w:t>вселились его жена</w:t>
      </w:r>
      <w:proofErr w:type="gramStart"/>
      <w:r w:rsidR="003D1B32">
        <w:t xml:space="preserve">                        ,</w:t>
      </w:r>
      <w:proofErr w:type="gramEnd"/>
      <w:r w:rsidR="003D1B32">
        <w:t xml:space="preserve"> сын                       дочь                    </w:t>
      </w:r>
      <w:bookmarkStart w:id="0" w:name="_GoBack"/>
      <w:bookmarkEnd w:id="0"/>
      <w:r>
        <w:t xml:space="preserve">, факт их регистрации по указанному адресу подтверждается имеющимися в материалах дела копией поквартирной карточки и лицевого </w:t>
      </w:r>
      <w:r>
        <w:t>счета.</w:t>
      </w:r>
    </w:p>
    <w:p w:rsidR="00922EAE" w:rsidRDefault="00922EAE">
      <w:pPr>
        <w:rPr>
          <w:sz w:val="2"/>
          <w:szCs w:val="2"/>
        </w:rPr>
      </w:pPr>
    </w:p>
    <w:sectPr w:rsidR="00922EAE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A7E" w:rsidRDefault="00E64A7E">
      <w:r>
        <w:separator/>
      </w:r>
    </w:p>
  </w:endnote>
  <w:endnote w:type="continuationSeparator" w:id="0">
    <w:p w:rsidR="00E64A7E" w:rsidRDefault="00E64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A7E" w:rsidRDefault="00E64A7E"/>
  </w:footnote>
  <w:footnote w:type="continuationSeparator" w:id="0">
    <w:p w:rsidR="00E64A7E" w:rsidRDefault="00E64A7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22EAE"/>
    <w:rsid w:val="003D1B32"/>
    <w:rsid w:val="00922EAE"/>
    <w:rsid w:val="00E6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4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00" w:lineRule="exact"/>
      <w:ind w:firstLine="700"/>
      <w:jc w:val="both"/>
    </w:pPr>
    <w:rPr>
      <w:rFonts w:ascii="Times New Roman" w:eastAsia="Times New Roman" w:hAnsi="Times New Roman" w:cs="Times New Roman"/>
      <w:spacing w:val="-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4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00" w:lineRule="exact"/>
      <w:ind w:firstLine="700"/>
      <w:jc w:val="both"/>
    </w:pPr>
    <w:rPr>
      <w:rFonts w:ascii="Times New Roman" w:eastAsia="Times New Roman" w:hAnsi="Times New Roman" w:cs="Times New Roman"/>
      <w:spacing w:val="-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ANDREI</cp:lastModifiedBy>
  <cp:revision>3</cp:revision>
  <dcterms:created xsi:type="dcterms:W3CDTF">2013-02-09T18:23:00Z</dcterms:created>
  <dcterms:modified xsi:type="dcterms:W3CDTF">2013-02-09T18:27:00Z</dcterms:modified>
</cp:coreProperties>
</file>