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54B" w:rsidRDefault="00680C83">
      <w:pPr>
        <w:pStyle w:val="1"/>
        <w:shd w:val="clear" w:color="auto" w:fill="auto"/>
        <w:ind w:left="20" w:right="1200" w:firstLine="700"/>
      </w:pPr>
      <w:r>
        <w:t>03</w:t>
      </w:r>
      <w:r w:rsidR="00F4324D">
        <w:t xml:space="preserve"> </w:t>
      </w:r>
      <w:r>
        <w:t>марта</w:t>
      </w:r>
      <w:r w:rsidR="00F4324D">
        <w:t xml:space="preserve"> 2013г. </w:t>
      </w:r>
      <w:r>
        <w:t>Советский</w:t>
      </w:r>
      <w:r w:rsidR="00F4324D">
        <w:t xml:space="preserve"> районный суд </w:t>
      </w:r>
      <w:proofErr w:type="spellStart"/>
      <w:r w:rsidR="00F4324D">
        <w:t>г</w:t>
      </w:r>
      <w:proofErr w:type="gramStart"/>
      <w:r w:rsidR="00F4324D">
        <w:t>.</w:t>
      </w:r>
      <w:r>
        <w:t>И</w:t>
      </w:r>
      <w:proofErr w:type="gramEnd"/>
      <w:r>
        <w:t>ваново</w:t>
      </w:r>
      <w:proofErr w:type="spellEnd"/>
      <w:r w:rsidR="00F4324D">
        <w:t xml:space="preserve"> </w:t>
      </w:r>
      <w:proofErr w:type="spellStart"/>
      <w:r w:rsidR="00F4324D">
        <w:t>в</w:t>
      </w:r>
      <w:proofErr w:type="spellEnd"/>
      <w:r w:rsidR="00F4324D">
        <w:t xml:space="preserve"> составе: председательствующего судьи </w:t>
      </w:r>
      <w:proofErr w:type="spellStart"/>
      <w:r w:rsidR="00F4324D">
        <w:t>Г.К.</w:t>
      </w:r>
      <w:r>
        <w:t>Ивановой</w:t>
      </w:r>
      <w:proofErr w:type="spellEnd"/>
      <w:r w:rsidR="00F4324D">
        <w:t xml:space="preserve"> при секретаре </w:t>
      </w:r>
      <w:proofErr w:type="spellStart"/>
      <w:r w:rsidR="00F4324D">
        <w:t>М.Б.Сарбасовой</w:t>
      </w:r>
      <w:proofErr w:type="spellEnd"/>
      <w:r w:rsidR="00F4324D">
        <w:t>,</w:t>
      </w:r>
    </w:p>
    <w:p w:rsidR="00F8654B" w:rsidRDefault="00F4324D">
      <w:pPr>
        <w:pStyle w:val="1"/>
        <w:shd w:val="clear" w:color="auto" w:fill="auto"/>
        <w:spacing w:after="240"/>
        <w:ind w:left="20" w:right="20"/>
        <w:jc w:val="both"/>
      </w:pPr>
      <w:r>
        <w:t xml:space="preserve">рассмотрев в открытом судебном заседании заявление </w:t>
      </w:r>
      <w:proofErr w:type="spellStart"/>
      <w:r w:rsidR="00680C83">
        <w:t>Алимамбетова</w:t>
      </w:r>
      <w:proofErr w:type="spellEnd"/>
      <w:r w:rsidR="00680C83">
        <w:t xml:space="preserve"> </w:t>
      </w:r>
      <w:proofErr w:type="spellStart"/>
      <w:r w:rsidR="00680C83">
        <w:t>Турсун</w:t>
      </w:r>
      <w:proofErr w:type="spellEnd"/>
      <w:r w:rsidR="00680C83">
        <w:t xml:space="preserve"> Заде</w:t>
      </w:r>
      <w:proofErr w:type="gramStart"/>
      <w:r w:rsidR="00680C83">
        <w:t xml:space="preserve"> </w:t>
      </w:r>
      <w:proofErr w:type="spellStart"/>
      <w:r w:rsidR="00680C83">
        <w:t>О</w:t>
      </w:r>
      <w:proofErr w:type="gramEnd"/>
      <w:r w:rsidR="00680C83">
        <w:t>глы</w:t>
      </w:r>
      <w:proofErr w:type="spellEnd"/>
      <w:r>
        <w:t xml:space="preserve"> о восстановлении процессуального срока,</w:t>
      </w:r>
    </w:p>
    <w:p w:rsidR="00F8654B" w:rsidRDefault="00F4324D">
      <w:pPr>
        <w:pStyle w:val="1"/>
        <w:shd w:val="clear" w:color="auto" w:fill="auto"/>
        <w:jc w:val="center"/>
      </w:pPr>
      <w:r>
        <w:rPr>
          <w:rStyle w:val="3pt"/>
        </w:rPr>
        <w:t>УСТАНОВИЛ:</w:t>
      </w:r>
    </w:p>
    <w:p w:rsidR="00F8654B" w:rsidRDefault="00680C83" w:rsidP="00680C83">
      <w:pPr>
        <w:pStyle w:val="1"/>
        <w:shd w:val="clear" w:color="auto" w:fill="auto"/>
        <w:spacing w:after="240"/>
        <w:ind w:left="20" w:right="20"/>
        <w:jc w:val="both"/>
      </w:pPr>
      <w:proofErr w:type="spellStart"/>
      <w:r>
        <w:t>Алимамбетов</w:t>
      </w:r>
      <w:proofErr w:type="spellEnd"/>
      <w:r>
        <w:t xml:space="preserve"> </w:t>
      </w:r>
      <w:proofErr w:type="spellStart"/>
      <w:r>
        <w:t>Турсун</w:t>
      </w:r>
      <w:proofErr w:type="spellEnd"/>
      <w:r>
        <w:t xml:space="preserve"> Заде</w:t>
      </w:r>
      <w:proofErr w:type="gramStart"/>
      <w:r>
        <w:t xml:space="preserve"> </w:t>
      </w:r>
      <w:proofErr w:type="spellStart"/>
      <w:r>
        <w:t>О</w:t>
      </w:r>
      <w:proofErr w:type="gramEnd"/>
      <w:r>
        <w:t>глы</w:t>
      </w:r>
      <w:proofErr w:type="spellEnd"/>
      <w:r>
        <w:t xml:space="preserve"> о восстановлении процессуального срока,</w:t>
      </w:r>
      <w:r>
        <w:t xml:space="preserve"> </w:t>
      </w:r>
      <w:r w:rsidR="00F4324D">
        <w:t xml:space="preserve">обратился в суд с заявлением, указав, что решением </w:t>
      </w:r>
      <w:r>
        <w:t xml:space="preserve">Советского </w:t>
      </w:r>
      <w:r w:rsidR="00F4324D">
        <w:t xml:space="preserve"> суда от </w:t>
      </w:r>
      <w:r>
        <w:t>1</w:t>
      </w:r>
      <w:r w:rsidR="00F4324D">
        <w:t xml:space="preserve">2 апреля 2012г. ему отказано в удовлетворении исковых требований к военному комиссариату </w:t>
      </w:r>
      <w:r>
        <w:t xml:space="preserve">Ивановской </w:t>
      </w:r>
      <w:r w:rsidR="00F4324D">
        <w:t>области о признании действий незаконными.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Апелляционным определением судебной коллегии по гражданским делам </w:t>
      </w:r>
      <w:r w:rsidR="00680C83">
        <w:t>Ивановского</w:t>
      </w:r>
      <w:r>
        <w:t xml:space="preserve"> областного суда от </w:t>
      </w:r>
      <w:r w:rsidR="00680C83">
        <w:t>25</w:t>
      </w:r>
      <w:r>
        <w:t xml:space="preserve"> июня 2012г. решение </w:t>
      </w:r>
      <w:r w:rsidR="00680C83">
        <w:t xml:space="preserve">Советского </w:t>
      </w:r>
      <w:r>
        <w:t xml:space="preserve"> суда оставлено без изменения.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Определением судьи </w:t>
      </w:r>
      <w:r w:rsidR="00680C83">
        <w:t>Ивановского</w:t>
      </w:r>
      <w:r>
        <w:t xml:space="preserve"> областного суда от 16 октября 2012г. в передаче кассационной жалобы на указанные судебные акты для рассмотрения в судебном заседании суда кассационной инстанции отказано.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Заявителем подана кассационная жалоба с заявлением о восстановлении срока на ее подачу, поскольку поданная им ранее кассационная жалоба на определение судебной коллегии по гражданским делам </w:t>
      </w:r>
      <w:r w:rsidR="00680C83">
        <w:t>Ивановского</w:t>
      </w:r>
      <w:r>
        <w:t xml:space="preserve"> облсуда возвращена Верховным Судом РФ для устранения недостатков, а впоследствии - в связи с пропуском процессуального срока.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>Заявитель просит восстановить срок на подачу кассационной жалобы в Верховный Суд РФ.</w:t>
      </w:r>
    </w:p>
    <w:p w:rsidR="00F8654B" w:rsidRDefault="00F4324D">
      <w:pPr>
        <w:pStyle w:val="1"/>
        <w:shd w:val="clear" w:color="auto" w:fill="auto"/>
        <w:ind w:left="20" w:firstLine="700"/>
      </w:pPr>
      <w:r>
        <w:t>В судебном заседании заявитель доводы заявления поддержал.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Представитель военного комиссариата </w:t>
      </w:r>
      <w:r w:rsidR="00680C83">
        <w:t xml:space="preserve">Ивановской </w:t>
      </w:r>
      <w:r>
        <w:t xml:space="preserve"> области </w:t>
      </w:r>
      <w:r w:rsidR="00680C83">
        <w:t>Корякиной</w:t>
      </w:r>
      <w:r>
        <w:t xml:space="preserve"> Н.К. оставила рассмотрение вопроса на усмотрение суда.</w:t>
      </w:r>
    </w:p>
    <w:p w:rsidR="00F8654B" w:rsidRDefault="00F4324D">
      <w:pPr>
        <w:pStyle w:val="1"/>
        <w:shd w:val="clear" w:color="auto" w:fill="auto"/>
        <w:ind w:left="20" w:right="20" w:firstLine="520"/>
      </w:pPr>
      <w:r>
        <w:t>Выслушав явившихся лиц, изучив ряд материалов дела, суд приходит к следующему.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Как следует из материалов дела, решением </w:t>
      </w:r>
      <w:r w:rsidR="00680C83">
        <w:t xml:space="preserve">Советского </w:t>
      </w:r>
      <w:r>
        <w:t xml:space="preserve"> суда г.</w:t>
      </w:r>
      <w:r w:rsidR="00680C83">
        <w:t xml:space="preserve"> Иваново</w:t>
      </w:r>
      <w:r>
        <w:t xml:space="preserve"> от </w:t>
      </w:r>
      <w:r w:rsidR="00680C83">
        <w:t>1</w:t>
      </w:r>
      <w:r>
        <w:t>2 апреля 2012г</w:t>
      </w:r>
      <w:r w:rsidR="00680C83" w:rsidRPr="00680C83">
        <w:t xml:space="preserve"> </w:t>
      </w:r>
      <w:proofErr w:type="spellStart"/>
      <w:r w:rsidR="00680C83">
        <w:t>Алимамбетов</w:t>
      </w:r>
      <w:r w:rsidR="00680C83">
        <w:t>у</w:t>
      </w:r>
      <w:proofErr w:type="spellEnd"/>
      <w:r w:rsidR="00680C83">
        <w:t xml:space="preserve"> </w:t>
      </w:r>
      <w:proofErr w:type="spellStart"/>
      <w:r w:rsidR="00680C83">
        <w:t>Турсун</w:t>
      </w:r>
      <w:proofErr w:type="spellEnd"/>
      <w:r w:rsidR="00680C83">
        <w:t xml:space="preserve"> Заде</w:t>
      </w:r>
      <w:proofErr w:type="gramStart"/>
      <w:r w:rsidR="00680C83">
        <w:t xml:space="preserve"> </w:t>
      </w:r>
      <w:proofErr w:type="spellStart"/>
      <w:r w:rsidR="00680C83">
        <w:t>О</w:t>
      </w:r>
      <w:proofErr w:type="gramEnd"/>
      <w:r w:rsidR="00680C83">
        <w:t>глы</w:t>
      </w:r>
      <w:proofErr w:type="spellEnd"/>
      <w:r w:rsidR="00680C83">
        <w:t xml:space="preserve"> </w:t>
      </w:r>
      <w:r>
        <w:t xml:space="preserve">отказано в удовлетворении исковых требований к военному комиссариату </w:t>
      </w:r>
      <w:r w:rsidR="00C428E5">
        <w:t>Иванов</w:t>
      </w:r>
      <w:r w:rsidR="00680C83">
        <w:t>ской</w:t>
      </w:r>
      <w:r>
        <w:t xml:space="preserve"> области о признании действий незаконными.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Апелляционным определением судебной коллегии по гражданским делам </w:t>
      </w:r>
      <w:r w:rsidR="00680C83">
        <w:t>Ивановского</w:t>
      </w:r>
      <w:r>
        <w:t xml:space="preserve"> областного суда от </w:t>
      </w:r>
      <w:r w:rsidR="00680C83">
        <w:t>25</w:t>
      </w:r>
      <w:r>
        <w:t xml:space="preserve"> июня 2012г. решение </w:t>
      </w:r>
      <w:r w:rsidR="00680C83">
        <w:t xml:space="preserve">Советского </w:t>
      </w:r>
      <w:r>
        <w:t xml:space="preserve"> суда </w:t>
      </w:r>
      <w:proofErr w:type="spellStart"/>
      <w:r>
        <w:t>г</w:t>
      </w:r>
      <w:proofErr w:type="gramStart"/>
      <w:r>
        <w:t>.</w:t>
      </w:r>
      <w:r w:rsidR="00680C83">
        <w:t>И</w:t>
      </w:r>
      <w:proofErr w:type="gramEnd"/>
      <w:r w:rsidR="00680C83">
        <w:t>ваново</w:t>
      </w:r>
      <w:proofErr w:type="spellEnd"/>
      <w:r w:rsidR="00680C83">
        <w:t xml:space="preserve"> </w:t>
      </w:r>
      <w:r>
        <w:t xml:space="preserve">оставлено без изменения, апелляционная жалоба </w:t>
      </w:r>
      <w:proofErr w:type="spellStart"/>
      <w:r w:rsidR="00680C83">
        <w:t>Алимамбетов</w:t>
      </w:r>
      <w:r w:rsidR="00680C83">
        <w:t>а</w:t>
      </w:r>
      <w:proofErr w:type="spellEnd"/>
      <w:r w:rsidR="00680C83">
        <w:t xml:space="preserve"> </w:t>
      </w:r>
      <w:proofErr w:type="spellStart"/>
      <w:r w:rsidR="00680C83">
        <w:t>Турсун</w:t>
      </w:r>
      <w:proofErr w:type="spellEnd"/>
      <w:r w:rsidR="00680C83">
        <w:t xml:space="preserve"> Заде </w:t>
      </w:r>
      <w:proofErr w:type="spellStart"/>
      <w:r w:rsidR="00680C83">
        <w:t>Оглы</w:t>
      </w:r>
      <w:proofErr w:type="spellEnd"/>
      <w:r>
        <w:t>,- без удовлетворения..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Определением судьи </w:t>
      </w:r>
      <w:r w:rsidR="00680C83">
        <w:t>Ивановского</w:t>
      </w:r>
      <w:r>
        <w:t xml:space="preserve"> областного суда от 16 октября 2012г. в передаче кассационной жалобы на указанные судебные акты для рассмотрения в судебном заседании суда кассационной инстанции отказано.</w:t>
      </w:r>
    </w:p>
    <w:p w:rsidR="00F8654B" w:rsidRDefault="00F4324D">
      <w:pPr>
        <w:pStyle w:val="1"/>
        <w:shd w:val="clear" w:color="auto" w:fill="auto"/>
        <w:ind w:left="20" w:right="20" w:firstLine="700"/>
        <w:jc w:val="both"/>
      </w:pPr>
      <w:r>
        <w:t xml:space="preserve">Заявителем 6 декабря 2012г. в Верховный Суд РФ направлена кассационная жалоба, которая возвращена </w:t>
      </w:r>
      <w:proofErr w:type="spellStart"/>
      <w:r w:rsidR="00680C83">
        <w:t>Алимамбетов</w:t>
      </w:r>
      <w:r w:rsidR="00680C83">
        <w:t>у</w:t>
      </w:r>
      <w:proofErr w:type="spellEnd"/>
      <w:r w:rsidR="00680C83">
        <w:t xml:space="preserve"> </w:t>
      </w:r>
      <w:proofErr w:type="spellStart"/>
      <w:r w:rsidR="00680C83">
        <w:t>Турсун</w:t>
      </w:r>
      <w:proofErr w:type="spellEnd"/>
      <w:r w:rsidR="00680C83">
        <w:t xml:space="preserve"> Заде</w:t>
      </w:r>
      <w:proofErr w:type="gramStart"/>
      <w:r w:rsidR="00680C83">
        <w:t xml:space="preserve"> </w:t>
      </w:r>
      <w:proofErr w:type="spellStart"/>
      <w:r w:rsidR="00680C83">
        <w:t>О</w:t>
      </w:r>
      <w:proofErr w:type="gramEnd"/>
      <w:r w:rsidR="00680C83">
        <w:t>глы</w:t>
      </w:r>
      <w:proofErr w:type="spellEnd"/>
      <w:r w:rsidR="00680C83">
        <w:t xml:space="preserve"> </w:t>
      </w:r>
      <w:r>
        <w:t>письмом от 21 декабря 2012г. в связи с выявленными недостатками (получена заявителем 29 декабря 2012г.).</w:t>
      </w:r>
    </w:p>
    <w:p w:rsidR="00F8654B" w:rsidRDefault="00F4324D">
      <w:pPr>
        <w:pStyle w:val="1"/>
        <w:shd w:val="clear" w:color="auto" w:fill="auto"/>
        <w:ind w:left="20" w:right="20" w:firstLine="880"/>
        <w:jc w:val="both"/>
      </w:pPr>
      <w:r>
        <w:t xml:space="preserve">10 января 2013г. </w:t>
      </w:r>
      <w:proofErr w:type="spellStart"/>
      <w:r w:rsidR="00680C83">
        <w:t>Алимамбетов</w:t>
      </w:r>
      <w:r w:rsidR="00C428E5">
        <w:t>ым</w:t>
      </w:r>
      <w:proofErr w:type="spellEnd"/>
      <w:r w:rsidR="00680C83">
        <w:t xml:space="preserve"> </w:t>
      </w:r>
      <w:proofErr w:type="spellStart"/>
      <w:r w:rsidR="00680C83">
        <w:t>Турсун</w:t>
      </w:r>
      <w:proofErr w:type="spellEnd"/>
      <w:r w:rsidR="00680C83">
        <w:t xml:space="preserve"> Заде </w:t>
      </w:r>
      <w:proofErr w:type="spellStart"/>
      <w:r w:rsidR="00680C83">
        <w:t>Оглы</w:t>
      </w:r>
      <w:proofErr w:type="spellEnd"/>
      <w:r>
        <w:t xml:space="preserve"> вновь в Верховный Суд РФ направлена </w:t>
      </w:r>
      <w:r w:rsidR="00C428E5">
        <w:t xml:space="preserve">повторная </w:t>
      </w:r>
      <w:r>
        <w:t>кассационная жалоба, которая возвращена письмом от 22 января 2013г. без рассмотрения по существу в связи с несоблюде</w:t>
      </w:r>
      <w:r w:rsidR="00C428E5">
        <w:t>нием требований ст.378 ГПК РФ</w:t>
      </w:r>
      <w:proofErr w:type="gramStart"/>
      <w:r w:rsidR="00C428E5">
        <w:t>.</w:t>
      </w:r>
      <w:proofErr w:type="gramEnd"/>
      <w:r w:rsidR="00C428E5">
        <w:t xml:space="preserve"> </w:t>
      </w:r>
      <w:proofErr w:type="gramStart"/>
      <w:r w:rsidR="00C428E5">
        <w:t>О</w:t>
      </w:r>
      <w:r>
        <w:t>дновременно разъяснен срок обжалования вступивших в законную сил) судебных постановлений и право обр</w:t>
      </w:r>
      <w:r w:rsidR="00680C83">
        <w:t>атиться в суд первой инстанции</w:t>
      </w:r>
      <w:r>
        <w:t xml:space="preserve"> с заявлением о восстановлении процессуального срока.</w:t>
      </w:r>
      <w:proofErr w:type="gramEnd"/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>Частью 1 статьи 112 ГПК РФ</w:t>
      </w:r>
      <w:r w:rsidR="00680C83">
        <w:t xml:space="preserve"> установлено, что лицам, пропуск</w:t>
      </w:r>
      <w:r>
        <w:t xml:space="preserve"> установленный </w:t>
      </w:r>
      <w:r>
        <w:lastRenderedPageBreak/>
        <w:t xml:space="preserve">федеральным законом процессуальный срок по </w:t>
      </w:r>
      <w:bookmarkStart w:id="0" w:name="_GoBack"/>
      <w:bookmarkEnd w:id="0"/>
      <w:r>
        <w:t>признанным судом уважительными, пропущенный срок может быть восстан</w:t>
      </w:r>
      <w:r w:rsidR="00680C83">
        <w:t>овлен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>В соответствии с частью 2 статьи 376 ГПК РФ судебные постановлени</w:t>
      </w:r>
      <w:r w:rsidR="00680C83">
        <w:t>я</w:t>
      </w:r>
      <w:r>
        <w:t xml:space="preserve"> быть обжалованы в суд надзорной инстанции в течение шести месяцев со вступления в законную силу при условии, что лицами, указанными в части</w:t>
      </w:r>
      <w:proofErr w:type="gramStart"/>
      <w:r>
        <w:t xml:space="preserve"> ]</w:t>
      </w:r>
      <w:proofErr w:type="gramEnd"/>
      <w:r>
        <w:t xml:space="preserve"> 376 ГПК РФ, были исчерпаны иные установленные данным Кодексом с обжалования судебного постановления до дня его вступления в законную с</w:t>
      </w:r>
      <w:r w:rsidR="00680C83">
        <w:t>илу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proofErr w:type="gramStart"/>
      <w:r>
        <w:t>Согласно п.8 Постановления Пленума Верховного Суда РФ от 11 , 2012 г. № 29 «О применении судами норм гражданского процессу законодательства, регулирующих произв</w:t>
      </w:r>
      <w:r w:rsidR="00680C83">
        <w:t xml:space="preserve">одство в суде кассационной </w:t>
      </w:r>
      <w:r>
        <w:t>исходя из положений части 2 статьи 376, пунк</w:t>
      </w:r>
      <w:r w:rsidR="00680C83">
        <w:t xml:space="preserve">та 3 части 1 статьи 379.1 </w:t>
      </w:r>
      <w:r>
        <w:t xml:space="preserve">пункта 6 части 1 статьи 390 ГПК </w:t>
      </w:r>
      <w:r w:rsidR="00680C83">
        <w:t>РФ шестимесячный срок для кассационного</w:t>
      </w:r>
      <w:r>
        <w:t xml:space="preserve"> обжалования вступивших в законную силу судебных постановлений единым для обжалования</w:t>
      </w:r>
      <w:proofErr w:type="gramEnd"/>
      <w:r>
        <w:t xml:space="preserve"> </w:t>
      </w:r>
      <w:proofErr w:type="gramStart"/>
      <w:r>
        <w:t>судебных постановлений в кассационном пор подача кассационных жалобы, представления в Судебную коллег административным делам, в Судебн</w:t>
      </w:r>
      <w:r w:rsidR="00680C83">
        <w:t>ую коллегию по гражданским делам</w:t>
      </w:r>
      <w:r>
        <w:t xml:space="preserve"> Военную коллегию Верховного Суда Российской Федерации после обжа судебных постановлений в президиум обл</w:t>
      </w:r>
      <w:r w:rsidR="00680C83">
        <w:t xml:space="preserve">астного или равного ему суда </w:t>
      </w:r>
      <w:r>
        <w:t>за собой его исчисление заново.</w:t>
      </w:r>
      <w:proofErr w:type="gramEnd"/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 xml:space="preserve">Указанный шестимесячный срок начинает исчисляться </w:t>
      </w:r>
      <w:proofErr w:type="gramStart"/>
      <w:r>
        <w:t>на</w:t>
      </w:r>
      <w:proofErr w:type="gramEnd"/>
      <w:r>
        <w:t xml:space="preserve"> </w:t>
      </w:r>
      <w:proofErr w:type="gramStart"/>
      <w:r>
        <w:t>следующ</w:t>
      </w:r>
      <w:r w:rsidR="00680C83">
        <w:t>им</w:t>
      </w:r>
      <w:proofErr w:type="gramEnd"/>
      <w:r>
        <w:t xml:space="preserve"> после принятия апелляционного определения и истекает в соответствующе последнего месяца данного срока (часть 3 статьи 107, часть 5 статьи 329, ст</w:t>
      </w:r>
      <w:r w:rsidR="00680C83">
        <w:t>.</w:t>
      </w:r>
      <w:r>
        <w:t xml:space="preserve"> ГПК РФ). При этом объявление в</w:t>
      </w:r>
      <w:r w:rsidR="00680C83">
        <w:t xml:space="preserve"> судебном заседании суда апелляционной</w:t>
      </w:r>
      <w:r>
        <w:t xml:space="preserve"> инстанции только резолютивной части апелляционного определения и составления мотивированного апелляционного определения на срок не </w:t>
      </w:r>
      <w:proofErr w:type="gramStart"/>
      <w:r>
        <w:t>б</w:t>
      </w:r>
      <w:r w:rsidR="00680C83">
        <w:t>олее</w:t>
      </w:r>
      <w:r>
        <w:t xml:space="preserve"> пять дней</w:t>
      </w:r>
      <w:proofErr w:type="gramEnd"/>
      <w:r>
        <w:t xml:space="preserve"> (статья 199 ГПК РФ) не про</w:t>
      </w:r>
      <w:r w:rsidR="00680C83">
        <w:t>длевают дату его вступления в законную</w:t>
      </w:r>
      <w:r>
        <w:t xml:space="preserve"> силу.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proofErr w:type="gramStart"/>
      <w:r>
        <w:t xml:space="preserve">Срок на подачу кассационных жалобы, представления не с: пропущенным, если они были сданы в организацию почтовой связи до </w:t>
      </w:r>
      <w:proofErr w:type="spellStart"/>
      <w:r>
        <w:rPr>
          <w:rStyle w:val="a8"/>
        </w:rPr>
        <w:t>i</w:t>
      </w:r>
      <w:proofErr w:type="spellEnd"/>
      <w:r w:rsidRPr="003332C1">
        <w:rPr>
          <w:rStyle w:val="a8"/>
          <w:lang w:val="ru-RU"/>
        </w:rPr>
        <w:t xml:space="preserve"> </w:t>
      </w:r>
      <w:r>
        <w:t>четырех часов последнего дня срока (часть 3 статьи 108 ГПК РФ).</w:t>
      </w:r>
      <w:proofErr w:type="gramEnd"/>
      <w:r>
        <w:t xml:space="preserve"> В это? дата подачи </w:t>
      </w:r>
      <w:proofErr w:type="gramStart"/>
      <w:r>
        <w:t>кассационных</w:t>
      </w:r>
      <w:proofErr w:type="gramEnd"/>
      <w:r>
        <w:t xml:space="preserve"> жалобы, представления определяется по штем</w:t>
      </w:r>
      <w:r w:rsidR="00C428E5">
        <w:t>пелю</w:t>
      </w:r>
      <w:r>
        <w:t xml:space="preserve"> конверте, квитанции о приеме заказно</w:t>
      </w:r>
      <w:r w:rsidR="00C428E5">
        <w:t>й корреспонденции либо иному документу,</w:t>
      </w:r>
      <w:r>
        <w:t xml:space="preserve"> подтверждающему прием корреспонденции (справка почтового отделени</w:t>
      </w:r>
      <w:r w:rsidR="00C428E5">
        <w:t>я</w:t>
      </w:r>
      <w:r>
        <w:t xml:space="preserve"> реестра на отправку почтовой корреспонденции и т.п.).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>При исчислении шестимесячного с</w:t>
      </w:r>
      <w:r w:rsidR="00C428E5">
        <w:t>рока необходимо иметь в виду, что</w:t>
      </w:r>
      <w:r>
        <w:t xml:space="preserve"> рассмотрения </w:t>
      </w:r>
      <w:proofErr w:type="gramStart"/>
      <w:r>
        <w:t>кассационных</w:t>
      </w:r>
      <w:proofErr w:type="gramEnd"/>
      <w:r>
        <w:t xml:space="preserve"> жалобы, представления в суде касса инстанции не учитывается.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>Вместе с тем, если кассационные жалоба, представление были возв</w:t>
      </w:r>
      <w:r w:rsidR="00C428E5">
        <w:t xml:space="preserve">ращены без </w:t>
      </w:r>
      <w:r>
        <w:t xml:space="preserve">рассмотрения по основаниям, предусмотренным статьей 379.1 ГПК РФ, то </w:t>
      </w:r>
      <w:proofErr w:type="gramStart"/>
      <w:r>
        <w:t>течение</w:t>
      </w:r>
      <w:proofErr w:type="gramEnd"/>
      <w:r>
        <w:t xml:space="preserve"> которого решался вопрос о возвращении жалобы, представл</w:t>
      </w:r>
      <w:r w:rsidR="00C428E5">
        <w:t>ения</w:t>
      </w:r>
      <w:r>
        <w:t xml:space="preserve"> подлежит исключению при подсчете шестимесячного срока.</w:t>
      </w:r>
    </w:p>
    <w:p w:rsidR="00F8654B" w:rsidRDefault="00F4324D">
      <w:pPr>
        <w:pStyle w:val="1"/>
        <w:shd w:val="clear" w:color="auto" w:fill="auto"/>
        <w:ind w:left="40" w:right="80" w:firstLine="740"/>
        <w:jc w:val="both"/>
      </w:pPr>
      <w:r>
        <w:t xml:space="preserve">Как было указано, </w:t>
      </w:r>
      <w:proofErr w:type="spellStart"/>
      <w:r w:rsidR="00C428E5">
        <w:t>Алимамбетов</w:t>
      </w:r>
      <w:r w:rsidR="00C428E5">
        <w:t>ым</w:t>
      </w:r>
      <w:proofErr w:type="spellEnd"/>
      <w:r w:rsidR="00C428E5">
        <w:t xml:space="preserve"> </w:t>
      </w:r>
      <w:proofErr w:type="spellStart"/>
      <w:r w:rsidR="00C428E5">
        <w:t>Турсун</w:t>
      </w:r>
      <w:proofErr w:type="spellEnd"/>
      <w:r w:rsidR="00C428E5">
        <w:t xml:space="preserve"> </w:t>
      </w:r>
      <w:proofErr w:type="gramStart"/>
      <w:r w:rsidR="00C428E5">
        <w:t>Заде</w:t>
      </w:r>
      <w:proofErr w:type="gramEnd"/>
      <w:r w:rsidR="00C428E5">
        <w:t xml:space="preserve"> </w:t>
      </w:r>
      <w:proofErr w:type="spellStart"/>
      <w:r w:rsidR="00C428E5">
        <w:t>Оглы</w:t>
      </w:r>
      <w:proofErr w:type="spellEnd"/>
      <w:r w:rsidR="00C428E5">
        <w:t xml:space="preserve"> </w:t>
      </w:r>
      <w:r w:rsidR="00C428E5">
        <w:t>кассационная жалоба направлена</w:t>
      </w:r>
      <w:r>
        <w:t xml:space="preserve"> </w:t>
      </w:r>
      <w:r w:rsidR="00C428E5">
        <w:t xml:space="preserve"> 05</w:t>
      </w:r>
      <w:r>
        <w:t xml:space="preserve">декабря 2012 г.. При этом согласно определению судьи </w:t>
      </w:r>
      <w:r w:rsidR="00680C83">
        <w:t>Ивановского</w:t>
      </w:r>
      <w:r>
        <w:t xml:space="preserve"> об суда от 16 октября 2012г. кассационная жалоба поступила в </w:t>
      </w:r>
      <w:r w:rsidR="00C428E5">
        <w:t xml:space="preserve">Ивановский </w:t>
      </w:r>
      <w:r>
        <w:t xml:space="preserve"> областной суд 18 сентября 2012г..</w:t>
      </w:r>
    </w:p>
    <w:p w:rsidR="00F8654B" w:rsidRDefault="00F4324D">
      <w:pPr>
        <w:pStyle w:val="1"/>
        <w:shd w:val="clear" w:color="auto" w:fill="auto"/>
        <w:ind w:left="40" w:right="80" w:firstLine="540"/>
        <w:jc w:val="both"/>
      </w:pPr>
      <w:r>
        <w:t>Исходя из изложенного и устано</w:t>
      </w:r>
      <w:r w:rsidR="00C428E5">
        <w:t>вленных обстоятельств подачи жалобы</w:t>
      </w:r>
      <w:r>
        <w:t xml:space="preserve"> приходит к выводу о наличии оснований для восстановления </w:t>
      </w:r>
      <w:proofErr w:type="spellStart"/>
      <w:r w:rsidR="00C428E5">
        <w:t>Алимамбетов</w:t>
      </w:r>
      <w:r w:rsidR="00C428E5">
        <w:t>у</w:t>
      </w:r>
      <w:proofErr w:type="spellEnd"/>
      <w:r w:rsidR="00C428E5">
        <w:t xml:space="preserve"> </w:t>
      </w:r>
      <w:proofErr w:type="spellStart"/>
      <w:r w:rsidR="00C428E5">
        <w:t>Турсун</w:t>
      </w:r>
      <w:proofErr w:type="spellEnd"/>
      <w:r w:rsidR="00C428E5">
        <w:t xml:space="preserve"> Заде</w:t>
      </w:r>
      <w:proofErr w:type="gramStart"/>
      <w:r w:rsidR="00C428E5">
        <w:t xml:space="preserve"> </w:t>
      </w:r>
      <w:proofErr w:type="spellStart"/>
      <w:r w:rsidR="00C428E5">
        <w:t>О</w:t>
      </w:r>
      <w:proofErr w:type="gramEnd"/>
      <w:r w:rsidR="00C428E5">
        <w:t>глы</w:t>
      </w:r>
      <w:proofErr w:type="spellEnd"/>
      <w:r>
        <w:t xml:space="preserve"> на подачу кассационной жалобы.</w:t>
      </w:r>
    </w:p>
    <w:p w:rsidR="00F8654B" w:rsidRDefault="00F4324D">
      <w:pPr>
        <w:pStyle w:val="1"/>
        <w:shd w:val="clear" w:color="auto" w:fill="auto"/>
        <w:spacing w:line="240" w:lineRule="exact"/>
        <w:ind w:left="40" w:firstLine="74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>, руководствуясь ст.ст.112,376 ГПК РФ, с</w:t>
      </w:r>
    </w:p>
    <w:p w:rsidR="00F8654B" w:rsidRDefault="00F4324D">
      <w:pPr>
        <w:pStyle w:val="1"/>
        <w:shd w:val="clear" w:color="auto" w:fill="auto"/>
        <w:spacing w:line="293" w:lineRule="exact"/>
        <w:ind w:left="20" w:firstLine="700"/>
        <w:jc w:val="both"/>
      </w:pPr>
      <w:r>
        <w:t xml:space="preserve">Восстановить </w:t>
      </w:r>
      <w:proofErr w:type="spellStart"/>
      <w:r w:rsidR="00C428E5">
        <w:t>Алимамбетов</w:t>
      </w:r>
      <w:r w:rsidR="00C428E5">
        <w:t>у</w:t>
      </w:r>
      <w:proofErr w:type="spellEnd"/>
      <w:r w:rsidR="00C428E5">
        <w:t xml:space="preserve"> </w:t>
      </w:r>
      <w:proofErr w:type="spellStart"/>
      <w:r w:rsidR="00C428E5">
        <w:t>Турсун</w:t>
      </w:r>
      <w:proofErr w:type="spellEnd"/>
      <w:r w:rsidR="00C428E5">
        <w:t xml:space="preserve"> </w:t>
      </w:r>
      <w:proofErr w:type="gramStart"/>
      <w:r w:rsidR="00C428E5">
        <w:t>Заде</w:t>
      </w:r>
      <w:proofErr w:type="gramEnd"/>
      <w:r w:rsidR="00C428E5">
        <w:t xml:space="preserve"> </w:t>
      </w:r>
      <w:proofErr w:type="spellStart"/>
      <w:r w:rsidR="00C428E5">
        <w:t>Оглы</w:t>
      </w:r>
      <w:proofErr w:type="spellEnd"/>
      <w:r w:rsidR="00C428E5">
        <w:t xml:space="preserve"> </w:t>
      </w:r>
      <w:r>
        <w:t xml:space="preserve">процессуальный </w:t>
      </w:r>
      <w:r w:rsidR="00C428E5">
        <w:t xml:space="preserve">срок </w:t>
      </w:r>
      <w:r>
        <w:t>для подачи кассационной жалобы в Верховный Суд РФ на апелляци</w:t>
      </w:r>
      <w:r w:rsidR="00C428E5">
        <w:t>онное</w:t>
      </w:r>
      <w:r>
        <w:t xml:space="preserve"> определение судебной коллегии по гражданским делам </w:t>
      </w:r>
      <w:r w:rsidR="00680C83">
        <w:t>Ивановского</w:t>
      </w:r>
      <w:r>
        <w:t xml:space="preserve"> облас</w:t>
      </w:r>
      <w:r w:rsidR="00C428E5">
        <w:t>тного</w:t>
      </w:r>
      <w:r>
        <w:t xml:space="preserve"> суда от </w:t>
      </w:r>
      <w:r w:rsidR="00C428E5">
        <w:t>25</w:t>
      </w:r>
      <w:r>
        <w:t xml:space="preserve"> июня 2012г..</w:t>
      </w:r>
    </w:p>
    <w:p w:rsidR="00F8654B" w:rsidRDefault="00F4324D">
      <w:pPr>
        <w:pStyle w:val="1"/>
        <w:shd w:val="clear" w:color="auto" w:fill="auto"/>
        <w:spacing w:line="293" w:lineRule="exact"/>
        <w:ind w:left="20" w:firstLine="700"/>
        <w:jc w:val="both"/>
      </w:pPr>
      <w:r>
        <w:t>На определение может быть п</w:t>
      </w:r>
      <w:r w:rsidR="00C428E5">
        <w:t>одана частная жалоба в апелляционную</w:t>
      </w:r>
      <w:r>
        <w:t xml:space="preserve"> инстанцию </w:t>
      </w:r>
      <w:r w:rsidR="00680C83">
        <w:t>Ивановского</w:t>
      </w:r>
      <w:r>
        <w:t xml:space="preserve"> областного суда в течение 15 дней.</w:t>
      </w:r>
    </w:p>
    <w:sectPr w:rsidR="00F8654B">
      <w:headerReference w:type="default" r:id="rId7"/>
      <w:headerReference w:type="first" r:id="rId8"/>
      <w:type w:val="continuous"/>
      <w:pgSz w:w="11909" w:h="16838"/>
      <w:pgMar w:top="787" w:right="1130" w:bottom="1128" w:left="154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A3A" w:rsidRDefault="005E5A3A">
      <w:r>
        <w:separator/>
      </w:r>
    </w:p>
  </w:endnote>
  <w:endnote w:type="continuationSeparator" w:id="0">
    <w:p w:rsidR="005E5A3A" w:rsidRDefault="005E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A3A" w:rsidRDefault="005E5A3A"/>
  </w:footnote>
  <w:footnote w:type="continuationSeparator" w:id="0">
    <w:p w:rsidR="005E5A3A" w:rsidRDefault="005E5A3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54B" w:rsidRDefault="005E5A3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88.6pt;margin-top:52.55pt;width:103.7pt;height:11.3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8654B" w:rsidRDefault="00F4324D">
                <w:pPr>
                  <w:pStyle w:val="a6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Verdana2pt"/>
                  </w:rPr>
                  <w:t>ОПРЕДЕЛИЛ: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54B" w:rsidRDefault="005E5A3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42.5pt;margin-top:26.15pt;width:130.55pt;height:11.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8654B" w:rsidRDefault="00F4324D">
                <w:pPr>
                  <w:pStyle w:val="a6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ОПРЕДЕЛЕНИЕ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8654B"/>
    <w:rsid w:val="003332C1"/>
    <w:rsid w:val="005E5A3A"/>
    <w:rsid w:val="00680C83"/>
    <w:rsid w:val="00C428E5"/>
    <w:rsid w:val="00F4324D"/>
    <w:rsid w:val="00F8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3B98D3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75pt">
    <w:name w:val="Основной текст + 7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Verdana2pt">
    <w:name w:val="Колонтитул + Verdana;Не полужирный;Интервал 2 pt"/>
    <w:basedOn w:val="a5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98" w:lineRule="exact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pacing w:val="7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3B98D3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75pt">
    <w:name w:val="Основной текст + 7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Verdana2pt">
    <w:name w:val="Колонтитул + Verdana;Не полужирный;Интервал 2 pt"/>
    <w:basedOn w:val="a5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98" w:lineRule="exact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pacing w:val="7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2013-03-31T10:36:00Z</dcterms:created>
  <dcterms:modified xsi:type="dcterms:W3CDTF">2013-03-31T11:03:00Z</dcterms:modified>
</cp:coreProperties>
</file>