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576" w:rsidRDefault="00CE3DB9">
      <w:r>
        <w:rPr>
          <w:noProof/>
          <w:lang w:eastAsia="ru-RU"/>
        </w:rPr>
        <w:pict>
          <v:rect id="_x0000_s1039" style="position:absolute;margin-left:6.05pt;margin-top:280.75pt;width:39.9pt;height:93.7pt;z-index:251668480" strokeweight="2.25pt">
            <v:textbox style="layout-flow:vertical;mso-layout-flow-alt:bottom-to-top;mso-next-textbox:#_x0000_s1039">
              <w:txbxContent>
                <w:p w:rsidR="00C470F6" w:rsidRPr="00C470F6" w:rsidRDefault="00C470F6" w:rsidP="00CE3DB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470F6">
                    <w:rPr>
                      <w:b/>
                      <w:sz w:val="28"/>
                      <w:szCs w:val="28"/>
                    </w:rPr>
                    <w:t>гардеробная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3" style="position:absolute;margin-left:39pt;margin-top:280.75pt;width:181.3pt;height:93.7pt;z-index:251672576" strokeweight="2.25pt">
            <v:textbox style="mso-next-textbox:#_x0000_s1043">
              <w:txbxContent>
                <w:p w:rsidR="00CE3DB9" w:rsidRDefault="00CE3DB9" w:rsidP="00CE3DB9">
                  <w:pPr>
                    <w:jc w:val="center"/>
                  </w:pPr>
                </w:p>
                <w:p w:rsidR="00CE3DB9" w:rsidRPr="00CE3DB9" w:rsidRDefault="00CE3DB9" w:rsidP="00CE3DB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CE3DB9">
                    <w:rPr>
                      <w:b/>
                      <w:sz w:val="36"/>
                      <w:szCs w:val="36"/>
                    </w:rPr>
                    <w:t>КОРИДОР</w:t>
                  </w:r>
                </w:p>
              </w:txbxContent>
            </v:textbox>
          </v:rect>
        </w:pict>
      </w:r>
      <w:r w:rsidR="00C470F6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19.65pt;margin-top:374.45pt;width:55.55pt;height:15.6pt;z-index:251660288" o:connectortype="straight" strokeweight="4.5pt"/>
        </w:pict>
      </w:r>
      <w:r w:rsidR="00C470F6">
        <w:rPr>
          <w:noProof/>
          <w:lang w:eastAsia="ru-RU"/>
        </w:rPr>
        <w:pict>
          <v:shape id="_x0000_s1042" type="#_x0000_t32" style="position:absolute;margin-left:205.55pt;margin-top:315.45pt;width:14.75pt;height:12.15pt;flip:x y;z-index:251671552" o:connectortype="straight" strokeweight="2.25pt"/>
        </w:pict>
      </w:r>
      <w:r w:rsidR="00C470F6">
        <w:rPr>
          <w:noProof/>
          <w:lang w:eastAsia="ru-RU"/>
        </w:rPr>
        <w:pict>
          <v:shape id="_x0000_s1041" type="#_x0000_t32" style="position:absolute;margin-left:39pt;margin-top:310.25pt;width:14.75pt;height:17.35pt;flip:y;z-index:251670528" o:connectortype="straight" strokeweight="2.25pt"/>
        </w:pict>
      </w:r>
      <w:r w:rsidR="00C470F6">
        <w:rPr>
          <w:noProof/>
          <w:lang w:eastAsia="ru-RU"/>
        </w:rPr>
        <w:pict>
          <v:rect id="_x0000_s1040" style="position:absolute;margin-left:220.3pt;margin-top:280.75pt;width:49.45pt;height:93.7pt;z-index:251669504" strokeweight="2.25pt">
            <v:textbox style="layout-flow:vertical;mso-layout-flow-alt:bottom-to-top;mso-next-textbox:#_x0000_s1040">
              <w:txbxContent>
                <w:p w:rsidR="00C470F6" w:rsidRPr="00C470F6" w:rsidRDefault="00C470F6" w:rsidP="00CE3DB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C470F6">
                    <w:rPr>
                      <w:b/>
                      <w:sz w:val="28"/>
                      <w:szCs w:val="28"/>
                    </w:rPr>
                    <w:t>Совмещен</w:t>
                  </w:r>
                  <w:r>
                    <w:rPr>
                      <w:b/>
                      <w:sz w:val="28"/>
                      <w:szCs w:val="28"/>
                    </w:rPr>
                    <w:t>-</w:t>
                  </w:r>
                  <w:r w:rsidRPr="00C470F6">
                    <w:rPr>
                      <w:b/>
                      <w:sz w:val="28"/>
                      <w:szCs w:val="28"/>
                    </w:rPr>
                    <w:t>ный</w:t>
                  </w:r>
                  <w:proofErr w:type="spellEnd"/>
                  <w:proofErr w:type="gramEnd"/>
                  <w:r w:rsidRPr="00C470F6">
                    <w:rPr>
                      <w:b/>
                      <w:sz w:val="28"/>
                      <w:szCs w:val="28"/>
                    </w:rPr>
                    <w:t xml:space="preserve"> санузел</w:t>
                  </w:r>
                </w:p>
              </w:txbxContent>
            </v:textbox>
          </v:rect>
        </w:pict>
      </w:r>
      <w:r w:rsidR="00095C74">
        <w:rPr>
          <w:noProof/>
          <w:lang w:eastAsia="ru-RU"/>
        </w:rPr>
        <w:pict>
          <v:rect id="_x0000_s1037" style="position:absolute;margin-left:6.05pt;margin-top:-27.2pt;width:263.7pt;height:31.2pt;z-index:251665408" strokeweight="1.5pt">
            <v:textbox style="mso-next-textbox:#_x0000_s1037">
              <w:txbxContent>
                <w:p w:rsidR="00C470F6" w:rsidRPr="00C470F6" w:rsidRDefault="00C470F6" w:rsidP="00C470F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C470F6">
                    <w:rPr>
                      <w:b/>
                      <w:sz w:val="32"/>
                      <w:szCs w:val="32"/>
                    </w:rPr>
                    <w:t>ЛОДЖИЯ</w:t>
                  </w:r>
                </w:p>
              </w:txbxContent>
            </v:textbox>
          </v:rect>
        </w:pict>
      </w:r>
      <w:r w:rsidR="00095C74">
        <w:rPr>
          <w:noProof/>
          <w:lang w:eastAsia="ru-RU"/>
        </w:rPr>
        <w:pict>
          <v:rect id="_x0000_s1036" style="position:absolute;margin-left:61.55pt;margin-top:-2.05pt;width:64.2pt;height:13pt;z-index:251667456" strokeweight="2.25pt"/>
        </w:pict>
      </w:r>
      <w:r w:rsidR="00095C74">
        <w:rPr>
          <w:noProof/>
          <w:lang w:eastAsia="ru-RU"/>
        </w:rPr>
        <w:pict>
          <v:rect id="_x0000_s1035" style="position:absolute;margin-left:163.9pt;margin-top:-2.05pt;width:60.75pt;height:13pt;z-index:251666432" strokeweight="2.25pt"/>
        </w:pict>
      </w:r>
      <w:r w:rsidR="00095C74">
        <w:rPr>
          <w:noProof/>
          <w:lang w:eastAsia="ru-RU"/>
        </w:rPr>
        <w:pict>
          <v:shape id="_x0000_s1034" type="#_x0000_t32" style="position:absolute;margin-left:144.85pt;margin-top:268.6pt;width:19.05pt;height:12.15pt;flip:y;z-index:251662336" o:connectortype="straight" strokeweight="4.5pt"/>
        </w:pict>
      </w:r>
      <w:r w:rsidR="00095C74">
        <w:rPr>
          <w:noProof/>
          <w:lang w:eastAsia="ru-RU"/>
        </w:rPr>
        <w:pict>
          <v:shape id="_x0000_s1032" type="#_x0000_t32" style="position:absolute;margin-left:97.1pt;margin-top:268.6pt;width:22.55pt;height:12.15pt;z-index:251661312" o:connectortype="straight" strokeweight="4.5pt"/>
        </w:pict>
      </w:r>
      <w:r w:rsidR="00095C74">
        <w:rPr>
          <w:noProof/>
          <w:lang w:eastAsia="ru-RU"/>
        </w:rPr>
        <w:pict>
          <v:shape id="_x0000_s1030" type="#_x0000_t32" style="position:absolute;margin-left:6.05pt;margin-top:280.75pt;width:263.7pt;height:0;z-index:251659264" o:connectortype="straight" strokeweight="2.25pt"/>
        </w:pict>
      </w:r>
      <w:r w:rsidR="00095C74">
        <w:rPr>
          <w:noProof/>
          <w:lang w:eastAsia="ru-RU"/>
        </w:rPr>
        <w:pict>
          <v:rect id="_x0000_s1026" style="position:absolute;margin-left:6.05pt;margin-top:4pt;width:263.7pt;height:370.45pt;z-index:251658240" strokeweight="2.25pt">
            <v:textbox style="mso-next-textbox:#_x0000_s1026">
              <w:txbxContent>
                <w:p w:rsidR="00C470F6" w:rsidRDefault="00C470F6"/>
              </w:txbxContent>
            </v:textbox>
          </v:rect>
        </w:pict>
      </w:r>
    </w:p>
    <w:sectPr w:rsidR="00B62576" w:rsidSect="00B62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095C74"/>
    <w:rsid w:val="00095C74"/>
    <w:rsid w:val="0038143B"/>
    <w:rsid w:val="00B62576"/>
    <w:rsid w:val="00C470F6"/>
    <w:rsid w:val="00CE3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30"/>
        <o:r id="V:Rule6" type="connector" idref="#_x0000_s1031"/>
        <o:r id="V:Rule8" type="connector" idref="#_x0000_s1032"/>
        <o:r id="V:Rule12" type="connector" idref="#_x0000_s1034"/>
        <o:r id="V:Rule14" type="connector" idref="#_x0000_s1041"/>
        <o:r id="V:Rule16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3F818-F0A9-4846-AF97-C0E644D8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2010-11-24T17:10:00Z</dcterms:created>
  <dcterms:modified xsi:type="dcterms:W3CDTF">2010-11-24T17:39:00Z</dcterms:modified>
</cp:coreProperties>
</file>