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556" w:rsidRPr="008A6556" w:rsidRDefault="008A6556" w:rsidP="008A6556">
      <w:r w:rsidRPr="008A6556">
        <w:t>ТЕЛЕГРАММА</w:t>
      </w:r>
    </w:p>
    <w:p w:rsidR="008A6556" w:rsidRPr="008A6556" w:rsidRDefault="008A6556" w:rsidP="008A6556"/>
    <w:p w:rsidR="008A6556" w:rsidRPr="008A6556" w:rsidRDefault="008A6556" w:rsidP="008A6556">
      <w:r w:rsidRPr="008A6556">
        <w:t xml:space="preserve">КОМАНДИРУ ВОЙСКОВОЙ ЧАСТИ </w:t>
      </w:r>
      <w:r>
        <w:t>ХХХХХ</w:t>
      </w:r>
      <w:bookmarkStart w:id="0" w:name="_GoBack"/>
      <w:bookmarkEnd w:id="0"/>
    </w:p>
    <w:p w:rsidR="008A6556" w:rsidRPr="008A6556" w:rsidRDefault="008A6556" w:rsidP="008A6556"/>
    <w:p w:rsidR="008A6556" w:rsidRPr="008A6556" w:rsidRDefault="008A6556" w:rsidP="008A6556"/>
    <w:p w:rsidR="008A6556" w:rsidRPr="008A6556" w:rsidRDefault="008A6556" w:rsidP="008A6556"/>
    <w:p w:rsidR="008A6556" w:rsidRPr="008A6556" w:rsidRDefault="008A6556" w:rsidP="008A6556">
      <w:r w:rsidRPr="008A6556">
        <w:t xml:space="preserve">В целях предоставления увольняемым военнослужащим возможности прохождения профессиональной переподготовки по месту жительства в соответствии с постановлением Правительства Российской Федерации от 21 мая </w:t>
      </w:r>
      <w:smartTag w:uri="urn:schemas-microsoft-com:office:smarttags" w:element="metricconverter">
        <w:smartTagPr>
          <w:attr w:name="ProductID" w:val="2012 г"/>
        </w:smartTagPr>
        <w:r w:rsidRPr="008A6556">
          <w:t>2012 г</w:t>
        </w:r>
      </w:smartTag>
      <w:r w:rsidRPr="008A6556">
        <w:t>. № 501 в 2012 – 2014 годах проводится эксперимент по обучению уволенных военнослужащих на основе предоставления государственных именных образовательных сертификатов (далее – ГИОС).</w:t>
      </w:r>
    </w:p>
    <w:p w:rsidR="008A6556" w:rsidRPr="008A6556" w:rsidRDefault="008A6556" w:rsidP="008A6556">
      <w:r w:rsidRPr="008A6556">
        <w:t xml:space="preserve">ГИОС предоставляется прошедшему отбор военнослужащему. Порядок и критерии отбора военнослужащих, претендующих на право получения сертификата, а так же порядок его выдачи утвержден приказом Министра обороны Российской Федерации от 23 июля </w:t>
      </w:r>
      <w:smartTag w:uri="urn:schemas-microsoft-com:office:smarttags" w:element="metricconverter">
        <w:smartTagPr>
          <w:attr w:name="ProductID" w:val="2012 г"/>
        </w:smartTagPr>
        <w:r w:rsidRPr="008A6556">
          <w:t>2012 г</w:t>
        </w:r>
      </w:smartTag>
      <w:r w:rsidRPr="008A6556">
        <w:t>. № 2015.</w:t>
      </w:r>
    </w:p>
    <w:p w:rsidR="008A6556" w:rsidRPr="008A6556" w:rsidRDefault="008A6556" w:rsidP="008A6556">
      <w:r w:rsidRPr="008A6556">
        <w:t>В соответствии с порядком и критериями отбора ГИОС могут получить только военнослужащие, проходящие военную службу в органах военного управления, соединениях, воинских частях и организациях южного, западного, центрального и восточного военных округов.</w:t>
      </w:r>
    </w:p>
    <w:p w:rsidR="008A6556" w:rsidRPr="008A6556" w:rsidRDefault="008A6556" w:rsidP="008A6556">
      <w:r w:rsidRPr="008A6556">
        <w:t>Увольняемые военнослужащие воинских частей и организаций РВСН не входят в состав военных округов и не могут соответствовать установленным критериям отбора и не обеспечиваются ГИОС.</w:t>
      </w:r>
    </w:p>
    <w:p w:rsidR="008A6556" w:rsidRPr="008A6556" w:rsidRDefault="008A6556" w:rsidP="008A6556">
      <w:r w:rsidRPr="008A6556">
        <w:t>Учитывая изложенное, увольняемые военнослужащие РВСН право пройти профессиональную переподготовку по одной из гражданских специальностей должны реализовать в порядке, установленном приказом Министра обороны Российской Федерации 2009 года №95.</w:t>
      </w:r>
    </w:p>
    <w:p w:rsidR="008A6556" w:rsidRPr="008A6556" w:rsidRDefault="008A6556" w:rsidP="008A6556"/>
    <w:p w:rsidR="008A6556" w:rsidRPr="008A6556" w:rsidRDefault="008A6556" w:rsidP="008A6556"/>
    <w:p w:rsidR="008A6556" w:rsidRPr="008A6556" w:rsidRDefault="008A6556" w:rsidP="008A6556">
      <w:r w:rsidRPr="008A6556">
        <w:t>№</w:t>
      </w:r>
    </w:p>
    <w:p w:rsidR="008A6556" w:rsidRPr="008A6556" w:rsidRDefault="008A6556" w:rsidP="008A6556"/>
    <w:p w:rsidR="008A6556" w:rsidRPr="008A6556" w:rsidRDefault="008A6556" w:rsidP="008A6556">
      <w:r>
        <w:t>Командир войсковой части 00000</w:t>
      </w:r>
    </w:p>
    <w:p w:rsidR="008A6556" w:rsidRPr="008A6556" w:rsidRDefault="008A6556" w:rsidP="008A6556"/>
    <w:p w:rsidR="008A6556" w:rsidRPr="008A6556" w:rsidRDefault="008A6556" w:rsidP="008A6556"/>
    <w:p w:rsidR="00691AA4" w:rsidRDefault="008A6556">
      <w:r w:rsidRPr="008A6556">
        <w:t xml:space="preserve">«__» марта </w:t>
      </w:r>
      <w:smartTag w:uri="urn:schemas-microsoft-com:office:smarttags" w:element="metricconverter">
        <w:smartTagPr>
          <w:attr w:name="ProductID" w:val="2013 г"/>
        </w:smartTagPr>
        <w:r w:rsidRPr="008A6556">
          <w:t>2013 г</w:t>
        </w:r>
      </w:smartTag>
      <w:r w:rsidRPr="008A6556">
        <w:t>.</w:t>
      </w:r>
    </w:p>
    <w:sectPr w:rsidR="00691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556"/>
    <w:rsid w:val="00691AA4"/>
    <w:rsid w:val="008A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2013-05-11T19:49:00Z</dcterms:created>
  <dcterms:modified xsi:type="dcterms:W3CDTF">2013-05-11T19:51:00Z</dcterms:modified>
</cp:coreProperties>
</file>