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BAC" w:rsidRDefault="00D92BAC" w:rsidP="00D92BAC">
      <w:pPr>
        <w:pStyle w:val="a5"/>
        <w:ind w:left="3969"/>
        <w:jc w:val="left"/>
        <w:rPr>
          <w:sz w:val="28"/>
          <w:szCs w:val="28"/>
        </w:rPr>
      </w:pPr>
      <w:r>
        <w:rPr>
          <w:sz w:val="28"/>
          <w:szCs w:val="28"/>
        </w:rPr>
        <w:t>ПРЕДСЕДАТЕЛЮ ПРЕЗИДИУМА, ОБЩЕРОССИЙСКОЙ ОБЩЕСТВЕННОЙ ОРГАНИЗАЦИИ  «ОФИЦЕРЫ РОССИИ»</w:t>
      </w:r>
    </w:p>
    <w:p w:rsidR="00D92BAC" w:rsidRPr="00756458" w:rsidRDefault="00D92BAC" w:rsidP="00D92BAC">
      <w:pPr>
        <w:pStyle w:val="a5"/>
        <w:ind w:left="3969"/>
        <w:jc w:val="left"/>
        <w:rPr>
          <w:sz w:val="28"/>
          <w:szCs w:val="28"/>
          <w:u w:val="single"/>
        </w:rPr>
      </w:pPr>
      <w:r w:rsidRPr="00756458">
        <w:rPr>
          <w:sz w:val="28"/>
          <w:szCs w:val="28"/>
          <w:u w:val="single"/>
        </w:rPr>
        <w:t>ЦВЕТКОВУ А.В.</w:t>
      </w:r>
    </w:p>
    <w:p w:rsidR="00D92BAC" w:rsidRPr="00756458" w:rsidRDefault="00D92BAC" w:rsidP="00D92BAC">
      <w:pPr>
        <w:spacing w:after="0" w:line="240" w:lineRule="auto"/>
        <w:ind w:left="3969"/>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756458">
        <w:rPr>
          <w:rFonts w:ascii="Times New Roman" w:hAnsi="Times New Roman" w:cs="Times New Roman"/>
          <w:sz w:val="28"/>
          <w:szCs w:val="28"/>
        </w:rPr>
        <w:t>эл</w:t>
      </w:r>
      <w:proofErr w:type="gramStart"/>
      <w:r w:rsidRPr="00756458">
        <w:rPr>
          <w:rFonts w:ascii="Times New Roman" w:hAnsi="Times New Roman" w:cs="Times New Roman"/>
          <w:sz w:val="28"/>
          <w:szCs w:val="28"/>
        </w:rPr>
        <w:t>.а</w:t>
      </w:r>
      <w:proofErr w:type="gramEnd"/>
      <w:r w:rsidRPr="00756458">
        <w:rPr>
          <w:rFonts w:ascii="Times New Roman" w:hAnsi="Times New Roman" w:cs="Times New Roman"/>
          <w:sz w:val="28"/>
          <w:szCs w:val="28"/>
        </w:rPr>
        <w:t>дрес</w:t>
      </w:r>
      <w:proofErr w:type="spellEnd"/>
      <w:r w:rsidRPr="00756458">
        <w:rPr>
          <w:rFonts w:ascii="Times New Roman" w:hAnsi="Times New Roman" w:cs="Times New Roman"/>
          <w:sz w:val="28"/>
          <w:szCs w:val="28"/>
        </w:rPr>
        <w:t xml:space="preserve">: </w:t>
      </w:r>
      <w:hyperlink r:id="rId4" w:history="1">
        <w:r w:rsidRPr="00756458">
          <w:rPr>
            <w:rStyle w:val="a7"/>
            <w:rFonts w:ascii="Times New Roman" w:hAnsi="Times New Roman" w:cs="Times New Roman"/>
            <w:sz w:val="28"/>
            <w:szCs w:val="28"/>
          </w:rPr>
          <w:t>11@oficery.ru</w:t>
        </w:r>
      </w:hyperlink>
    </w:p>
    <w:p w:rsidR="00D92BAC" w:rsidRPr="00DC5EC0" w:rsidRDefault="00D92BAC" w:rsidP="00D92BAC">
      <w:pPr>
        <w:pStyle w:val="a5"/>
        <w:ind w:left="3969"/>
        <w:jc w:val="left"/>
        <w:rPr>
          <w:sz w:val="28"/>
          <w:szCs w:val="28"/>
          <w:u w:val="single"/>
        </w:rPr>
      </w:pPr>
    </w:p>
    <w:p w:rsidR="00D92BAC" w:rsidRPr="00DC5EC0" w:rsidRDefault="00D92BAC" w:rsidP="00D92BAC">
      <w:pPr>
        <w:spacing w:after="0" w:line="240" w:lineRule="auto"/>
        <w:ind w:left="3969"/>
        <w:outlineLvl w:val="0"/>
        <w:rPr>
          <w:rFonts w:ascii="Times New Roman" w:hAnsi="Times New Roman" w:cs="Times New Roman"/>
          <w:b/>
          <w:sz w:val="28"/>
          <w:szCs w:val="28"/>
        </w:rPr>
      </w:pPr>
    </w:p>
    <w:p w:rsidR="00D92BAC" w:rsidRPr="00DC5EC0" w:rsidRDefault="00D92BAC" w:rsidP="00D92BAC">
      <w:pPr>
        <w:spacing w:after="0" w:line="240" w:lineRule="auto"/>
        <w:ind w:left="3969"/>
        <w:jc w:val="both"/>
        <w:rPr>
          <w:rFonts w:ascii="Times New Roman" w:hAnsi="Times New Roman" w:cs="Times New Roman"/>
          <w:bCs/>
          <w:sz w:val="28"/>
          <w:szCs w:val="28"/>
        </w:rPr>
      </w:pPr>
    </w:p>
    <w:p w:rsidR="00D92BAC" w:rsidRPr="00DC5EC0" w:rsidRDefault="00D92BAC" w:rsidP="00D92BAC">
      <w:pPr>
        <w:spacing w:after="0" w:line="240" w:lineRule="auto"/>
        <w:ind w:firstLine="540"/>
        <w:jc w:val="center"/>
        <w:rPr>
          <w:rFonts w:ascii="Times New Roman" w:hAnsi="Times New Roman" w:cs="Times New Roman"/>
          <w:b/>
          <w:bCs/>
          <w:sz w:val="28"/>
          <w:szCs w:val="28"/>
        </w:rPr>
      </w:pPr>
      <w:r>
        <w:rPr>
          <w:rFonts w:ascii="Times New Roman" w:hAnsi="Times New Roman" w:cs="Times New Roman"/>
          <w:b/>
          <w:bCs/>
          <w:sz w:val="28"/>
          <w:szCs w:val="28"/>
        </w:rPr>
        <w:t>Уважаемый Антон Владимирович</w:t>
      </w:r>
      <w:r w:rsidRPr="00DC5EC0">
        <w:rPr>
          <w:rFonts w:ascii="Times New Roman" w:hAnsi="Times New Roman" w:cs="Times New Roman"/>
          <w:b/>
          <w:bCs/>
          <w:sz w:val="28"/>
          <w:szCs w:val="28"/>
        </w:rPr>
        <w:t>!</w:t>
      </w:r>
    </w:p>
    <w:p w:rsidR="00D92BAC" w:rsidRPr="003B7F5D" w:rsidRDefault="00D92BAC" w:rsidP="00D92BAC">
      <w:pPr>
        <w:spacing w:after="0" w:line="240" w:lineRule="auto"/>
        <w:ind w:firstLine="540"/>
        <w:jc w:val="center"/>
        <w:rPr>
          <w:rFonts w:ascii="Times New Roman" w:hAnsi="Times New Roman" w:cs="Times New Roman"/>
          <w:b/>
          <w:bCs/>
          <w:sz w:val="20"/>
        </w:rPr>
      </w:pPr>
    </w:p>
    <w:p w:rsidR="00D92BAC" w:rsidRDefault="00D92BAC" w:rsidP="00D92BAC">
      <w:pPr>
        <w:spacing w:after="0" w:line="240" w:lineRule="auto"/>
        <w:ind w:firstLine="839"/>
        <w:jc w:val="both"/>
        <w:rPr>
          <w:rFonts w:ascii="Times New Roman" w:hAnsi="Times New Roman" w:cs="Times New Roman"/>
          <w:sz w:val="28"/>
          <w:szCs w:val="28"/>
        </w:rPr>
      </w:pPr>
      <w:r w:rsidRPr="00DC5EC0">
        <w:rPr>
          <w:rFonts w:ascii="Times New Roman" w:hAnsi="Times New Roman" w:cs="Times New Roman"/>
          <w:sz w:val="28"/>
          <w:szCs w:val="28"/>
        </w:rPr>
        <w:t>Я, являюсь женой военнослужащего проходяще</w:t>
      </w:r>
      <w:r>
        <w:rPr>
          <w:rFonts w:ascii="Times New Roman" w:hAnsi="Times New Roman" w:cs="Times New Roman"/>
          <w:sz w:val="28"/>
          <w:szCs w:val="28"/>
        </w:rPr>
        <w:t xml:space="preserve">го военную службу по контракту, </w:t>
      </w:r>
      <w:r w:rsidRPr="00DC5EC0">
        <w:rPr>
          <w:rFonts w:ascii="Times New Roman" w:hAnsi="Times New Roman" w:cs="Times New Roman"/>
          <w:sz w:val="28"/>
          <w:szCs w:val="28"/>
        </w:rPr>
        <w:t xml:space="preserve">находящегося на данный момент за штатом в ожидании получения квартиру по избранному постоянному месту жительства </w:t>
      </w:r>
      <w:proofErr w:type="gramStart"/>
      <w:r w:rsidRPr="00DC5EC0">
        <w:rPr>
          <w:rFonts w:ascii="Times New Roman" w:hAnsi="Times New Roman" w:cs="Times New Roman"/>
          <w:sz w:val="28"/>
          <w:szCs w:val="28"/>
        </w:rPr>
        <w:t>г</w:t>
      </w:r>
      <w:proofErr w:type="gramEnd"/>
      <w:r w:rsidRPr="00DC5EC0">
        <w:rPr>
          <w:rFonts w:ascii="Times New Roman" w:hAnsi="Times New Roman" w:cs="Times New Roman"/>
          <w:sz w:val="28"/>
          <w:szCs w:val="28"/>
        </w:rPr>
        <w:t>. Реутов, Московской области.</w:t>
      </w:r>
    </w:p>
    <w:p w:rsidR="00D92BAC" w:rsidRDefault="00D92BAC" w:rsidP="00D92BAC">
      <w:pPr>
        <w:spacing w:after="0" w:line="240" w:lineRule="auto"/>
        <w:ind w:firstLine="708"/>
        <w:jc w:val="both"/>
        <w:rPr>
          <w:rFonts w:ascii="Times New Roman" w:hAnsi="Times New Roman" w:cs="Times New Roman"/>
          <w:sz w:val="28"/>
          <w:szCs w:val="28"/>
        </w:rPr>
      </w:pPr>
      <w:r w:rsidRPr="00261312">
        <w:rPr>
          <w:rFonts w:ascii="Times New Roman" w:hAnsi="Times New Roman" w:cs="Times New Roman"/>
          <w:sz w:val="28"/>
          <w:szCs w:val="28"/>
        </w:rPr>
        <w:t>Перед майскими праздниками в средствах массовой информации получила продолжение тема проведения радикальной реформы в сфере обеспечения жильем военнослужащих. Ее суть заключается в том, что квартир военным больше предоставлять не будут. Взамен жилья все они получат единовременную денежную выплату (ЕДВ). По мнению руководства Минобороны, такая мера ликвидирует очередь. Именно об этом 24 апреля 2013 года шел разговор Министра обороны Сергея Шойгу с членами Общественного совета при военном ведомстве.</w:t>
      </w:r>
    </w:p>
    <w:p w:rsidR="00D92BAC"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 xml:space="preserve">Планы по введению единовременной денежной выплаты (ЕДВ) за последнее время были озвучены сразу несколькими чиновниками Минобороны. Хронология такова. 7 июня 2013 года заместитель начальника департамента жилищного обеспечения Минобороны Сергей Пирогов заявил журналистам: «В Минобороны подготовлен проект нормативно-правовой базы по возможности получения военнослужащими единовременной выплаты для покупки жилья». 10 июня на круглом столе в РИА Новости заместитель министра обороны Руслан </w:t>
      </w:r>
      <w:proofErr w:type="spellStart"/>
      <w:r w:rsidRPr="006D5692">
        <w:rPr>
          <w:rFonts w:ascii="Times New Roman" w:hAnsi="Times New Roman" w:cs="Times New Roman"/>
          <w:sz w:val="28"/>
          <w:szCs w:val="28"/>
        </w:rPr>
        <w:t>Цаликов</w:t>
      </w:r>
      <w:proofErr w:type="spellEnd"/>
      <w:r w:rsidRPr="006D5692">
        <w:rPr>
          <w:rFonts w:ascii="Times New Roman" w:hAnsi="Times New Roman" w:cs="Times New Roman"/>
          <w:sz w:val="28"/>
          <w:szCs w:val="28"/>
        </w:rPr>
        <w:t xml:space="preserve"> наз</w:t>
      </w:r>
      <w:r>
        <w:rPr>
          <w:rFonts w:ascii="Times New Roman" w:hAnsi="Times New Roman" w:cs="Times New Roman"/>
          <w:sz w:val="28"/>
          <w:szCs w:val="28"/>
        </w:rPr>
        <w:t xml:space="preserve">вал предполагаемый размер ЕДВ. </w:t>
      </w:r>
    </w:p>
    <w:p w:rsidR="00D92BAC"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 xml:space="preserve">Удивительно, полгода идет обсуждение этого, мягко говоря, неоднозначного документа, но официально его не обнародовали. Законопроект по каким-то причинам прячут «под сукном». </w:t>
      </w:r>
    </w:p>
    <w:p w:rsidR="006D5692"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Почему его скрывают? Ответ мы находим в заключени</w:t>
      </w:r>
      <w:proofErr w:type="gramStart"/>
      <w:r w:rsidRPr="006D5692">
        <w:rPr>
          <w:rFonts w:ascii="Times New Roman" w:hAnsi="Times New Roman" w:cs="Times New Roman"/>
          <w:sz w:val="28"/>
          <w:szCs w:val="28"/>
        </w:rPr>
        <w:t>и</w:t>
      </w:r>
      <w:proofErr w:type="gramEnd"/>
      <w:r w:rsidRPr="006D5692">
        <w:rPr>
          <w:rFonts w:ascii="Times New Roman" w:hAnsi="Times New Roman" w:cs="Times New Roman"/>
          <w:sz w:val="28"/>
          <w:szCs w:val="28"/>
        </w:rPr>
        <w:t xml:space="preserve"> Института законодательства и сравнительного правоведения при правительстве РФ на эт</w:t>
      </w:r>
      <w:r>
        <w:rPr>
          <w:rFonts w:ascii="Times New Roman" w:hAnsi="Times New Roman" w:cs="Times New Roman"/>
          <w:sz w:val="28"/>
          <w:szCs w:val="28"/>
        </w:rPr>
        <w:t xml:space="preserve">от проект федерального закона. </w:t>
      </w:r>
      <w:r w:rsidRPr="006D5692">
        <w:rPr>
          <w:rFonts w:ascii="Times New Roman" w:hAnsi="Times New Roman" w:cs="Times New Roman"/>
          <w:sz w:val="28"/>
          <w:szCs w:val="28"/>
        </w:rPr>
        <w:t>«Законопроектом изменяются правила жилищного обеспечения военнослужащих и членов их семей, установленные Федеральным законом от 27 мая 1998 года № 76-ФЗ «О статусе военнослу</w:t>
      </w:r>
      <w:r>
        <w:rPr>
          <w:rFonts w:ascii="Times New Roman" w:hAnsi="Times New Roman" w:cs="Times New Roman"/>
          <w:sz w:val="28"/>
          <w:szCs w:val="28"/>
        </w:rPr>
        <w:t xml:space="preserve">жащих», – читаем в заключении. </w:t>
      </w:r>
    </w:p>
    <w:p w:rsidR="006D5692" w:rsidRDefault="006D5692" w:rsidP="00D92BAC">
      <w:pPr>
        <w:spacing w:after="0" w:line="240" w:lineRule="auto"/>
        <w:jc w:val="both"/>
        <w:rPr>
          <w:rFonts w:ascii="Times New Roman" w:hAnsi="Times New Roman" w:cs="Times New Roman"/>
          <w:sz w:val="28"/>
          <w:szCs w:val="28"/>
        </w:rPr>
      </w:pPr>
      <w:r w:rsidRPr="006D5692">
        <w:rPr>
          <w:rFonts w:ascii="Times New Roman" w:hAnsi="Times New Roman" w:cs="Times New Roman"/>
          <w:sz w:val="28"/>
          <w:szCs w:val="28"/>
        </w:rPr>
        <w:t>По законопроект</w:t>
      </w:r>
      <w:r>
        <w:rPr>
          <w:rFonts w:ascii="Times New Roman" w:hAnsi="Times New Roman" w:cs="Times New Roman"/>
          <w:sz w:val="28"/>
          <w:szCs w:val="28"/>
        </w:rPr>
        <w:t xml:space="preserve">у имеются следующие замечания. </w:t>
      </w:r>
    </w:p>
    <w:p w:rsidR="006D5692" w:rsidRDefault="006D5692" w:rsidP="00D92BAC">
      <w:pPr>
        <w:spacing w:after="0" w:line="240" w:lineRule="auto"/>
        <w:jc w:val="both"/>
        <w:rPr>
          <w:rFonts w:ascii="Times New Roman" w:hAnsi="Times New Roman" w:cs="Times New Roman"/>
          <w:sz w:val="28"/>
          <w:szCs w:val="28"/>
        </w:rPr>
      </w:pPr>
      <w:r w:rsidRPr="006D5692">
        <w:rPr>
          <w:rFonts w:ascii="Times New Roman" w:hAnsi="Times New Roman" w:cs="Times New Roman"/>
          <w:sz w:val="28"/>
          <w:szCs w:val="28"/>
        </w:rPr>
        <w:t xml:space="preserve">1. С концептуальной идеей законопроекта установить на период с 1 января 2014 года и до 2023 года единовременную денежную выплату... в качестве единственной формы жилищного обеспечения военнослужащих нельзя </w:t>
      </w:r>
      <w:r w:rsidRPr="006D5692">
        <w:rPr>
          <w:rFonts w:ascii="Times New Roman" w:hAnsi="Times New Roman" w:cs="Times New Roman"/>
          <w:sz w:val="28"/>
          <w:szCs w:val="28"/>
        </w:rPr>
        <w:lastRenderedPageBreak/>
        <w:t xml:space="preserve">согласиться... </w:t>
      </w:r>
      <w:proofErr w:type="gramStart"/>
      <w:r w:rsidRPr="006D5692">
        <w:rPr>
          <w:rFonts w:ascii="Times New Roman" w:hAnsi="Times New Roman" w:cs="Times New Roman"/>
          <w:sz w:val="28"/>
          <w:szCs w:val="28"/>
        </w:rPr>
        <w:t>Исходя из предполагаемого размера ЕДВ военнослужащим придется</w:t>
      </w:r>
      <w:proofErr w:type="gramEnd"/>
      <w:r w:rsidRPr="006D5692">
        <w:rPr>
          <w:rFonts w:ascii="Times New Roman" w:hAnsi="Times New Roman" w:cs="Times New Roman"/>
          <w:sz w:val="28"/>
          <w:szCs w:val="28"/>
        </w:rPr>
        <w:t xml:space="preserve"> приобретать жилые помещения в населенных пунктах, средних по размеру, причем не в центральных регионах России. Такой подход ухудшает положение военнослужащих и членов их семей, ограничивает возможности их жилищного обеспечения и вызовет дополнительную социальную напряженность». Надежда на то, что данный документ не коснется </w:t>
      </w:r>
      <w:proofErr w:type="gramStart"/>
      <w:r w:rsidRPr="006D5692">
        <w:rPr>
          <w:rFonts w:ascii="Times New Roman" w:hAnsi="Times New Roman" w:cs="Times New Roman"/>
          <w:sz w:val="28"/>
          <w:szCs w:val="28"/>
        </w:rPr>
        <w:t>стоявших</w:t>
      </w:r>
      <w:proofErr w:type="gramEnd"/>
      <w:r w:rsidRPr="006D5692">
        <w:rPr>
          <w:rFonts w:ascii="Times New Roman" w:hAnsi="Times New Roman" w:cs="Times New Roman"/>
          <w:sz w:val="28"/>
          <w:szCs w:val="28"/>
        </w:rPr>
        <w:t xml:space="preserve"> на очереди на начало 2012 года, не оправдалась. </w:t>
      </w:r>
      <w:r w:rsidRPr="006D5692">
        <w:rPr>
          <w:rFonts w:ascii="Times New Roman" w:hAnsi="Times New Roman" w:cs="Times New Roman"/>
          <w:sz w:val="28"/>
          <w:szCs w:val="28"/>
        </w:rPr>
        <w:br/>
        <w:t>Законопроект больно ударит по всем военнослужащим, которые на сегодняшний день имеют право на получение жилья в натуральном виде. «Государство гарантирует обеспечение военнослужащих жилыми</w:t>
      </w:r>
      <w:r>
        <w:rPr>
          <w:rFonts w:ascii="Times New Roman" w:hAnsi="Times New Roman" w:cs="Times New Roman"/>
          <w:sz w:val="28"/>
          <w:szCs w:val="28"/>
        </w:rPr>
        <w:t xml:space="preserve"> </w:t>
      </w:r>
      <w:r w:rsidRPr="006D5692">
        <w:rPr>
          <w:rFonts w:ascii="Times New Roman" w:hAnsi="Times New Roman" w:cs="Times New Roman"/>
          <w:sz w:val="28"/>
          <w:szCs w:val="28"/>
        </w:rPr>
        <w:t>помещениями посредством выделения денежных средств на их приобрете</w:t>
      </w:r>
      <w:r>
        <w:rPr>
          <w:rFonts w:ascii="Times New Roman" w:hAnsi="Times New Roman" w:cs="Times New Roman"/>
          <w:sz w:val="28"/>
          <w:szCs w:val="28"/>
        </w:rPr>
        <w:t xml:space="preserve">ние»,– подчеркивается в проекте. </w:t>
      </w:r>
    </w:p>
    <w:p w:rsidR="006D5692" w:rsidRDefault="006D5692" w:rsidP="00D92BAC">
      <w:pPr>
        <w:spacing w:after="0" w:line="240" w:lineRule="auto"/>
        <w:ind w:firstLine="708"/>
        <w:jc w:val="both"/>
        <w:rPr>
          <w:rFonts w:ascii="Times New Roman" w:hAnsi="Times New Roman" w:cs="Times New Roman"/>
          <w:sz w:val="28"/>
          <w:szCs w:val="28"/>
        </w:rPr>
      </w:pPr>
      <w:proofErr w:type="gramStart"/>
      <w:r w:rsidRPr="006D5692">
        <w:rPr>
          <w:rFonts w:ascii="Times New Roman" w:hAnsi="Times New Roman" w:cs="Times New Roman"/>
          <w:sz w:val="28"/>
          <w:szCs w:val="28"/>
        </w:rPr>
        <w:t>Исключение законопроект делает для «граждан, уволенных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и которые до 1 января 2005 года были приняты органами местного самоуправления на учет в качестве нуждающихся в жилых помещениях.</w:t>
      </w:r>
      <w:proofErr w:type="gramEnd"/>
      <w:r w:rsidRPr="006D5692">
        <w:rPr>
          <w:rFonts w:ascii="Times New Roman" w:hAnsi="Times New Roman" w:cs="Times New Roman"/>
          <w:sz w:val="28"/>
          <w:szCs w:val="28"/>
        </w:rPr>
        <w:t xml:space="preserve"> Их обеспечение жильем будет осуществляться «по выбору гражданина, уволенного с военной службы, в форме предоставления: жилого помещения в собственность бесплатно; жилого помещения по договору социального найма; единовременной денежной выплаты на приобретение или ст</w:t>
      </w:r>
      <w:r>
        <w:rPr>
          <w:rFonts w:ascii="Times New Roman" w:hAnsi="Times New Roman" w:cs="Times New Roman"/>
          <w:sz w:val="28"/>
          <w:szCs w:val="28"/>
        </w:rPr>
        <w:t xml:space="preserve">роительство жилого помещения». </w:t>
      </w:r>
    </w:p>
    <w:p w:rsidR="006D5692" w:rsidRPr="00D92BAC" w:rsidRDefault="006D5692" w:rsidP="00D92BAC">
      <w:pPr>
        <w:spacing w:after="0" w:line="240" w:lineRule="auto"/>
        <w:jc w:val="both"/>
        <w:rPr>
          <w:rFonts w:ascii="Times New Roman" w:hAnsi="Times New Roman" w:cs="Times New Roman"/>
          <w:sz w:val="28"/>
          <w:szCs w:val="28"/>
        </w:rPr>
      </w:pPr>
      <w:r w:rsidRPr="00D92BAC">
        <w:rPr>
          <w:rFonts w:ascii="Times New Roman" w:hAnsi="Times New Roman" w:cs="Times New Roman"/>
          <w:b/>
          <w:sz w:val="28"/>
          <w:szCs w:val="28"/>
        </w:rPr>
        <w:t>Размер выплат по-прежнему остается загадкой</w:t>
      </w:r>
      <w:r w:rsidRPr="00D92BAC">
        <w:rPr>
          <w:rFonts w:ascii="Times New Roman" w:hAnsi="Times New Roman" w:cs="Times New Roman"/>
          <w:sz w:val="28"/>
          <w:szCs w:val="28"/>
        </w:rPr>
        <w:t xml:space="preserve">. По словам заместителя министра обороны Руслана </w:t>
      </w:r>
      <w:proofErr w:type="spellStart"/>
      <w:r w:rsidRPr="00D92BAC">
        <w:rPr>
          <w:rFonts w:ascii="Times New Roman" w:hAnsi="Times New Roman" w:cs="Times New Roman"/>
          <w:sz w:val="28"/>
          <w:szCs w:val="28"/>
        </w:rPr>
        <w:t>Цаликова</w:t>
      </w:r>
      <w:proofErr w:type="spellEnd"/>
      <w:r w:rsidRPr="00D92BAC">
        <w:rPr>
          <w:rFonts w:ascii="Times New Roman" w:hAnsi="Times New Roman" w:cs="Times New Roman"/>
          <w:sz w:val="28"/>
          <w:szCs w:val="28"/>
        </w:rPr>
        <w:t xml:space="preserve">, эта сумма должна быть не менее 3 млн. руб.: «Есть некие ограничения снизу и сверху, сверху – некие возможности бюджета, а снизу, если мы говорим о холостом человеке, то 3 миллиона – это нижний предел. Если берется цена квадратного метра средняя по России, то это 33 тысячи рублей, а если среднерыночная – 55 тысяч рублей». </w:t>
      </w:r>
    </w:p>
    <w:p w:rsidR="00D92BAC" w:rsidRDefault="006D5692" w:rsidP="00D92BAC">
      <w:pPr>
        <w:spacing w:after="0" w:line="240" w:lineRule="auto"/>
        <w:ind w:firstLine="708"/>
        <w:jc w:val="both"/>
        <w:rPr>
          <w:rFonts w:ascii="Times New Roman" w:hAnsi="Times New Roman" w:cs="Times New Roman"/>
          <w:sz w:val="28"/>
          <w:szCs w:val="28"/>
        </w:rPr>
      </w:pPr>
      <w:r w:rsidRPr="00D92BAC">
        <w:rPr>
          <w:rFonts w:ascii="Times New Roman" w:hAnsi="Times New Roman" w:cs="Times New Roman"/>
          <w:sz w:val="28"/>
          <w:szCs w:val="28"/>
        </w:rPr>
        <w:t>Вопрос: какую из цифр планируется взять за основу ЕДВ: 33 тыс. или 55 тыс. руб.? Ответа нет. Вместо конкретики слышим лишь заявления о благих намерениях по ликвидации очереди и принудительному «</w:t>
      </w:r>
      <w:proofErr w:type="spellStart"/>
      <w:r w:rsidRPr="00D92BAC">
        <w:rPr>
          <w:rFonts w:ascii="Times New Roman" w:hAnsi="Times New Roman" w:cs="Times New Roman"/>
          <w:sz w:val="28"/>
          <w:szCs w:val="28"/>
        </w:rPr>
        <w:t>осчастливливанию</w:t>
      </w:r>
      <w:proofErr w:type="spellEnd"/>
      <w:r w:rsidRPr="00D92BAC">
        <w:rPr>
          <w:rFonts w:ascii="Times New Roman" w:hAnsi="Times New Roman" w:cs="Times New Roman"/>
          <w:sz w:val="28"/>
          <w:szCs w:val="28"/>
        </w:rPr>
        <w:t xml:space="preserve">» защитников Родины. Чего они стоят? Фактом остается лишь то, что государство в лице конкретных чиновников в очередной раз пытается обмануть военнослужащих и провести очередную монетизацию. </w:t>
      </w:r>
      <w:r w:rsidRPr="00D92BAC">
        <w:rPr>
          <w:rFonts w:ascii="Times New Roman" w:hAnsi="Times New Roman" w:cs="Times New Roman"/>
          <w:sz w:val="28"/>
          <w:szCs w:val="28"/>
        </w:rPr>
        <w:br/>
      </w:r>
      <w:r w:rsidR="00D92BAC">
        <w:rPr>
          <w:rFonts w:ascii="Times New Roman" w:hAnsi="Times New Roman" w:cs="Times New Roman"/>
          <w:sz w:val="28"/>
          <w:szCs w:val="28"/>
        </w:rPr>
        <w:t xml:space="preserve">         </w:t>
      </w:r>
      <w:r w:rsidRPr="006D5692">
        <w:rPr>
          <w:rFonts w:ascii="Times New Roman" w:hAnsi="Times New Roman" w:cs="Times New Roman"/>
          <w:sz w:val="28"/>
          <w:szCs w:val="28"/>
        </w:rPr>
        <w:t xml:space="preserve">Отдельные эксперты хвалят инициативу. Чиновники в цветах и красках расписывают положительные стороны законопроекта. Судя по комментариям в Интернете, общественность возмущена алчностью военных. </w:t>
      </w:r>
      <w:r w:rsidRPr="006D5692">
        <w:rPr>
          <w:rFonts w:ascii="Times New Roman" w:hAnsi="Times New Roman" w:cs="Times New Roman"/>
          <w:sz w:val="28"/>
          <w:szCs w:val="28"/>
        </w:rPr>
        <w:br/>
        <w:t>Все хорошо, но авторы документа (</w:t>
      </w:r>
      <w:proofErr w:type="gramStart"/>
      <w:r w:rsidRPr="006D5692">
        <w:rPr>
          <w:rFonts w:ascii="Times New Roman" w:hAnsi="Times New Roman" w:cs="Times New Roman"/>
          <w:sz w:val="28"/>
          <w:szCs w:val="28"/>
        </w:rPr>
        <w:t>внесен</w:t>
      </w:r>
      <w:proofErr w:type="gramEnd"/>
      <w:r w:rsidRPr="006D5692">
        <w:rPr>
          <w:rFonts w:ascii="Times New Roman" w:hAnsi="Times New Roman" w:cs="Times New Roman"/>
          <w:sz w:val="28"/>
          <w:szCs w:val="28"/>
        </w:rPr>
        <w:t xml:space="preserve"> </w:t>
      </w:r>
      <w:proofErr w:type="spellStart"/>
      <w:r w:rsidRPr="006D5692">
        <w:rPr>
          <w:rFonts w:ascii="Times New Roman" w:hAnsi="Times New Roman" w:cs="Times New Roman"/>
          <w:sz w:val="28"/>
          <w:szCs w:val="28"/>
        </w:rPr>
        <w:t>депутатами-единороссами</w:t>
      </w:r>
      <w:proofErr w:type="spellEnd"/>
      <w:r w:rsidRPr="006D5692">
        <w:rPr>
          <w:rFonts w:ascii="Times New Roman" w:hAnsi="Times New Roman" w:cs="Times New Roman"/>
          <w:sz w:val="28"/>
          <w:szCs w:val="28"/>
        </w:rPr>
        <w:t xml:space="preserve"> Мартином Шаккумом и Виктором </w:t>
      </w:r>
      <w:proofErr w:type="spellStart"/>
      <w:r w:rsidRPr="006D5692">
        <w:rPr>
          <w:rFonts w:ascii="Times New Roman" w:hAnsi="Times New Roman" w:cs="Times New Roman"/>
          <w:sz w:val="28"/>
          <w:szCs w:val="28"/>
        </w:rPr>
        <w:t>Заварзиным</w:t>
      </w:r>
      <w:proofErr w:type="spellEnd"/>
      <w:r w:rsidRPr="006D5692">
        <w:rPr>
          <w:rFonts w:ascii="Times New Roman" w:hAnsi="Times New Roman" w:cs="Times New Roman"/>
          <w:sz w:val="28"/>
          <w:szCs w:val="28"/>
        </w:rPr>
        <w:t xml:space="preserve">) и группа поддержки </w:t>
      </w:r>
      <w:r w:rsidRPr="00D92BAC">
        <w:rPr>
          <w:rFonts w:ascii="Times New Roman" w:hAnsi="Times New Roman" w:cs="Times New Roman"/>
          <w:b/>
          <w:sz w:val="28"/>
          <w:szCs w:val="28"/>
        </w:rPr>
        <w:t>забыли</w:t>
      </w:r>
      <w:r w:rsidRPr="006D5692">
        <w:rPr>
          <w:rFonts w:ascii="Times New Roman" w:hAnsi="Times New Roman" w:cs="Times New Roman"/>
          <w:sz w:val="28"/>
          <w:szCs w:val="28"/>
        </w:rPr>
        <w:t xml:space="preserve"> </w:t>
      </w:r>
      <w:r w:rsidRPr="007D1EF8">
        <w:rPr>
          <w:rFonts w:ascii="Times New Roman" w:hAnsi="Times New Roman" w:cs="Times New Roman"/>
          <w:b/>
          <w:sz w:val="28"/>
          <w:szCs w:val="28"/>
        </w:rPr>
        <w:t>спросить у 60 тыс. военнослужащих и членов их семей</w:t>
      </w:r>
      <w:r w:rsidRPr="006D5692">
        <w:rPr>
          <w:rFonts w:ascii="Times New Roman" w:hAnsi="Times New Roman" w:cs="Times New Roman"/>
          <w:sz w:val="28"/>
          <w:szCs w:val="28"/>
        </w:rPr>
        <w:t>: хотят ли они стать участниками очередного эксперимента, готовы ли они</w:t>
      </w:r>
      <w:r>
        <w:rPr>
          <w:rFonts w:ascii="Times New Roman" w:hAnsi="Times New Roman" w:cs="Times New Roman"/>
          <w:sz w:val="28"/>
          <w:szCs w:val="28"/>
        </w:rPr>
        <w:t xml:space="preserve"> рискнуть будущим своих детей? </w:t>
      </w:r>
    </w:p>
    <w:p w:rsidR="00D92BAC" w:rsidRDefault="00D92BAC" w:rsidP="00D92BA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Я о</w:t>
      </w:r>
      <w:r w:rsidR="006D5692" w:rsidRPr="006D5692">
        <w:rPr>
          <w:rFonts w:ascii="Times New Roman" w:hAnsi="Times New Roman" w:cs="Times New Roman"/>
          <w:sz w:val="28"/>
          <w:szCs w:val="28"/>
        </w:rPr>
        <w:t>бзвонил</w:t>
      </w:r>
      <w:r>
        <w:rPr>
          <w:rFonts w:ascii="Times New Roman" w:hAnsi="Times New Roman" w:cs="Times New Roman"/>
          <w:sz w:val="28"/>
          <w:szCs w:val="28"/>
        </w:rPr>
        <w:t>а</w:t>
      </w:r>
      <w:r w:rsidR="006D5692" w:rsidRPr="006D5692">
        <w:rPr>
          <w:rFonts w:ascii="Times New Roman" w:hAnsi="Times New Roman" w:cs="Times New Roman"/>
          <w:sz w:val="28"/>
          <w:szCs w:val="28"/>
        </w:rPr>
        <w:t xml:space="preserve"> знакомых очередников. Все они: и </w:t>
      </w:r>
      <w:proofErr w:type="spellStart"/>
      <w:r w:rsidR="006D5692" w:rsidRPr="006D5692">
        <w:rPr>
          <w:rFonts w:ascii="Times New Roman" w:hAnsi="Times New Roman" w:cs="Times New Roman"/>
          <w:sz w:val="28"/>
          <w:szCs w:val="28"/>
        </w:rPr>
        <w:t>распоряженцы</w:t>
      </w:r>
      <w:proofErr w:type="spellEnd"/>
      <w:r w:rsidR="006D5692" w:rsidRPr="006D5692">
        <w:rPr>
          <w:rFonts w:ascii="Times New Roman" w:hAnsi="Times New Roman" w:cs="Times New Roman"/>
          <w:sz w:val="28"/>
          <w:szCs w:val="28"/>
        </w:rPr>
        <w:t xml:space="preserve">, и действующие военные, и уволенные в запас офицеры – напуганы слухами о грядущей реформе. Не сговариваясь, на мой вопрос они однозначно отвечали: «Мы категорически против денежных выплат. </w:t>
      </w:r>
      <w:r>
        <w:rPr>
          <w:rFonts w:ascii="Times New Roman" w:hAnsi="Times New Roman" w:cs="Times New Roman"/>
          <w:sz w:val="28"/>
          <w:szCs w:val="28"/>
        </w:rPr>
        <w:t xml:space="preserve">Положена квартира – дайте ее!» </w:t>
      </w:r>
      <w:r w:rsidR="006D5692" w:rsidRPr="006D5692">
        <w:rPr>
          <w:rFonts w:ascii="Times New Roman" w:hAnsi="Times New Roman" w:cs="Times New Roman"/>
          <w:sz w:val="28"/>
          <w:szCs w:val="28"/>
        </w:rPr>
        <w:t>Жилья построено много. Это особенно видно по наиболее проблемному региону – Москве. По данным рабочей группы при Минобороны РФ по вопросам жилищного обеспечения военнослужащих, на 6 июня 2013 года в очереди на получение кварт</w:t>
      </w:r>
      <w:r>
        <w:rPr>
          <w:rFonts w:ascii="Times New Roman" w:hAnsi="Times New Roman" w:cs="Times New Roman"/>
          <w:sz w:val="28"/>
          <w:szCs w:val="28"/>
        </w:rPr>
        <w:t xml:space="preserve">иры в Москве 8687 очередников. </w:t>
      </w:r>
    </w:p>
    <w:p w:rsidR="007D1EF8"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 xml:space="preserve">Теперь давайте подсчитаем количество квартир для военных, построенных в столице. В </w:t>
      </w:r>
      <w:proofErr w:type="spellStart"/>
      <w:r w:rsidRPr="006D5692">
        <w:rPr>
          <w:rFonts w:ascii="Times New Roman" w:hAnsi="Times New Roman" w:cs="Times New Roman"/>
          <w:sz w:val="28"/>
          <w:szCs w:val="28"/>
        </w:rPr>
        <w:t>Молжаниново</w:t>
      </w:r>
      <w:proofErr w:type="spellEnd"/>
      <w:r w:rsidRPr="006D5692">
        <w:rPr>
          <w:rFonts w:ascii="Times New Roman" w:hAnsi="Times New Roman" w:cs="Times New Roman"/>
          <w:sz w:val="28"/>
          <w:szCs w:val="28"/>
        </w:rPr>
        <w:t xml:space="preserve"> (ул. </w:t>
      </w:r>
      <w:proofErr w:type="spellStart"/>
      <w:r w:rsidRPr="006D5692">
        <w:rPr>
          <w:rFonts w:ascii="Times New Roman" w:hAnsi="Times New Roman" w:cs="Times New Roman"/>
          <w:sz w:val="28"/>
          <w:szCs w:val="28"/>
        </w:rPr>
        <w:t>Синявинская</w:t>
      </w:r>
      <w:proofErr w:type="spellEnd"/>
      <w:r w:rsidRPr="006D5692">
        <w:rPr>
          <w:rFonts w:ascii="Times New Roman" w:hAnsi="Times New Roman" w:cs="Times New Roman"/>
          <w:sz w:val="28"/>
          <w:szCs w:val="28"/>
        </w:rPr>
        <w:t xml:space="preserve">) – 5282 квартиры, из них распределено около 1 тыс. квартир; Большая </w:t>
      </w:r>
      <w:proofErr w:type="spellStart"/>
      <w:r w:rsidRPr="006D5692">
        <w:rPr>
          <w:rFonts w:ascii="Times New Roman" w:hAnsi="Times New Roman" w:cs="Times New Roman"/>
          <w:sz w:val="28"/>
          <w:szCs w:val="28"/>
        </w:rPr>
        <w:t>Очаковская</w:t>
      </w:r>
      <w:proofErr w:type="spellEnd"/>
      <w:r w:rsidRPr="006D5692">
        <w:rPr>
          <w:rFonts w:ascii="Times New Roman" w:hAnsi="Times New Roman" w:cs="Times New Roman"/>
          <w:sz w:val="28"/>
          <w:szCs w:val="28"/>
        </w:rPr>
        <w:t>, 12 – 1344 квартиры (планируются к распределению в сентябре-октябре 2013 года); Левобережная вл. 4, 4А – 5856 квартир (планируются на декабрь 2013 года); Хорошевское шоссе вл. 38 – 3648 квартир (планируются на декабрь 2013 года). Даже без манящего, но такого недосягаемого для офицера Хорошевского шос</w:t>
      </w:r>
      <w:r>
        <w:rPr>
          <w:rFonts w:ascii="Times New Roman" w:hAnsi="Times New Roman" w:cs="Times New Roman"/>
          <w:sz w:val="28"/>
          <w:szCs w:val="28"/>
        </w:rPr>
        <w:t xml:space="preserve">се получается 11 431 квартира. </w:t>
      </w:r>
      <w:r w:rsidR="00D92BAC">
        <w:rPr>
          <w:rFonts w:ascii="Times New Roman" w:hAnsi="Times New Roman" w:cs="Times New Roman"/>
          <w:sz w:val="28"/>
          <w:szCs w:val="28"/>
        </w:rPr>
        <w:t xml:space="preserve"> </w:t>
      </w:r>
    </w:p>
    <w:p w:rsidR="00D92BAC"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Плюсуем сюда без малого 3 тыс. квартир «</w:t>
      </w:r>
      <w:proofErr w:type="spellStart"/>
      <w:r w:rsidRPr="006D5692">
        <w:rPr>
          <w:rFonts w:ascii="Times New Roman" w:hAnsi="Times New Roman" w:cs="Times New Roman"/>
          <w:sz w:val="28"/>
          <w:szCs w:val="28"/>
        </w:rPr>
        <w:t>слушательского</w:t>
      </w:r>
      <w:proofErr w:type="spellEnd"/>
      <w:r w:rsidRPr="006D5692">
        <w:rPr>
          <w:rFonts w:ascii="Times New Roman" w:hAnsi="Times New Roman" w:cs="Times New Roman"/>
          <w:sz w:val="28"/>
          <w:szCs w:val="28"/>
        </w:rPr>
        <w:t xml:space="preserve">» фонда, которые без особых хлопот могут быть использованы департаментом жилищного обеспечения МО РФ для обеспечения очередников после оформления права собственности Российской Федерации на данные квартиры. </w:t>
      </w:r>
      <w:r w:rsidRPr="006D5692">
        <w:rPr>
          <w:rFonts w:ascii="Times New Roman" w:hAnsi="Times New Roman" w:cs="Times New Roman"/>
          <w:sz w:val="28"/>
          <w:szCs w:val="28"/>
        </w:rPr>
        <w:br/>
        <w:t>Для чего городить огород? Квартир хватает всем. Предложение превышает потребность в жилье для очередников в погонах. С какой стати поднимать во</w:t>
      </w:r>
      <w:r>
        <w:rPr>
          <w:rFonts w:ascii="Times New Roman" w:hAnsi="Times New Roman" w:cs="Times New Roman"/>
          <w:sz w:val="28"/>
          <w:szCs w:val="28"/>
        </w:rPr>
        <w:t xml:space="preserve">прос о ЕДВ? </w:t>
      </w:r>
    </w:p>
    <w:p w:rsidR="007D1EF8"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 xml:space="preserve">Судя по заявлениям Руслана </w:t>
      </w:r>
      <w:proofErr w:type="spellStart"/>
      <w:r w:rsidRPr="006D5692">
        <w:rPr>
          <w:rFonts w:ascii="Times New Roman" w:hAnsi="Times New Roman" w:cs="Times New Roman"/>
          <w:sz w:val="28"/>
          <w:szCs w:val="28"/>
        </w:rPr>
        <w:t>Цаликова</w:t>
      </w:r>
      <w:proofErr w:type="spellEnd"/>
      <w:r w:rsidRPr="006D5692">
        <w:rPr>
          <w:rFonts w:ascii="Times New Roman" w:hAnsi="Times New Roman" w:cs="Times New Roman"/>
          <w:sz w:val="28"/>
          <w:szCs w:val="28"/>
        </w:rPr>
        <w:t xml:space="preserve">, главный мотив нововведения – единовременная денежная выплата «позволит избавиться от целого ряда проблем и уже к 2015 году забыть такое понятие, как очередь». </w:t>
      </w:r>
      <w:r w:rsidRPr="006D5692">
        <w:rPr>
          <w:rFonts w:ascii="Times New Roman" w:hAnsi="Times New Roman" w:cs="Times New Roman"/>
          <w:sz w:val="28"/>
          <w:szCs w:val="28"/>
        </w:rPr>
        <w:br/>
        <w:t xml:space="preserve">Открою военно-квартирную тайну. Очередь, с которой борется военное ведомство, имеет естественные границы. Очередников осталось 60 тыс. И это конечная цифра. Правом получить жилье в натуре обладают только те, кто заключил контракт до 2005 года. Всем остальным – военная ипотека. И точка. А коль так, то очередь, при определенных усилиях со стороны департамента жилищного обеспечения и политической воли руководства Минобороны, к 2015 году иссякнет. Это процесс естественный. Если за два года при Анатолии </w:t>
      </w:r>
      <w:proofErr w:type="spellStart"/>
      <w:r w:rsidRPr="006D5692">
        <w:rPr>
          <w:rFonts w:ascii="Times New Roman" w:hAnsi="Times New Roman" w:cs="Times New Roman"/>
          <w:sz w:val="28"/>
          <w:szCs w:val="28"/>
        </w:rPr>
        <w:t>Сердюкове</w:t>
      </w:r>
      <w:proofErr w:type="spellEnd"/>
      <w:r w:rsidRPr="006D5692">
        <w:rPr>
          <w:rFonts w:ascii="Times New Roman" w:hAnsi="Times New Roman" w:cs="Times New Roman"/>
          <w:sz w:val="28"/>
          <w:szCs w:val="28"/>
        </w:rPr>
        <w:t xml:space="preserve"> сумели обеспечить жильем 139 тыс. офицеров, какая проблема раздать уже построенные кв</w:t>
      </w:r>
      <w:r w:rsidR="007D1EF8">
        <w:rPr>
          <w:rFonts w:ascii="Times New Roman" w:hAnsi="Times New Roman" w:cs="Times New Roman"/>
          <w:sz w:val="28"/>
          <w:szCs w:val="28"/>
        </w:rPr>
        <w:t>артиры оставшимся очередникам?</w:t>
      </w:r>
    </w:p>
    <w:p w:rsidR="007D1EF8"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 xml:space="preserve">Истинная причина введения ЕДВ – </w:t>
      </w:r>
      <w:proofErr w:type="spellStart"/>
      <w:r w:rsidRPr="006D5692">
        <w:rPr>
          <w:rFonts w:ascii="Times New Roman" w:hAnsi="Times New Roman" w:cs="Times New Roman"/>
          <w:sz w:val="28"/>
          <w:szCs w:val="28"/>
        </w:rPr>
        <w:t>распоряженцы</w:t>
      </w:r>
      <w:proofErr w:type="spellEnd"/>
      <w:r w:rsidRPr="006D5692">
        <w:rPr>
          <w:rFonts w:ascii="Times New Roman" w:hAnsi="Times New Roman" w:cs="Times New Roman"/>
          <w:sz w:val="28"/>
          <w:szCs w:val="28"/>
        </w:rPr>
        <w:t>. Все действия со стороны Минобороны направлены на то, чтобы выдавить их из войск. Они, «наглые и алчные», не хотят увольняться без жилья и портят всю отчетность. Сдача построенных домов оттягивается, сроки оформления проходят, заселение откладывается, а ув</w:t>
      </w:r>
      <w:r w:rsidR="007D1EF8">
        <w:rPr>
          <w:rFonts w:ascii="Times New Roman" w:hAnsi="Times New Roman" w:cs="Times New Roman"/>
          <w:sz w:val="28"/>
          <w:szCs w:val="28"/>
        </w:rPr>
        <w:t xml:space="preserve">олить их нужно было еще вчера. </w:t>
      </w:r>
    </w:p>
    <w:p w:rsidR="00D92BAC" w:rsidRDefault="006D5692" w:rsidP="00D92BAC">
      <w:pPr>
        <w:spacing w:after="0" w:line="240" w:lineRule="auto"/>
        <w:ind w:firstLine="708"/>
        <w:jc w:val="both"/>
        <w:rPr>
          <w:rFonts w:ascii="Times New Roman" w:hAnsi="Times New Roman" w:cs="Times New Roman"/>
          <w:sz w:val="28"/>
          <w:szCs w:val="28"/>
        </w:rPr>
      </w:pPr>
      <w:r w:rsidRPr="006D5692">
        <w:rPr>
          <w:rFonts w:ascii="Times New Roman" w:hAnsi="Times New Roman" w:cs="Times New Roman"/>
          <w:sz w:val="28"/>
          <w:szCs w:val="28"/>
        </w:rPr>
        <w:t xml:space="preserve">Возможна и вторая причина лоббирования ЕДВ. Одним выстрелом чиновники могут убить двух зайцев. После вступления закона в силу </w:t>
      </w:r>
      <w:r w:rsidRPr="006D5692">
        <w:rPr>
          <w:rFonts w:ascii="Times New Roman" w:hAnsi="Times New Roman" w:cs="Times New Roman"/>
          <w:sz w:val="28"/>
          <w:szCs w:val="28"/>
        </w:rPr>
        <w:lastRenderedPageBreak/>
        <w:t>построенное жилье больше раздавать будет не нужно. Эти квартиры могут пойти в счет формируемого фонда служебного жилья. Таким образом, цель – красиво отчитаться перед руководством государства. Но стоит ли для этого создавать панические настроения среди действующих военнослужащих и военных пенсионеров, а заодно дискредитировать руководство Вооруженн</w:t>
      </w:r>
      <w:r>
        <w:rPr>
          <w:rFonts w:ascii="Times New Roman" w:hAnsi="Times New Roman" w:cs="Times New Roman"/>
          <w:sz w:val="28"/>
          <w:szCs w:val="28"/>
        </w:rPr>
        <w:t xml:space="preserve">ых сил в глазах армии и флота? </w:t>
      </w:r>
    </w:p>
    <w:p w:rsidR="00292FBD" w:rsidRDefault="006D5692" w:rsidP="00D92BAC">
      <w:pPr>
        <w:spacing w:after="0" w:line="240" w:lineRule="auto"/>
        <w:ind w:firstLine="708"/>
        <w:jc w:val="both"/>
        <w:rPr>
          <w:rFonts w:ascii="Times New Roman" w:hAnsi="Times New Roman" w:cs="Times New Roman"/>
          <w:sz w:val="28"/>
          <w:szCs w:val="28"/>
        </w:rPr>
      </w:pPr>
      <w:proofErr w:type="spellStart"/>
      <w:r w:rsidRPr="006D5692">
        <w:rPr>
          <w:rFonts w:ascii="Times New Roman" w:hAnsi="Times New Roman" w:cs="Times New Roman"/>
          <w:sz w:val="28"/>
          <w:szCs w:val="28"/>
        </w:rPr>
        <w:t>Имиджевые</w:t>
      </w:r>
      <w:proofErr w:type="spellEnd"/>
      <w:r w:rsidRPr="006D5692">
        <w:rPr>
          <w:rFonts w:ascii="Times New Roman" w:hAnsi="Times New Roman" w:cs="Times New Roman"/>
          <w:sz w:val="28"/>
          <w:szCs w:val="28"/>
        </w:rPr>
        <w:t xml:space="preserve"> потери – дороже любых финансовых издержек. Это аксиома. Но, видимо, отрапортовать важнее, и военно-квартирный дефолт-2014 неумолимо приближается. Вся надежда на Владимира Путина, который потребовал обеспечить жильем военнослужащих. Об этом президент России – Верховный главнокомандующий заявил 10 июня 2013 года на совещании по разработке планов работы министерств силового блока на год. «Уже в этом году надо обеспечить всех очередников, которые стояли на очереди на 1 января 2012 года, постоянным жильем». О ЕДВ нет ни слова! Услышат ли Верховного главнокомандующего чиновники военного ведомства?  </w:t>
      </w:r>
    </w:p>
    <w:p w:rsidR="00D92BAC" w:rsidRDefault="00D92BAC" w:rsidP="00D92BAC">
      <w:pPr>
        <w:spacing w:after="0" w:line="240" w:lineRule="auto"/>
        <w:ind w:firstLine="540"/>
        <w:jc w:val="both"/>
        <w:rPr>
          <w:rFonts w:ascii="Times New Roman" w:hAnsi="Times New Roman" w:cs="Times New Roman"/>
          <w:sz w:val="28"/>
          <w:szCs w:val="28"/>
        </w:rPr>
      </w:pPr>
      <w:proofErr w:type="gramStart"/>
      <w:r>
        <w:rPr>
          <w:rFonts w:ascii="Times New Roman" w:hAnsi="Times New Roman" w:cs="Times New Roman"/>
          <w:bCs/>
          <w:sz w:val="28"/>
          <w:szCs w:val="28"/>
        </w:rPr>
        <w:t>Считаю, что Минобороны России</w:t>
      </w:r>
      <w:r w:rsidRPr="008D5985">
        <w:rPr>
          <w:rFonts w:ascii="Times New Roman" w:hAnsi="Times New Roman" w:cs="Times New Roman"/>
          <w:bCs/>
          <w:sz w:val="28"/>
          <w:szCs w:val="28"/>
        </w:rPr>
        <w:t xml:space="preserve"> своими действиями (бездействиями) </w:t>
      </w:r>
      <w:r w:rsidRPr="0040062B">
        <w:rPr>
          <w:rFonts w:ascii="Times New Roman" w:hAnsi="Times New Roman" w:cs="Times New Roman"/>
          <w:b/>
          <w:bCs/>
          <w:sz w:val="28"/>
          <w:szCs w:val="28"/>
        </w:rPr>
        <w:t xml:space="preserve">встало на путь грубого </w:t>
      </w:r>
      <w:r w:rsidRPr="0040062B">
        <w:rPr>
          <w:rFonts w:ascii="Times New Roman" w:hAnsi="Times New Roman" w:cs="Times New Roman"/>
          <w:b/>
          <w:sz w:val="28"/>
          <w:szCs w:val="28"/>
        </w:rPr>
        <w:t>нарушения гарантированных Конституцией Российской Федерации прав и свобод военнослужащих, и членов их семей в порядке обеспечения их постоянным жильем по избранному месту жительства</w:t>
      </w:r>
      <w:r w:rsidRPr="008D5985">
        <w:rPr>
          <w:rFonts w:ascii="Times New Roman" w:hAnsi="Times New Roman" w:cs="Times New Roman"/>
          <w:sz w:val="28"/>
          <w:szCs w:val="28"/>
        </w:rPr>
        <w:t xml:space="preserve">, так как </w:t>
      </w:r>
      <w:r w:rsidRPr="0063785C">
        <w:rPr>
          <w:rFonts w:ascii="Times New Roman" w:hAnsi="Times New Roman" w:cs="Times New Roman"/>
          <w:sz w:val="28"/>
          <w:szCs w:val="28"/>
        </w:rPr>
        <w:t xml:space="preserve">согласно </w:t>
      </w:r>
      <w:r w:rsidRPr="009A7AB4">
        <w:rPr>
          <w:rFonts w:ascii="Times New Roman" w:hAnsi="Times New Roman" w:cs="Times New Roman"/>
          <w:b/>
          <w:sz w:val="28"/>
          <w:szCs w:val="28"/>
        </w:rPr>
        <w:t xml:space="preserve">ст. 55 </w:t>
      </w:r>
      <w:r w:rsidRPr="0063785C">
        <w:rPr>
          <w:rFonts w:ascii="Times New Roman" w:hAnsi="Times New Roman" w:cs="Times New Roman"/>
          <w:sz w:val="28"/>
          <w:szCs w:val="28"/>
        </w:rPr>
        <w:t>Конституции Российской Федерации в Российской Федерации не должны издаваться законы, отменяющие или умаляющие права и свободы человека и гражданина.</w:t>
      </w:r>
      <w:proofErr w:type="gramEnd"/>
    </w:p>
    <w:p w:rsidR="00D92BAC" w:rsidRPr="00261312" w:rsidRDefault="00D92BAC" w:rsidP="00D92BAC">
      <w:pPr>
        <w:spacing w:after="0" w:line="240" w:lineRule="auto"/>
        <w:jc w:val="both"/>
        <w:rPr>
          <w:rFonts w:ascii="Times New Roman" w:hAnsi="Times New Roman" w:cs="Times New Roman"/>
          <w:sz w:val="28"/>
          <w:szCs w:val="28"/>
        </w:rPr>
      </w:pPr>
      <w:r w:rsidRPr="00261312">
        <w:rPr>
          <w:rFonts w:ascii="Times New Roman" w:hAnsi="Times New Roman" w:cs="Times New Roman"/>
          <w:sz w:val="28"/>
          <w:szCs w:val="28"/>
        </w:rPr>
        <w:t>В соответствии с Федеральным законом Российской Федерации «О порядке рассмотрения обращений граждан Российской Федерации» прошу Вас</w:t>
      </w:r>
      <w:r>
        <w:rPr>
          <w:rFonts w:ascii="Times New Roman" w:hAnsi="Times New Roman" w:cs="Times New Roman"/>
          <w:sz w:val="28"/>
          <w:szCs w:val="28"/>
        </w:rPr>
        <w:t>:</w:t>
      </w:r>
    </w:p>
    <w:p w:rsidR="00D92BAC" w:rsidRPr="003B7F5D" w:rsidRDefault="00D92BAC" w:rsidP="00D92BAC">
      <w:pPr>
        <w:spacing w:after="0" w:line="240" w:lineRule="auto"/>
        <w:ind w:firstLine="540"/>
        <w:jc w:val="both"/>
        <w:rPr>
          <w:rFonts w:ascii="Times New Roman" w:hAnsi="Times New Roman" w:cs="Times New Roman"/>
          <w:sz w:val="20"/>
        </w:rPr>
      </w:pPr>
    </w:p>
    <w:p w:rsidR="00D92BAC" w:rsidRDefault="00D92BAC" w:rsidP="00D92BAC">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 xml:space="preserve">1. </w:t>
      </w:r>
      <w:r w:rsidRPr="00FE7A4A">
        <w:rPr>
          <w:rFonts w:ascii="Times New Roman" w:hAnsi="Times New Roman" w:cs="Times New Roman"/>
          <w:sz w:val="28"/>
          <w:szCs w:val="28"/>
        </w:rPr>
        <w:t xml:space="preserve">Обраться к Министру обороны РФ с требованием </w:t>
      </w:r>
      <w:r w:rsidRPr="00E01DD2">
        <w:rPr>
          <w:rFonts w:ascii="Times New Roman" w:hAnsi="Times New Roman" w:cs="Times New Roman"/>
          <w:sz w:val="28"/>
          <w:szCs w:val="28"/>
        </w:rPr>
        <w:t xml:space="preserve">принять меры по немедленному пресечению </w:t>
      </w:r>
      <w:r>
        <w:rPr>
          <w:rFonts w:ascii="Times New Roman" w:hAnsi="Times New Roman" w:cs="Times New Roman"/>
          <w:sz w:val="28"/>
          <w:szCs w:val="28"/>
        </w:rPr>
        <w:t>готовящихся нарушений</w:t>
      </w:r>
      <w:r w:rsidRPr="00E01DD2">
        <w:rPr>
          <w:rFonts w:ascii="Times New Roman" w:hAnsi="Times New Roman" w:cs="Times New Roman"/>
          <w:sz w:val="28"/>
          <w:szCs w:val="28"/>
        </w:rPr>
        <w:t xml:space="preserve"> прав </w:t>
      </w:r>
      <w:r>
        <w:rPr>
          <w:rFonts w:ascii="Times New Roman" w:hAnsi="Times New Roman" w:cs="Times New Roman"/>
          <w:sz w:val="28"/>
          <w:szCs w:val="28"/>
        </w:rPr>
        <w:t xml:space="preserve">военнослужащих и членов их семей, в </w:t>
      </w:r>
      <w:r w:rsidRPr="008D5985">
        <w:rPr>
          <w:rFonts w:ascii="Times New Roman" w:hAnsi="Times New Roman" w:cs="Times New Roman"/>
          <w:sz w:val="28"/>
          <w:szCs w:val="28"/>
        </w:rPr>
        <w:t xml:space="preserve"> вопросе обеспечения военнослужащих МО РФ с 2014</w:t>
      </w:r>
      <w:r>
        <w:rPr>
          <w:rFonts w:ascii="Times New Roman" w:hAnsi="Times New Roman" w:cs="Times New Roman"/>
          <w:sz w:val="28"/>
          <w:szCs w:val="28"/>
        </w:rPr>
        <w:t xml:space="preserve"> </w:t>
      </w:r>
      <w:r w:rsidRPr="008D5985">
        <w:rPr>
          <w:rFonts w:ascii="Times New Roman" w:hAnsi="Times New Roman" w:cs="Times New Roman"/>
          <w:sz w:val="28"/>
          <w:szCs w:val="28"/>
        </w:rPr>
        <w:t>г. жильем, путем</w:t>
      </w:r>
      <w:r>
        <w:rPr>
          <w:rFonts w:ascii="Times New Roman" w:hAnsi="Times New Roman" w:cs="Times New Roman"/>
          <w:sz w:val="28"/>
          <w:szCs w:val="28"/>
        </w:rPr>
        <w:t xml:space="preserve"> выплат ЕДВ на его приобретение.</w:t>
      </w:r>
      <w:r w:rsidRPr="008D5985">
        <w:rPr>
          <w:rFonts w:ascii="Times New Roman" w:hAnsi="Times New Roman" w:cs="Times New Roman"/>
          <w:sz w:val="28"/>
          <w:szCs w:val="28"/>
        </w:rPr>
        <w:t xml:space="preserve"> </w:t>
      </w:r>
    </w:p>
    <w:p w:rsidR="00D92BAC" w:rsidRPr="003B7F5D" w:rsidRDefault="00D92BAC" w:rsidP="00D92BAC">
      <w:pPr>
        <w:spacing w:after="0" w:line="240" w:lineRule="auto"/>
        <w:jc w:val="both"/>
        <w:rPr>
          <w:rFonts w:ascii="Times New Roman" w:hAnsi="Times New Roman" w:cs="Times New Roman"/>
          <w:b/>
          <w:sz w:val="20"/>
          <w:u w:val="single"/>
        </w:rPr>
      </w:pPr>
    </w:p>
    <w:p w:rsidR="00D92BAC" w:rsidRDefault="00D92BAC" w:rsidP="00D92BAC">
      <w:pPr>
        <w:spacing w:after="0" w:line="240" w:lineRule="auto"/>
        <w:jc w:val="both"/>
        <w:rPr>
          <w:rFonts w:ascii="Times New Roman" w:hAnsi="Times New Roman" w:cs="Times New Roman"/>
          <w:sz w:val="28"/>
          <w:szCs w:val="28"/>
        </w:rPr>
      </w:pPr>
      <w:r>
        <w:rPr>
          <w:rFonts w:ascii="Times New Roman" w:hAnsi="Times New Roman" w:cs="Times New Roman"/>
          <w:bCs/>
          <w:color w:val="000000"/>
          <w:sz w:val="28"/>
          <w:szCs w:val="28"/>
        </w:rPr>
        <w:t xml:space="preserve">2. Проинформировать Президента РФ, Председателя Правительства РФ </w:t>
      </w:r>
      <w:r w:rsidRPr="00F533F3">
        <w:rPr>
          <w:rFonts w:ascii="Times New Roman" w:hAnsi="Times New Roman" w:cs="Times New Roman"/>
          <w:sz w:val="28"/>
          <w:szCs w:val="28"/>
        </w:rPr>
        <w:t xml:space="preserve">о </w:t>
      </w:r>
      <w:r>
        <w:rPr>
          <w:rFonts w:ascii="Times New Roman" w:hAnsi="Times New Roman" w:cs="Times New Roman"/>
          <w:sz w:val="28"/>
          <w:szCs w:val="28"/>
        </w:rPr>
        <w:t>готовящейся в Минобороны России антиконституционной поправке в ст. 15 Федеральный закон «О статусе военнослужащих» о порядке обеспечения военнослужащих и членов их семей, проходящих военную службу по контракту и увольняемых военнослужащих положенным жилым помещением, и планируемом в данной части, постановление Правительства РФ.</w:t>
      </w:r>
    </w:p>
    <w:p w:rsidR="00D92BAC" w:rsidRPr="00DC5EC0" w:rsidRDefault="00D92BAC" w:rsidP="00D92BAC">
      <w:pPr>
        <w:spacing w:after="0" w:line="240" w:lineRule="auto"/>
        <w:ind w:firstLine="748"/>
        <w:jc w:val="both"/>
        <w:rPr>
          <w:rFonts w:ascii="Times New Roman" w:hAnsi="Times New Roman" w:cs="Times New Roman"/>
          <w:sz w:val="28"/>
          <w:szCs w:val="28"/>
        </w:rPr>
      </w:pPr>
      <w:r w:rsidRPr="00DC5EC0">
        <w:rPr>
          <w:rFonts w:ascii="Times New Roman" w:hAnsi="Times New Roman" w:cs="Times New Roman"/>
          <w:sz w:val="28"/>
          <w:szCs w:val="28"/>
        </w:rPr>
        <w:t>С уважением,</w:t>
      </w:r>
    </w:p>
    <w:p w:rsidR="00D92BAC" w:rsidRPr="00DC5EC0" w:rsidRDefault="00D92BAC" w:rsidP="00D92BAC">
      <w:pPr>
        <w:spacing w:after="0" w:line="240" w:lineRule="auto"/>
        <w:ind w:firstLine="748"/>
        <w:jc w:val="both"/>
        <w:rPr>
          <w:rFonts w:ascii="Times New Roman" w:hAnsi="Times New Roman" w:cs="Times New Roman"/>
          <w:sz w:val="28"/>
          <w:szCs w:val="28"/>
        </w:rPr>
      </w:pPr>
    </w:p>
    <w:p w:rsidR="00D92BAC" w:rsidRPr="006D5692" w:rsidRDefault="00D92BAC" w:rsidP="007D1EF8">
      <w:pPr>
        <w:spacing w:after="0" w:line="240" w:lineRule="auto"/>
        <w:ind w:firstLine="748"/>
        <w:jc w:val="both"/>
        <w:rPr>
          <w:rFonts w:ascii="Times New Roman" w:hAnsi="Times New Roman" w:cs="Times New Roman"/>
          <w:sz w:val="28"/>
          <w:szCs w:val="28"/>
        </w:rPr>
      </w:pPr>
      <w:r>
        <w:rPr>
          <w:rFonts w:ascii="Times New Roman" w:hAnsi="Times New Roman" w:cs="Times New Roman"/>
          <w:sz w:val="28"/>
          <w:szCs w:val="28"/>
        </w:rPr>
        <w:t xml:space="preserve">                      02 июля</w:t>
      </w:r>
      <w:r w:rsidRPr="00DC5EC0">
        <w:rPr>
          <w:rFonts w:ascii="Times New Roman" w:hAnsi="Times New Roman" w:cs="Times New Roman"/>
          <w:sz w:val="28"/>
          <w:szCs w:val="28"/>
        </w:rPr>
        <w:t xml:space="preserve">  2013</w:t>
      </w:r>
      <w:r>
        <w:rPr>
          <w:rFonts w:ascii="Times New Roman" w:hAnsi="Times New Roman" w:cs="Times New Roman"/>
          <w:sz w:val="28"/>
          <w:szCs w:val="28"/>
        </w:rPr>
        <w:t xml:space="preserve"> г.   </w:t>
      </w:r>
    </w:p>
    <w:sectPr w:rsidR="00D92BAC" w:rsidRPr="006D5692" w:rsidSect="00292F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5692"/>
    <w:rsid w:val="000B72DD"/>
    <w:rsid w:val="001F0B86"/>
    <w:rsid w:val="00292FBD"/>
    <w:rsid w:val="006D5692"/>
    <w:rsid w:val="007821DD"/>
    <w:rsid w:val="007D1EF8"/>
    <w:rsid w:val="00D92BAC"/>
    <w:rsid w:val="00E922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2F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92BAC"/>
    <w:pPr>
      <w:spacing w:after="0" w:line="240" w:lineRule="auto"/>
      <w:ind w:firstLine="748"/>
      <w:jc w:val="both"/>
    </w:pPr>
    <w:rPr>
      <w:rFonts w:ascii="Times New Roman" w:eastAsia="Times New Roman" w:hAnsi="Times New Roman" w:cs="Times New Roman"/>
      <w:sz w:val="26"/>
      <w:szCs w:val="20"/>
      <w:lang w:eastAsia="ru-RU"/>
    </w:rPr>
  </w:style>
  <w:style w:type="character" w:customStyle="1" w:styleId="a4">
    <w:name w:val="Основной текст с отступом Знак"/>
    <w:basedOn w:val="a0"/>
    <w:link w:val="a3"/>
    <w:rsid w:val="00D92BAC"/>
    <w:rPr>
      <w:rFonts w:ascii="Times New Roman" w:eastAsia="Times New Roman" w:hAnsi="Times New Roman" w:cs="Times New Roman"/>
      <w:sz w:val="26"/>
      <w:szCs w:val="20"/>
      <w:lang w:eastAsia="ru-RU"/>
    </w:rPr>
  </w:style>
  <w:style w:type="paragraph" w:styleId="a5">
    <w:name w:val="Title"/>
    <w:basedOn w:val="a"/>
    <w:link w:val="a6"/>
    <w:qFormat/>
    <w:rsid w:val="00D92BAC"/>
    <w:pPr>
      <w:spacing w:after="0" w:line="240" w:lineRule="auto"/>
      <w:ind w:left="5070"/>
      <w:jc w:val="center"/>
    </w:pPr>
    <w:rPr>
      <w:rFonts w:ascii="Times New Roman" w:eastAsia="Times New Roman" w:hAnsi="Times New Roman" w:cs="Times New Roman"/>
      <w:b/>
      <w:bCs/>
      <w:sz w:val="26"/>
      <w:szCs w:val="26"/>
      <w:lang w:eastAsia="ru-RU"/>
    </w:rPr>
  </w:style>
  <w:style w:type="character" w:customStyle="1" w:styleId="a6">
    <w:name w:val="Название Знак"/>
    <w:basedOn w:val="a0"/>
    <w:link w:val="a5"/>
    <w:rsid w:val="00D92BAC"/>
    <w:rPr>
      <w:rFonts w:ascii="Times New Roman" w:eastAsia="Times New Roman" w:hAnsi="Times New Roman" w:cs="Times New Roman"/>
      <w:b/>
      <w:bCs/>
      <w:sz w:val="26"/>
      <w:szCs w:val="26"/>
      <w:lang w:eastAsia="ru-RU"/>
    </w:rPr>
  </w:style>
  <w:style w:type="character" w:styleId="a7">
    <w:name w:val="Hyperlink"/>
    <w:basedOn w:val="a0"/>
    <w:uiPriority w:val="99"/>
    <w:unhideWhenUsed/>
    <w:rsid w:val="00D92BAC"/>
    <w:rPr>
      <w:color w:val="0000FF"/>
      <w:u w:val="single"/>
    </w:rPr>
  </w:style>
  <w:style w:type="paragraph" w:styleId="a8">
    <w:name w:val="List Paragraph"/>
    <w:basedOn w:val="a"/>
    <w:uiPriority w:val="34"/>
    <w:qFormat/>
    <w:rsid w:val="00D92BA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11@oficer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1501</Words>
  <Characters>8556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5</cp:revision>
  <dcterms:created xsi:type="dcterms:W3CDTF">2013-06-28T06:24:00Z</dcterms:created>
  <dcterms:modified xsi:type="dcterms:W3CDTF">2013-07-15T08:00:00Z</dcterms:modified>
</cp:coreProperties>
</file>