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022" w:rsidRPr="00CF1022" w:rsidRDefault="00CF1022" w:rsidP="00CF102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32"/>
          <w:szCs w:val="32"/>
          <w:lang w:eastAsia="ru-RU"/>
        </w:rPr>
      </w:pPr>
      <w:r w:rsidRPr="00CF1022">
        <w:rPr>
          <w:rFonts w:ascii="Arial" w:eastAsia="Times New Roman" w:hAnsi="Arial" w:cs="Arial"/>
          <w:color w:val="333333"/>
          <w:sz w:val="32"/>
          <w:szCs w:val="32"/>
          <w:lang w:eastAsia="ru-RU"/>
        </w:rPr>
        <w:t xml:space="preserve">Справочная информация по объектам недвижимости в режиме </w:t>
      </w:r>
      <w:proofErr w:type="spellStart"/>
      <w:r w:rsidRPr="00CF1022">
        <w:rPr>
          <w:rFonts w:ascii="Arial" w:eastAsia="Times New Roman" w:hAnsi="Arial" w:cs="Arial"/>
          <w:color w:val="333333"/>
          <w:sz w:val="32"/>
          <w:szCs w:val="32"/>
          <w:lang w:eastAsia="ru-RU"/>
        </w:rPr>
        <w:t>online</w:t>
      </w:r>
      <w:proofErr w:type="spellEnd"/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0"/>
      </w:tblGrid>
      <w:tr w:rsidR="00CF1022" w:rsidRPr="00CF1022" w:rsidTr="00CF1022">
        <w:trPr>
          <w:tblCellSpacing w:w="0" w:type="dxa"/>
        </w:trPr>
        <w:tc>
          <w:tcPr>
            <w:tcW w:w="5000" w:type="pct"/>
            <w:shd w:val="clear" w:color="auto" w:fill="FFFFFF"/>
            <w:tcMar>
              <w:top w:w="75" w:type="dxa"/>
              <w:left w:w="150" w:type="dxa"/>
              <w:bottom w:w="60" w:type="dxa"/>
              <w:right w:w="75" w:type="dxa"/>
            </w:tcMar>
            <w:vAlign w:val="center"/>
            <w:hideMark/>
          </w:tcPr>
          <w:p w:rsidR="00CF1022" w:rsidRPr="00CF1022" w:rsidRDefault="00CF1022" w:rsidP="00CF1022">
            <w:pPr>
              <w:spacing w:after="0" w:line="234" w:lineRule="atLeast"/>
              <w:rPr>
                <w:rFonts w:ascii="Arial" w:eastAsia="Times New Roman" w:hAnsi="Arial" w:cs="Arial"/>
                <w:color w:val="595858"/>
                <w:sz w:val="27"/>
                <w:szCs w:val="27"/>
                <w:lang w:eastAsia="ru-RU"/>
              </w:rPr>
            </w:pPr>
            <w:r w:rsidRPr="00CF1022">
              <w:rPr>
                <w:rFonts w:ascii="Arial" w:eastAsia="Times New Roman" w:hAnsi="Arial" w:cs="Arial"/>
                <w:color w:val="595858"/>
                <w:sz w:val="27"/>
                <w:szCs w:val="27"/>
                <w:lang w:eastAsia="ru-RU"/>
              </w:rPr>
              <w:t>Объект капитального строительства</w:t>
            </w:r>
          </w:p>
        </w:tc>
      </w:tr>
      <w:tr w:rsidR="00CF1022" w:rsidRPr="00CF1022" w:rsidTr="00CF1022">
        <w:trPr>
          <w:trHeight w:val="15"/>
          <w:tblCellSpacing w:w="0" w:type="dxa"/>
        </w:trPr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nil"/>
            </w:tcBorders>
            <w:shd w:val="clear" w:color="auto" w:fill="DBDBDB"/>
            <w:vAlign w:val="center"/>
            <w:hideMark/>
          </w:tcPr>
          <w:p w:rsidR="00CF1022" w:rsidRPr="00CF1022" w:rsidRDefault="00CF1022" w:rsidP="00CF1022">
            <w:pPr>
              <w:spacing w:after="0" w:line="15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43434"/>
                <w:sz w:val="18"/>
                <w:szCs w:val="18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9525" cy="9525"/>
                      <wp:effectExtent l="0" t="0" r="0" b="0"/>
                      <wp:docPr id="15" name="Прямоугольник 15" descr="https://rosreestr.ru/wps/PA_FCCLPGUOReqService/images/common/0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5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S9wCwMAABE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AeBL3ALAwAAEQYAAA4AAAAAAAAAAAAAAAAALgIAAGRycy9lMm9Eb2MueG1s&#10;UEsBAi0AFAAGAAgAAAAhANQI2TfYAAAAAQEAAA8AAAAAAAAAAAAAAAAAZQ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CF1022" w:rsidRPr="00CF1022" w:rsidTr="00CF1022">
        <w:trPr>
          <w:trHeight w:val="420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CF1022" w:rsidRPr="00CF1022" w:rsidRDefault="00CF1022" w:rsidP="00CF1022">
            <w:pPr>
              <w:spacing w:after="0" w:line="300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 w:rsidRPr="00CF1022"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  <w:t>Вернуться к результатам поиска</w:t>
            </w:r>
          </w:p>
          <w:p w:rsidR="00CF1022" w:rsidRPr="00CF1022" w:rsidRDefault="00CF1022" w:rsidP="00CF1022">
            <w:pPr>
              <w:shd w:val="clear" w:color="auto" w:fill="DBDBDB"/>
              <w:spacing w:after="0" w:line="234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43434"/>
                <w:sz w:val="18"/>
                <w:szCs w:val="18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9050" cy="152400"/>
                      <wp:effectExtent l="0" t="0" r="0" b="0"/>
                      <wp:docPr id="14" name="Прямоугольник 14" descr="https://rosreestr.ru/wps/PA_FCCLPGUOReqService/images/common/0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90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4" o:spid="_x0000_s1026" alt="Описание: https://rosreestr.ru/wps/PA_FCCLPGUOReqService/images/common/0.gif" style="width:1.5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CF1022" w:rsidRPr="00CF1022" w:rsidRDefault="00CF1022" w:rsidP="00CF1022">
            <w:pPr>
              <w:spacing w:after="0" w:line="300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 w:rsidRPr="00CF1022"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  <w:t>Сформировать новый запрос</w:t>
            </w:r>
          </w:p>
        </w:tc>
      </w:tr>
      <w:tr w:rsidR="00CF1022" w:rsidRPr="00CF1022" w:rsidTr="00CF1022">
        <w:trPr>
          <w:tblCellSpacing w:w="0" w:type="dxa"/>
        </w:trPr>
        <w:tc>
          <w:tcPr>
            <w:tcW w:w="0" w:type="auto"/>
            <w:shd w:val="clear" w:color="auto" w:fill="DBDBDB"/>
            <w:vAlign w:val="center"/>
            <w:hideMark/>
          </w:tcPr>
          <w:p w:rsidR="00CF1022" w:rsidRPr="00CF1022" w:rsidRDefault="00CF1022" w:rsidP="00CF1022">
            <w:pPr>
              <w:spacing w:after="0" w:line="234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43434"/>
                <w:sz w:val="18"/>
                <w:szCs w:val="18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9525" cy="9525"/>
                      <wp:effectExtent l="0" t="0" r="0" b="0"/>
                      <wp:docPr id="13" name="Прямоугольник 13" descr="https://rosreestr.ru/wps/PA_FCCLPGUOReqService/images/common/0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3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CF1022" w:rsidRPr="00CF1022" w:rsidTr="00CF1022">
        <w:trPr>
          <w:tblCellSpacing w:w="0" w:type="dxa"/>
        </w:trPr>
        <w:tc>
          <w:tcPr>
            <w:tcW w:w="5000" w:type="pct"/>
            <w:tcBorders>
              <w:top w:val="single" w:sz="6" w:space="0" w:color="FFFFFF"/>
              <w:bottom w:val="single" w:sz="6" w:space="0" w:color="FFFFFF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6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31"/>
              <w:gridCol w:w="5649"/>
            </w:tblGrid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Кадастровый номер: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77:09:0006010:3998</w: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Дата постановки на кадастровый учет:</w:t>
                  </w:r>
                </w:p>
              </w:tc>
              <w:tc>
                <w:tcPr>
                  <w:tcW w:w="3750" w:type="pct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08.02.2013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12" name="Прямоугольник 12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12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yR3CwMAABE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A2nJHcLAwAAEQYAAA4AAAAAAAAAAAAAAAAALgIAAGRycy9lMm9Eb2MueG1s&#10;UEsBAi0AFAAGAAgAAAAhANQI2TfYAAAAAQEAAA8AAAAAAAAAAAAAAAAAZQUAAGRycy9kb3ducmV2&#10;LnhtbFBLBQYAAAAABAAEAPMAAABq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 xml:space="preserve">Площадь </w:t>
                  </w:r>
                  <w:proofErr w:type="spellStart"/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ОКС'a</w:t>
                  </w:r>
                  <w:proofErr w:type="spellEnd"/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59,4</w: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Единица измерения (код):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Квадратный метр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11" name="Прямоугольник 11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11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hC7CwMAABE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JJqELsLAwAAEQYAAA4AAAAAAAAAAAAAAAAALgIAAGRycy9lMm9Eb2MueG1s&#10;UEsBAi0AFAAGAAgAAAAhANQI2TfYAAAAAQEAAA8AAAAAAAAAAAAAAAAAZQUAAGRycy9kb3ducmV2&#10;LnhtbFBLBQYAAAAABAAEAPMAAABq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Кадастровая стоимость: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10" name="Прямоугольник 10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10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OfRA/8LAwAAEQYAAA4AAAAAAAAAAAAAAAAALgIAAGRycy9lMm9Eb2MueG1s&#10;UEsBAi0AFAAGAAgAAAAhANQI2TfYAAAAAQEAAA8AAAAAAAAAAAAAAAAAZQUAAGRycy9kb3ducmV2&#10;LnhtbFBLBQYAAAAABAAEAPMAAABq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Адрес (местоположение):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 xml:space="preserve">Северный административный округ, г Москва, </w:t>
                  </w:r>
                  <w:proofErr w:type="spellStart"/>
                  <w:proofErr w:type="gramStart"/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ул</w:t>
                  </w:r>
                  <w:proofErr w:type="spellEnd"/>
                  <w:proofErr w:type="gramEnd"/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Синявинская</w:t>
                  </w:r>
                  <w:proofErr w:type="spellEnd"/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, д. 11 (8), 100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9" name="Прямоугольник 9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9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9yCwMAAA8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GNXP3ILAwAADwYAAA4AAAAAAAAAAAAAAAAALgIAAGRycy9lMm9Eb2MueG1s&#10;UEsBAi0AFAAGAAgAAAAhANQI2TfYAAAAAQEAAA8AAAAAAAAAAAAAAAAAZQUAAGRycy9kb3ducmV2&#10;LnhtbFBLBQYAAAAABAAEAPMAAABq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(ОКС) Тип: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Квартира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8" name="Прямоугольник 8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8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(ОКС) Инвентаризационная стоимость: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649555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7" name="Прямоугольник 7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7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LJP4AwLAwAADwYAAA4AAAAAAAAAAAAAAAAALgIAAGRycy9lMm9Eb2MueG1s&#10;UEsBAi0AFAAGAAgAAAAhANQI2TfYAAAAAQEAAA8AAAAAAAAAAAAAAAAAZQUAAGRycy9kb3ducmV2&#10;LnhtbFBLBQYAAAAABAAEAPMAAABq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(ОКС) ИНН исполнителя: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7722789517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6" name="Прямоугольник 6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6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lytCwMAAA8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JwiXK0LAwAADwYAAA4AAAAAAAAAAAAAAAAALgIAAGRycy9lMm9Eb2MueG1s&#10;UEsBAi0AFAAGAAgAAAAhANQI2TfYAAAAAQEAAA8AAAAAAAAAAAAAAAAAZQUAAGRycy9kb3ducmV2&#10;LnhtbFBLBQYAAAAABAAEAPMAAABq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(ОКС) Исполнитель: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ОАО "</w:t>
                  </w:r>
                  <w:proofErr w:type="spellStart"/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Госземкадастрсъемка</w:t>
                  </w:r>
                  <w:proofErr w:type="spellEnd"/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" - ВИСХАГИ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5" name="Прямоугольник 5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5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+mUCgMAAA8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(ОКС) Дата определения ИС: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30.10.2012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4" name="Прямоугольник 4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4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lU1CwMAAA8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IH+VTULAwAADwYAAA4AAAAAAAAAAAAAAAAALgIAAGRycy9lMm9Eb2MueG1s&#10;UEsBAi0AFAAGAAgAAAAhANQI2TfYAAAAAQEAAA8AAAAAAAAAAAAAAAAAZQUAAGRycy9kb3ducmV2&#10;LnhtbFBLBQYAAAAABAAEAPMAAABqBgAAAAA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Дата обновления информации: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03.07.2013</w:t>
                  </w:r>
                </w:p>
              </w:tc>
            </w:tr>
            <w:tr w:rsidR="00CF1022" w:rsidRPr="00CF1022">
              <w:trPr>
                <w:trHeight w:val="15"/>
                <w:tblCellSpacing w:w="60" w:type="dxa"/>
              </w:trPr>
              <w:tc>
                <w:tcPr>
                  <w:tcW w:w="0" w:type="auto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CF1022" w:rsidRPr="00CF1022" w:rsidRDefault="00CF1022" w:rsidP="00CF1022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  <w:lang w:eastAsia="ru-RU"/>
                    </w:rPr>
                    <mc:AlternateContent>
                      <mc:Choice Requires="wps">
                        <w:drawing>
                          <wp:inline distT="0" distB="0" distL="0" distR="0">
                            <wp:extent cx="9525" cy="9525"/>
                            <wp:effectExtent l="0" t="0" r="0" b="0"/>
                            <wp:docPr id="3" name="Прямоугольник 3" descr="https://rosreestr.ru/wps/PA_FCCLPGUOReqService/images/common/0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id="Прямоугольник 3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Раздел: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Действующий</w:t>
                  </w:r>
                </w:p>
              </w:tc>
            </w:tr>
          </w:tbl>
          <w:p w:rsidR="00CF1022" w:rsidRPr="00CF1022" w:rsidRDefault="00CF1022" w:rsidP="00CF1022">
            <w:pPr>
              <w:spacing w:after="0" w:line="234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</w:p>
        </w:tc>
      </w:tr>
      <w:tr w:rsidR="00CF1022" w:rsidRPr="00CF1022" w:rsidTr="00CF1022">
        <w:trPr>
          <w:trHeight w:val="15"/>
          <w:tblCellSpacing w:w="0" w:type="dxa"/>
        </w:trPr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nil"/>
            </w:tcBorders>
            <w:shd w:val="clear" w:color="auto" w:fill="DBDBDB"/>
            <w:vAlign w:val="center"/>
            <w:hideMark/>
          </w:tcPr>
          <w:p w:rsidR="00CF1022" w:rsidRPr="00CF1022" w:rsidRDefault="00CF1022" w:rsidP="00CF1022">
            <w:pPr>
              <w:spacing w:after="0" w:line="15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43434"/>
                <w:sz w:val="18"/>
                <w:szCs w:val="18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9525" cy="9525"/>
                      <wp:effectExtent l="0" t="0" r="0" b="0"/>
                      <wp:docPr id="2" name="Прямоугольник 2" descr="https://rosreestr.ru/wps/PA_FCCLPGUOReqService/images/common/0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5GCwMAAA8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CF1022" w:rsidRPr="00CF1022" w:rsidTr="00CF1022">
        <w:trPr>
          <w:trHeight w:val="42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60" w:type="dxa"/>
              <w:right w:w="75" w:type="dxa"/>
            </w:tcMar>
            <w:vAlign w:val="center"/>
            <w:hideMark/>
          </w:tcPr>
          <w:p w:rsidR="00CF1022" w:rsidRPr="00CF1022" w:rsidRDefault="00CF1022" w:rsidP="00CF1022">
            <w:pPr>
              <w:spacing w:after="0" w:line="234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 w:rsidRPr="00CF1022">
              <w:rPr>
                <w:rFonts w:ascii="Arial" w:eastAsia="Times New Roman" w:hAnsi="Arial" w:cs="Arial"/>
                <w:b/>
                <w:bCs/>
                <w:color w:val="343434"/>
                <w:sz w:val="18"/>
                <w:szCs w:val="18"/>
                <w:lang w:eastAsia="ru-RU"/>
              </w:rPr>
              <w:t>Устаревшие номера</w:t>
            </w:r>
          </w:p>
        </w:tc>
      </w:tr>
      <w:tr w:rsidR="00CF1022" w:rsidRPr="00CF1022" w:rsidTr="00CF1022">
        <w:trPr>
          <w:trHeight w:val="15"/>
          <w:tblCellSpacing w:w="0" w:type="dxa"/>
        </w:trPr>
        <w:tc>
          <w:tcPr>
            <w:tcW w:w="0" w:type="auto"/>
            <w:tcBorders>
              <w:top w:val="single" w:sz="6" w:space="0" w:color="FFFFFF"/>
              <w:bottom w:val="single" w:sz="6" w:space="0" w:color="FFFFFF"/>
              <w:right w:val="nil"/>
            </w:tcBorders>
            <w:shd w:val="clear" w:color="auto" w:fill="DBDBDB"/>
            <w:vAlign w:val="center"/>
            <w:hideMark/>
          </w:tcPr>
          <w:p w:rsidR="00CF1022" w:rsidRPr="00CF1022" w:rsidRDefault="00CF1022" w:rsidP="00CF1022">
            <w:pPr>
              <w:spacing w:after="0" w:line="15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343434"/>
                <w:sz w:val="18"/>
                <w:szCs w:val="18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9525" cy="9525"/>
                      <wp:effectExtent l="0" t="0" r="0" b="0"/>
                      <wp:docPr id="1" name="Прямоугольник 1" descr="https://rosreestr.ru/wps/PA_FCCLPGUOReqService/images/common/0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" o:spid="_x0000_s1026" alt="Описание: https://rosreestr.ru/wps/PA_FCCLPGUOReqService/images/common/0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CF1022" w:rsidRPr="00CF1022" w:rsidTr="00CF1022">
        <w:trPr>
          <w:tblCellSpacing w:w="0" w:type="dxa"/>
        </w:trPr>
        <w:tc>
          <w:tcPr>
            <w:tcW w:w="5000" w:type="pct"/>
            <w:tcBorders>
              <w:top w:val="single" w:sz="6" w:space="0" w:color="FFFFFF"/>
              <w:bottom w:val="single" w:sz="6" w:space="0" w:color="FFFFFF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CellSpacing w:w="6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31"/>
              <w:gridCol w:w="5649"/>
            </w:tblGrid>
            <w:tr w:rsidR="00CF1022" w:rsidRPr="00CF1022">
              <w:trPr>
                <w:tblCellSpacing w:w="60" w:type="dxa"/>
              </w:trPr>
              <w:tc>
                <w:tcPr>
                  <w:tcW w:w="3750" w:type="dxa"/>
                  <w:noWrap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  <w:t>Инвентарный номер</w:t>
                  </w:r>
                </w:p>
              </w:tc>
              <w:tc>
                <w:tcPr>
                  <w:tcW w:w="3750" w:type="pct"/>
                  <w:hideMark/>
                </w:tcPr>
                <w:p w:rsidR="00CF1022" w:rsidRPr="00CF1022" w:rsidRDefault="00CF1022" w:rsidP="00CF10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  <w:lang w:eastAsia="ru-RU"/>
                    </w:rPr>
                  </w:pPr>
                  <w:r w:rsidRPr="00CF1022">
                    <w:rPr>
                      <w:rFonts w:ascii="Arial" w:eastAsia="Times New Roman" w:hAnsi="Arial" w:cs="Arial"/>
                      <w:b/>
                      <w:bCs/>
                      <w:color w:val="343434"/>
                      <w:sz w:val="18"/>
                      <w:szCs w:val="18"/>
                      <w:lang w:eastAsia="ru-RU"/>
                    </w:rPr>
                    <w:t>45:277:102:000063660:0100</w:t>
                  </w:r>
                </w:p>
              </w:tc>
            </w:tr>
          </w:tbl>
          <w:p w:rsidR="00CF1022" w:rsidRPr="00CF1022" w:rsidRDefault="00CF1022" w:rsidP="00CF1022">
            <w:pPr>
              <w:spacing w:after="0" w:line="234" w:lineRule="atLeast"/>
              <w:rPr>
                <w:rFonts w:ascii="Arial" w:eastAsia="Times New Roman" w:hAnsi="Arial" w:cs="Arial"/>
                <w:color w:val="343434"/>
                <w:sz w:val="18"/>
                <w:szCs w:val="18"/>
                <w:lang w:eastAsia="ru-RU"/>
              </w:rPr>
            </w:pPr>
          </w:p>
        </w:tc>
      </w:tr>
    </w:tbl>
    <w:p w:rsidR="00EA7FF4" w:rsidRDefault="00EA7FF4">
      <w:bookmarkStart w:id="0" w:name="_GoBack"/>
      <w:bookmarkEnd w:id="0"/>
    </w:p>
    <w:sectPr w:rsidR="00EA7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022"/>
    <w:rsid w:val="00CF1022"/>
    <w:rsid w:val="00EA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rtlet-title">
    <w:name w:val="portlet-title"/>
    <w:basedOn w:val="a"/>
    <w:rsid w:val="00CF1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rtlet-title">
    <w:name w:val="portlet-title"/>
    <w:basedOn w:val="a"/>
    <w:rsid w:val="00CF1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3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4842">
          <w:marLeft w:val="0"/>
          <w:marRight w:val="30"/>
          <w:marTop w:val="0"/>
          <w:marBottom w:val="0"/>
          <w:divBdr>
            <w:top w:val="single" w:sz="6" w:space="0" w:color="F5F6F6"/>
            <w:left w:val="single" w:sz="6" w:space="18" w:color="F5F6F6"/>
            <w:bottom w:val="single" w:sz="6" w:space="0" w:color="F5F6F6"/>
            <w:right w:val="single" w:sz="6" w:space="4" w:color="F5F6F6"/>
          </w:divBdr>
        </w:div>
        <w:div w:id="371543219">
          <w:marLeft w:val="0"/>
          <w:marRight w:val="3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2641">
          <w:marLeft w:val="0"/>
          <w:marRight w:val="30"/>
          <w:marTop w:val="0"/>
          <w:marBottom w:val="0"/>
          <w:divBdr>
            <w:top w:val="single" w:sz="6" w:space="0" w:color="F5F6F6"/>
            <w:left w:val="single" w:sz="6" w:space="18" w:color="F5F6F6"/>
            <w:bottom w:val="single" w:sz="6" w:space="0" w:color="F5F6F6"/>
            <w:right w:val="single" w:sz="6" w:space="4" w:color="F5F6F6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Company>*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2013-07-31T18:46:00Z</dcterms:created>
  <dcterms:modified xsi:type="dcterms:W3CDTF">2013-07-31T18:47:00Z</dcterms:modified>
</cp:coreProperties>
</file>