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628" w:rsidRPr="00E1726E" w:rsidRDefault="00487628" w:rsidP="00070B9D">
      <w:pPr>
        <w:autoSpaceDE w:val="0"/>
        <w:autoSpaceDN w:val="0"/>
        <w:adjustRightInd w:val="0"/>
        <w:spacing w:line="240" w:lineRule="auto"/>
        <w:ind w:left="3540" w:firstLine="0"/>
        <w:jc w:val="both"/>
        <w:rPr>
          <w:rFonts w:ascii="Times New Roman" w:hAnsi="Times New Roman"/>
          <w:sz w:val="28"/>
          <w:szCs w:val="28"/>
        </w:rPr>
      </w:pPr>
      <w:r w:rsidRPr="00FA5923">
        <w:rPr>
          <w:rFonts w:ascii="Times New Roman" w:hAnsi="Times New Roman"/>
          <w:color w:val="C00000"/>
          <w:sz w:val="28"/>
          <w:szCs w:val="28"/>
        </w:rPr>
        <w:t xml:space="preserve">В </w:t>
      </w:r>
      <w:r w:rsidR="006404D4" w:rsidRPr="00FA5923">
        <w:rPr>
          <w:rFonts w:ascii="Times New Roman" w:hAnsi="Times New Roman"/>
          <w:color w:val="C00000"/>
          <w:sz w:val="28"/>
          <w:szCs w:val="28"/>
        </w:rPr>
        <w:t xml:space="preserve">судебную коллегию по гражданским делам </w:t>
      </w:r>
      <w:r w:rsidR="006404D4" w:rsidRPr="00E1726E">
        <w:rPr>
          <w:rFonts w:ascii="Times New Roman" w:hAnsi="Times New Roman"/>
          <w:sz w:val="28"/>
          <w:szCs w:val="28"/>
        </w:rPr>
        <w:t>Северо-Кавказского окружного военного суда</w:t>
      </w:r>
    </w:p>
    <w:p w:rsidR="006404D4" w:rsidRPr="000A271B" w:rsidRDefault="006404D4" w:rsidP="005E0CB6">
      <w:pPr>
        <w:spacing w:line="240" w:lineRule="auto"/>
        <w:ind w:left="3544" w:firstLine="0"/>
        <w:rPr>
          <w:rFonts w:ascii="Times New Roman" w:hAnsi="Times New Roman"/>
          <w:sz w:val="28"/>
          <w:szCs w:val="28"/>
          <w:shd w:val="clear" w:color="auto" w:fill="FFFFFF"/>
        </w:rPr>
      </w:pPr>
      <w:bookmarkStart w:id="0" w:name="_Toc324891129"/>
      <w:r w:rsidRPr="00E1726E">
        <w:rPr>
          <w:rFonts w:ascii="Times New Roman" w:hAnsi="Times New Roman"/>
          <w:sz w:val="28"/>
          <w:szCs w:val="28"/>
          <w:shd w:val="clear" w:color="auto" w:fill="FFFFFF"/>
        </w:rPr>
        <w:t>344038, г. Рос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тов-на-До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ну, пр. М. На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ги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би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на, д.28/1</w:t>
      </w:r>
      <w:r w:rsidRPr="00E1726E">
        <w:rPr>
          <w:rFonts w:ascii="Times New Roman" w:hAnsi="Times New Roman"/>
          <w:sz w:val="28"/>
          <w:szCs w:val="28"/>
        </w:rPr>
        <w:br/>
      </w:r>
      <w:r w:rsidRPr="00E1726E">
        <w:rPr>
          <w:rFonts w:ascii="Times New Roman" w:hAnsi="Times New Roman"/>
          <w:sz w:val="28"/>
          <w:szCs w:val="28"/>
        </w:rPr>
        <w:br/>
      </w:r>
      <w:bookmarkStart w:id="1" w:name="_GoBack"/>
      <w:bookmarkEnd w:id="1"/>
    </w:p>
    <w:p w:rsidR="006404D4" w:rsidRPr="000A271B" w:rsidRDefault="006404D4" w:rsidP="00070B9D">
      <w:pPr>
        <w:spacing w:line="240" w:lineRule="auto"/>
        <w:ind w:left="3544" w:firstLine="142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A271B">
        <w:rPr>
          <w:rFonts w:ascii="Times New Roman" w:hAnsi="Times New Roman"/>
          <w:sz w:val="28"/>
          <w:szCs w:val="28"/>
        </w:rPr>
        <w:br/>
      </w:r>
      <w:r w:rsidRPr="00E1726E">
        <w:rPr>
          <w:rFonts w:ascii="Times New Roman" w:hAnsi="Times New Roman"/>
          <w:b/>
          <w:sz w:val="28"/>
          <w:szCs w:val="28"/>
          <w:shd w:val="clear" w:color="auto" w:fill="FFFFFF"/>
        </w:rPr>
        <w:t>От</w:t>
      </w:r>
      <w:r w:rsidRPr="000A271B">
        <w:rPr>
          <w:rFonts w:ascii="Times New Roman" w:hAnsi="Times New Roman"/>
          <w:b/>
          <w:sz w:val="28"/>
          <w:szCs w:val="28"/>
          <w:shd w:val="clear" w:color="auto" w:fill="FFFFFF"/>
        </w:rPr>
        <w:softHyphen/>
      </w:r>
      <w:r w:rsidRPr="00E1726E">
        <w:rPr>
          <w:rFonts w:ascii="Times New Roman" w:hAnsi="Times New Roman"/>
          <w:b/>
          <w:sz w:val="28"/>
          <w:szCs w:val="28"/>
          <w:shd w:val="clear" w:color="auto" w:fill="FFFFFF"/>
        </w:rPr>
        <w:t>вет</w:t>
      </w:r>
      <w:r w:rsidRPr="000A271B">
        <w:rPr>
          <w:rFonts w:ascii="Times New Roman" w:hAnsi="Times New Roman"/>
          <w:b/>
          <w:sz w:val="28"/>
          <w:szCs w:val="28"/>
          <w:shd w:val="clear" w:color="auto" w:fill="FFFFFF"/>
        </w:rPr>
        <w:softHyphen/>
      </w:r>
      <w:r w:rsidRPr="00E1726E">
        <w:rPr>
          <w:rFonts w:ascii="Times New Roman" w:hAnsi="Times New Roman"/>
          <w:b/>
          <w:sz w:val="28"/>
          <w:szCs w:val="28"/>
          <w:shd w:val="clear" w:color="auto" w:fill="FFFFFF"/>
        </w:rPr>
        <w:t>чик</w:t>
      </w:r>
      <w:r w:rsidRPr="000A271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</w:p>
    <w:p w:rsidR="006404D4" w:rsidRPr="00E1726E" w:rsidRDefault="006404D4" w:rsidP="00FA5923">
      <w:pPr>
        <w:spacing w:line="240" w:lineRule="auto"/>
        <w:ind w:left="3544" w:firstLine="0"/>
        <w:rPr>
          <w:rFonts w:ascii="Times New Roman" w:hAnsi="Times New Roman"/>
          <w:sz w:val="28"/>
          <w:szCs w:val="28"/>
          <w:shd w:val="clear" w:color="auto" w:fill="FFFFFF"/>
        </w:rPr>
      </w:pPr>
      <w:r w:rsidRPr="00E1726E">
        <w:rPr>
          <w:rFonts w:ascii="Times New Roman" w:hAnsi="Times New Roman"/>
          <w:sz w:val="28"/>
          <w:szCs w:val="28"/>
          <w:shd w:val="clear" w:color="auto" w:fill="FFFFFF"/>
        </w:rPr>
        <w:t>Ру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ко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во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ди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тель Фе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де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раль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но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го казённого уч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ре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ж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де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ния «Еди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ный расчётный центр Ми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ни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стер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ст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ва обо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ро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ны Рос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сий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ской Фе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де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ра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ции»</w:t>
      </w:r>
      <w:r w:rsidRPr="00E1726E">
        <w:rPr>
          <w:rFonts w:ascii="Times New Roman" w:hAnsi="Times New Roman"/>
          <w:sz w:val="28"/>
          <w:szCs w:val="28"/>
        </w:rPr>
        <w:br/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t>105005, г. Мо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ск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ва, ул. Спар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та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ков</w:t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softHyphen/>
        <w:t>ская, д.2Б</w:t>
      </w:r>
      <w:r w:rsidRPr="00E1726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E1726E">
        <w:rPr>
          <w:rFonts w:ascii="Times New Roman" w:hAnsi="Times New Roman"/>
          <w:sz w:val="28"/>
          <w:szCs w:val="28"/>
        </w:rPr>
        <w:br/>
      </w:r>
      <w:r w:rsidRPr="00E1726E">
        <w:rPr>
          <w:rFonts w:ascii="Times New Roman" w:hAnsi="Times New Roman"/>
          <w:sz w:val="28"/>
          <w:szCs w:val="28"/>
          <w:shd w:val="clear" w:color="auto" w:fill="FFFFFF"/>
        </w:rPr>
        <w:t>+7(495)693-65-02, +7(495)693-66-33 (факс)</w:t>
      </w:r>
    </w:p>
    <w:p w:rsidR="00E1726E" w:rsidRPr="00E1726E" w:rsidRDefault="00E1726E" w:rsidP="00070B9D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487628" w:rsidRPr="00E1726E" w:rsidRDefault="00487628" w:rsidP="00070B9D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E1726E">
        <w:rPr>
          <w:rFonts w:ascii="Times New Roman" w:hAnsi="Times New Roman"/>
          <w:bCs/>
          <w:sz w:val="28"/>
          <w:szCs w:val="28"/>
        </w:rPr>
        <w:t>Кассационная жалоба</w:t>
      </w:r>
      <w:bookmarkEnd w:id="0"/>
    </w:p>
    <w:p w:rsidR="00E1726E" w:rsidRPr="00E1726E" w:rsidRDefault="00E1726E" w:rsidP="00070B9D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0A271B" w:rsidRDefault="00487628" w:rsidP="00070B9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1726E">
        <w:rPr>
          <w:rFonts w:ascii="Times New Roman" w:hAnsi="Times New Roman"/>
          <w:sz w:val="28"/>
          <w:szCs w:val="28"/>
        </w:rPr>
        <w:t xml:space="preserve">Решением </w:t>
      </w:r>
      <w:r w:rsidR="00E1726E" w:rsidRPr="00E1726E">
        <w:rPr>
          <w:rFonts w:ascii="Times New Roman" w:hAnsi="Times New Roman"/>
          <w:sz w:val="28"/>
          <w:szCs w:val="28"/>
        </w:rPr>
        <w:t>Краснодарского гарнизонного военного суда</w:t>
      </w:r>
      <w:r w:rsidRPr="00E1726E">
        <w:rPr>
          <w:rFonts w:ascii="Times New Roman" w:hAnsi="Times New Roman"/>
          <w:sz w:val="28"/>
          <w:szCs w:val="28"/>
        </w:rPr>
        <w:t xml:space="preserve"> г. </w:t>
      </w:r>
      <w:r w:rsidR="00E1726E" w:rsidRPr="00E1726E">
        <w:rPr>
          <w:rFonts w:ascii="Times New Roman" w:hAnsi="Times New Roman"/>
          <w:sz w:val="28"/>
          <w:szCs w:val="28"/>
        </w:rPr>
        <w:t xml:space="preserve">Краснодара </w:t>
      </w:r>
    </w:p>
    <w:p w:rsidR="00E1726E" w:rsidRDefault="00487628" w:rsidP="00070B9D">
      <w:pPr>
        <w:tabs>
          <w:tab w:val="left" w:pos="3070"/>
          <w:tab w:val="left" w:pos="4600"/>
        </w:tabs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E1726E">
        <w:rPr>
          <w:rFonts w:ascii="Times New Roman" w:hAnsi="Times New Roman"/>
          <w:sz w:val="28"/>
          <w:szCs w:val="28"/>
          <w:lang w:val="en-US"/>
        </w:rPr>
        <w:t>N</w:t>
      </w:r>
      <w:r w:rsidR="00E1726E" w:rsidRPr="00E1726E">
        <w:rPr>
          <w:rFonts w:ascii="Times New Roman" w:hAnsi="Times New Roman"/>
          <w:sz w:val="28"/>
          <w:szCs w:val="28"/>
        </w:rPr>
        <w:t xml:space="preserve"> 2-96/2013 ~ М-100/2013 </w:t>
      </w:r>
      <w:r w:rsidRPr="00E1726E">
        <w:rPr>
          <w:rFonts w:ascii="Times New Roman" w:hAnsi="Times New Roman"/>
          <w:sz w:val="28"/>
          <w:szCs w:val="28"/>
        </w:rPr>
        <w:t xml:space="preserve"> от </w:t>
      </w:r>
      <w:r w:rsidR="00E1726E" w:rsidRPr="00E1726E">
        <w:rPr>
          <w:rFonts w:ascii="Times New Roman" w:hAnsi="Times New Roman"/>
          <w:sz w:val="28"/>
          <w:szCs w:val="28"/>
        </w:rPr>
        <w:t xml:space="preserve">15 февраля 2013 </w:t>
      </w:r>
      <w:r w:rsidRPr="00E1726E">
        <w:rPr>
          <w:rFonts w:ascii="Times New Roman" w:hAnsi="Times New Roman"/>
          <w:sz w:val="28"/>
          <w:szCs w:val="28"/>
        </w:rPr>
        <w:t>года мне отказано в удовлетворении моего</w:t>
      </w:r>
      <w:r w:rsidR="000A271B">
        <w:rPr>
          <w:rFonts w:ascii="Times New Roman" w:hAnsi="Times New Roman"/>
          <w:sz w:val="28"/>
          <w:szCs w:val="28"/>
        </w:rPr>
        <w:t xml:space="preserve"> заявления</w:t>
      </w:r>
      <w:r w:rsidRPr="00E1726E">
        <w:rPr>
          <w:rFonts w:ascii="Times New Roman" w:hAnsi="Times New Roman"/>
          <w:sz w:val="28"/>
          <w:szCs w:val="28"/>
        </w:rPr>
        <w:t xml:space="preserve"> </w:t>
      </w:r>
      <w:r w:rsidR="000A271B" w:rsidRPr="000A271B">
        <w:rPr>
          <w:rFonts w:ascii="Times New Roman" w:hAnsi="Times New Roman"/>
          <w:sz w:val="28"/>
          <w:szCs w:val="28"/>
        </w:rPr>
        <w:t>Об ос</w:t>
      </w:r>
      <w:r w:rsidR="000A271B" w:rsidRPr="000A271B">
        <w:rPr>
          <w:rFonts w:ascii="Times New Roman" w:hAnsi="Times New Roman"/>
          <w:sz w:val="28"/>
          <w:szCs w:val="28"/>
        </w:rPr>
        <w:softHyphen/>
        <w:t>па</w:t>
      </w:r>
      <w:r w:rsidR="000A271B" w:rsidRPr="000A271B">
        <w:rPr>
          <w:rFonts w:ascii="Times New Roman" w:hAnsi="Times New Roman"/>
          <w:sz w:val="28"/>
          <w:szCs w:val="28"/>
        </w:rPr>
        <w:softHyphen/>
        <w:t>ри</w:t>
      </w:r>
      <w:r w:rsidR="000A271B" w:rsidRPr="000A271B">
        <w:rPr>
          <w:rFonts w:ascii="Times New Roman" w:hAnsi="Times New Roman"/>
          <w:sz w:val="28"/>
          <w:szCs w:val="28"/>
        </w:rPr>
        <w:softHyphen/>
        <w:t>ва</w:t>
      </w:r>
      <w:r w:rsidR="000A271B" w:rsidRPr="000A271B">
        <w:rPr>
          <w:rFonts w:ascii="Times New Roman" w:hAnsi="Times New Roman"/>
          <w:sz w:val="28"/>
          <w:szCs w:val="28"/>
        </w:rPr>
        <w:softHyphen/>
        <w:t>нии дей</w:t>
      </w:r>
      <w:r w:rsidR="000A271B" w:rsidRPr="000A271B">
        <w:rPr>
          <w:rFonts w:ascii="Times New Roman" w:hAnsi="Times New Roman"/>
          <w:sz w:val="28"/>
          <w:szCs w:val="28"/>
        </w:rPr>
        <w:softHyphen/>
        <w:t>ст</w:t>
      </w:r>
      <w:r w:rsidR="000A271B" w:rsidRPr="000A271B">
        <w:rPr>
          <w:rFonts w:ascii="Times New Roman" w:hAnsi="Times New Roman"/>
          <w:sz w:val="28"/>
          <w:szCs w:val="28"/>
        </w:rPr>
        <w:softHyphen/>
        <w:t>вий ру</w:t>
      </w:r>
      <w:r w:rsidR="000A271B" w:rsidRPr="000A271B">
        <w:rPr>
          <w:rFonts w:ascii="Times New Roman" w:hAnsi="Times New Roman"/>
          <w:sz w:val="28"/>
          <w:szCs w:val="28"/>
        </w:rPr>
        <w:softHyphen/>
        <w:t>ко</w:t>
      </w:r>
      <w:r w:rsidR="000A271B" w:rsidRPr="000A271B">
        <w:rPr>
          <w:rFonts w:ascii="Times New Roman" w:hAnsi="Times New Roman"/>
          <w:sz w:val="28"/>
          <w:szCs w:val="28"/>
        </w:rPr>
        <w:softHyphen/>
        <w:t>во</w:t>
      </w:r>
      <w:r w:rsidR="000A271B" w:rsidRPr="000A271B">
        <w:rPr>
          <w:rFonts w:ascii="Times New Roman" w:hAnsi="Times New Roman"/>
          <w:sz w:val="28"/>
          <w:szCs w:val="28"/>
        </w:rPr>
        <w:softHyphen/>
        <w:t>ди</w:t>
      </w:r>
      <w:r w:rsidR="000A271B" w:rsidRPr="000A271B">
        <w:rPr>
          <w:rFonts w:ascii="Times New Roman" w:hAnsi="Times New Roman"/>
          <w:sz w:val="28"/>
          <w:szCs w:val="28"/>
        </w:rPr>
        <w:softHyphen/>
        <w:t>те</w:t>
      </w:r>
      <w:r w:rsidR="000A271B" w:rsidRPr="000A271B">
        <w:rPr>
          <w:rFonts w:ascii="Times New Roman" w:hAnsi="Times New Roman"/>
          <w:sz w:val="28"/>
          <w:szCs w:val="28"/>
        </w:rPr>
        <w:softHyphen/>
        <w:t>ля Еди</w:t>
      </w:r>
      <w:r w:rsidR="000A271B" w:rsidRPr="000A271B">
        <w:rPr>
          <w:rFonts w:ascii="Times New Roman" w:hAnsi="Times New Roman"/>
          <w:sz w:val="28"/>
          <w:szCs w:val="28"/>
        </w:rPr>
        <w:softHyphen/>
        <w:t>но</w:t>
      </w:r>
      <w:r w:rsidR="000A271B" w:rsidRPr="000A271B">
        <w:rPr>
          <w:rFonts w:ascii="Times New Roman" w:hAnsi="Times New Roman"/>
          <w:sz w:val="28"/>
          <w:szCs w:val="28"/>
        </w:rPr>
        <w:softHyphen/>
        <w:t>го расчётного цен</w:t>
      </w:r>
      <w:r w:rsidR="000A271B" w:rsidRPr="000A271B">
        <w:rPr>
          <w:rFonts w:ascii="Times New Roman" w:hAnsi="Times New Roman"/>
          <w:sz w:val="28"/>
          <w:szCs w:val="28"/>
        </w:rPr>
        <w:softHyphen/>
        <w:t>тра</w:t>
      </w:r>
      <w:r w:rsidR="000A271B">
        <w:rPr>
          <w:rFonts w:ascii="Times New Roman" w:hAnsi="Times New Roman"/>
          <w:sz w:val="28"/>
          <w:szCs w:val="28"/>
        </w:rPr>
        <w:t xml:space="preserve"> </w:t>
      </w:r>
      <w:r w:rsidR="000A271B" w:rsidRPr="000A271B">
        <w:rPr>
          <w:rFonts w:ascii="Times New Roman" w:hAnsi="Times New Roman"/>
          <w:sz w:val="28"/>
          <w:szCs w:val="28"/>
        </w:rPr>
        <w:t>Ми</w:t>
      </w:r>
      <w:r w:rsidR="000A271B" w:rsidRPr="000A271B">
        <w:rPr>
          <w:rFonts w:ascii="Times New Roman" w:hAnsi="Times New Roman"/>
          <w:sz w:val="28"/>
          <w:szCs w:val="28"/>
        </w:rPr>
        <w:softHyphen/>
        <w:t>ни</w:t>
      </w:r>
      <w:r w:rsidR="000A271B" w:rsidRPr="000A271B">
        <w:rPr>
          <w:rFonts w:ascii="Times New Roman" w:hAnsi="Times New Roman"/>
          <w:sz w:val="28"/>
          <w:szCs w:val="28"/>
        </w:rPr>
        <w:softHyphen/>
        <w:t>стер</w:t>
      </w:r>
      <w:r w:rsidR="000A271B" w:rsidRPr="000A271B">
        <w:rPr>
          <w:rFonts w:ascii="Times New Roman" w:hAnsi="Times New Roman"/>
          <w:sz w:val="28"/>
          <w:szCs w:val="28"/>
        </w:rPr>
        <w:softHyphen/>
        <w:t>ст</w:t>
      </w:r>
      <w:r w:rsidR="000A271B" w:rsidRPr="000A271B">
        <w:rPr>
          <w:rFonts w:ascii="Times New Roman" w:hAnsi="Times New Roman"/>
          <w:sz w:val="28"/>
          <w:szCs w:val="28"/>
        </w:rPr>
        <w:softHyphen/>
        <w:t>ва Обо</w:t>
      </w:r>
      <w:r w:rsidR="000A271B" w:rsidRPr="000A271B">
        <w:rPr>
          <w:rFonts w:ascii="Times New Roman" w:hAnsi="Times New Roman"/>
          <w:sz w:val="28"/>
          <w:szCs w:val="28"/>
        </w:rPr>
        <w:softHyphen/>
        <w:t>ро</w:t>
      </w:r>
      <w:r w:rsidR="000A271B" w:rsidRPr="000A271B">
        <w:rPr>
          <w:rFonts w:ascii="Times New Roman" w:hAnsi="Times New Roman"/>
          <w:sz w:val="28"/>
          <w:szCs w:val="28"/>
        </w:rPr>
        <w:softHyphen/>
        <w:t>ны  РФ, свя</w:t>
      </w:r>
      <w:r w:rsidR="000A271B" w:rsidRPr="000A271B">
        <w:rPr>
          <w:rFonts w:ascii="Times New Roman" w:hAnsi="Times New Roman"/>
          <w:sz w:val="28"/>
          <w:szCs w:val="28"/>
        </w:rPr>
        <w:softHyphen/>
        <w:t>зан</w:t>
      </w:r>
      <w:r w:rsidR="000A271B" w:rsidRPr="000A271B">
        <w:rPr>
          <w:rFonts w:ascii="Times New Roman" w:hAnsi="Times New Roman"/>
          <w:sz w:val="28"/>
          <w:szCs w:val="28"/>
        </w:rPr>
        <w:softHyphen/>
        <w:t>ны</w:t>
      </w:r>
      <w:r w:rsidR="000A271B">
        <w:rPr>
          <w:rFonts w:ascii="Times New Roman" w:hAnsi="Times New Roman"/>
          <w:sz w:val="28"/>
          <w:szCs w:val="28"/>
        </w:rPr>
        <w:t>х</w:t>
      </w:r>
      <w:r w:rsidR="000A271B" w:rsidRPr="000A271B">
        <w:rPr>
          <w:rFonts w:ascii="Times New Roman" w:hAnsi="Times New Roman"/>
          <w:sz w:val="28"/>
          <w:szCs w:val="28"/>
        </w:rPr>
        <w:t xml:space="preserve"> с не</w:t>
      </w:r>
      <w:r w:rsidR="000A271B" w:rsidRPr="000A271B">
        <w:rPr>
          <w:rFonts w:ascii="Times New Roman" w:hAnsi="Times New Roman"/>
          <w:sz w:val="28"/>
          <w:szCs w:val="28"/>
        </w:rPr>
        <w:softHyphen/>
        <w:t>пол</w:t>
      </w:r>
      <w:r w:rsidR="000A271B" w:rsidRPr="000A271B">
        <w:rPr>
          <w:rFonts w:ascii="Times New Roman" w:hAnsi="Times New Roman"/>
          <w:sz w:val="28"/>
          <w:szCs w:val="28"/>
        </w:rPr>
        <w:softHyphen/>
        <w:t>ной вы</w:t>
      </w:r>
      <w:r w:rsidR="000A271B" w:rsidRPr="000A271B">
        <w:rPr>
          <w:rFonts w:ascii="Times New Roman" w:hAnsi="Times New Roman"/>
          <w:sz w:val="28"/>
          <w:szCs w:val="28"/>
        </w:rPr>
        <w:softHyphen/>
        <w:t>пла</w:t>
      </w:r>
      <w:r w:rsidR="000A271B" w:rsidRPr="000A271B">
        <w:rPr>
          <w:rFonts w:ascii="Times New Roman" w:hAnsi="Times New Roman"/>
          <w:sz w:val="28"/>
          <w:szCs w:val="28"/>
        </w:rPr>
        <w:softHyphen/>
        <w:t>той де</w:t>
      </w:r>
      <w:r w:rsidR="000A271B" w:rsidRPr="000A271B">
        <w:rPr>
          <w:rFonts w:ascii="Times New Roman" w:hAnsi="Times New Roman"/>
          <w:sz w:val="28"/>
          <w:szCs w:val="28"/>
        </w:rPr>
        <w:softHyphen/>
        <w:t>неж</w:t>
      </w:r>
      <w:r w:rsidR="000A271B" w:rsidRPr="000A271B">
        <w:rPr>
          <w:rFonts w:ascii="Times New Roman" w:hAnsi="Times New Roman"/>
          <w:sz w:val="28"/>
          <w:szCs w:val="28"/>
        </w:rPr>
        <w:softHyphen/>
        <w:t>но</w:t>
      </w:r>
      <w:r w:rsidR="000A271B" w:rsidRPr="000A271B">
        <w:rPr>
          <w:rFonts w:ascii="Times New Roman" w:hAnsi="Times New Roman"/>
          <w:sz w:val="28"/>
          <w:szCs w:val="28"/>
        </w:rPr>
        <w:softHyphen/>
        <w:t>го до</w:t>
      </w:r>
      <w:r w:rsidR="000A271B" w:rsidRPr="000A271B">
        <w:rPr>
          <w:rFonts w:ascii="Times New Roman" w:hAnsi="Times New Roman"/>
          <w:sz w:val="28"/>
          <w:szCs w:val="28"/>
        </w:rPr>
        <w:softHyphen/>
        <w:t>воль</w:t>
      </w:r>
      <w:r w:rsidR="000A271B" w:rsidRPr="000A271B">
        <w:rPr>
          <w:rFonts w:ascii="Times New Roman" w:hAnsi="Times New Roman"/>
          <w:sz w:val="28"/>
          <w:szCs w:val="28"/>
        </w:rPr>
        <w:softHyphen/>
        <w:t>ст</w:t>
      </w:r>
      <w:r w:rsidR="000A271B" w:rsidRPr="000A271B">
        <w:rPr>
          <w:rFonts w:ascii="Times New Roman" w:hAnsi="Times New Roman"/>
          <w:sz w:val="28"/>
          <w:szCs w:val="28"/>
        </w:rPr>
        <w:softHyphen/>
        <w:t>вия за но</w:t>
      </w:r>
      <w:r w:rsidR="000A271B" w:rsidRPr="000A271B">
        <w:rPr>
          <w:rFonts w:ascii="Times New Roman" w:hAnsi="Times New Roman"/>
          <w:sz w:val="28"/>
          <w:szCs w:val="28"/>
        </w:rPr>
        <w:softHyphen/>
        <w:t>ябрь, де</w:t>
      </w:r>
      <w:r w:rsidR="000A271B" w:rsidRPr="000A271B">
        <w:rPr>
          <w:rFonts w:ascii="Times New Roman" w:hAnsi="Times New Roman"/>
          <w:sz w:val="28"/>
          <w:szCs w:val="28"/>
        </w:rPr>
        <w:softHyphen/>
        <w:t>кабрь 2012 го</w:t>
      </w:r>
      <w:r w:rsidR="000A271B" w:rsidRPr="000A271B">
        <w:rPr>
          <w:rFonts w:ascii="Times New Roman" w:hAnsi="Times New Roman"/>
          <w:sz w:val="28"/>
          <w:szCs w:val="28"/>
        </w:rPr>
        <w:softHyphen/>
        <w:t>да и ян</w:t>
      </w:r>
      <w:r w:rsidR="000A271B" w:rsidRPr="000A271B">
        <w:rPr>
          <w:rFonts w:ascii="Times New Roman" w:hAnsi="Times New Roman"/>
          <w:sz w:val="28"/>
          <w:szCs w:val="28"/>
        </w:rPr>
        <w:softHyphen/>
        <w:t>варь 2013 г.</w:t>
      </w:r>
      <w:r w:rsidR="000A271B">
        <w:rPr>
          <w:rFonts w:ascii="Times New Roman" w:hAnsi="Times New Roman"/>
          <w:sz w:val="28"/>
          <w:szCs w:val="28"/>
        </w:rPr>
        <w:t xml:space="preserve"> </w:t>
      </w:r>
      <w:r w:rsidR="00E1726E" w:rsidRPr="00E1726E">
        <w:rPr>
          <w:rFonts w:ascii="Times New Roman" w:hAnsi="Times New Roman"/>
          <w:sz w:val="28"/>
          <w:szCs w:val="28"/>
        </w:rPr>
        <w:t xml:space="preserve">в сумме 53244 рубля. </w:t>
      </w:r>
      <w:r w:rsidRPr="00E1726E">
        <w:rPr>
          <w:rFonts w:ascii="Times New Roman" w:hAnsi="Times New Roman"/>
          <w:sz w:val="28"/>
          <w:szCs w:val="28"/>
        </w:rPr>
        <w:t xml:space="preserve"> </w:t>
      </w:r>
    </w:p>
    <w:p w:rsidR="00487628" w:rsidRPr="00E1726E" w:rsidRDefault="00E1726E" w:rsidP="00070B9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1726E">
        <w:rPr>
          <w:rFonts w:ascii="Times New Roman" w:hAnsi="Times New Roman"/>
          <w:sz w:val="28"/>
          <w:szCs w:val="28"/>
        </w:rPr>
        <w:t xml:space="preserve">15 мая </w:t>
      </w:r>
      <w:r w:rsidR="00487628" w:rsidRPr="00E1726E">
        <w:rPr>
          <w:rFonts w:ascii="Times New Roman" w:hAnsi="Times New Roman"/>
          <w:sz w:val="28"/>
          <w:szCs w:val="28"/>
        </w:rPr>
        <w:t>20</w:t>
      </w:r>
      <w:r w:rsidRPr="00E1726E">
        <w:rPr>
          <w:rFonts w:ascii="Times New Roman" w:hAnsi="Times New Roman"/>
          <w:sz w:val="28"/>
          <w:szCs w:val="28"/>
        </w:rPr>
        <w:t>13</w:t>
      </w:r>
      <w:r w:rsidR="00487628" w:rsidRPr="00E1726E">
        <w:rPr>
          <w:rFonts w:ascii="Times New Roman" w:hAnsi="Times New Roman"/>
          <w:sz w:val="28"/>
          <w:szCs w:val="28"/>
        </w:rPr>
        <w:t xml:space="preserve"> года определением апелляционной инстанции (судебной коллегии по </w:t>
      </w:r>
      <w:r w:rsidRPr="00E1726E">
        <w:rPr>
          <w:rFonts w:ascii="Times New Roman" w:hAnsi="Times New Roman"/>
          <w:sz w:val="28"/>
          <w:szCs w:val="28"/>
        </w:rPr>
        <w:t xml:space="preserve">административным </w:t>
      </w:r>
      <w:r w:rsidR="00487628" w:rsidRPr="00E1726E">
        <w:rPr>
          <w:rFonts w:ascii="Times New Roman" w:hAnsi="Times New Roman"/>
          <w:sz w:val="28"/>
          <w:szCs w:val="28"/>
        </w:rPr>
        <w:t xml:space="preserve"> делам </w:t>
      </w:r>
      <w:r w:rsidRPr="00E1726E">
        <w:rPr>
          <w:rFonts w:ascii="Times New Roman" w:hAnsi="Times New Roman"/>
          <w:sz w:val="28"/>
          <w:szCs w:val="28"/>
        </w:rPr>
        <w:t>Северо-Кавказского окружного военного суда</w:t>
      </w:r>
      <w:r w:rsidR="00487628" w:rsidRPr="00E1726E">
        <w:rPr>
          <w:rFonts w:ascii="Times New Roman" w:hAnsi="Times New Roman"/>
          <w:sz w:val="28"/>
          <w:szCs w:val="28"/>
        </w:rPr>
        <w:t xml:space="preserve">) указанное решение оставлено без изменения, а моя </w:t>
      </w:r>
      <w:proofErr w:type="gramStart"/>
      <w:r w:rsidR="00487628" w:rsidRPr="00E1726E">
        <w:rPr>
          <w:rFonts w:ascii="Times New Roman" w:hAnsi="Times New Roman"/>
          <w:sz w:val="28"/>
          <w:szCs w:val="28"/>
        </w:rPr>
        <w:t>апелляционная жалоба</w:t>
      </w:r>
      <w:proofErr w:type="gramEnd"/>
      <w:r w:rsidR="00487628" w:rsidRPr="00E1726E">
        <w:rPr>
          <w:rFonts w:ascii="Times New Roman" w:hAnsi="Times New Roman"/>
          <w:sz w:val="28"/>
          <w:szCs w:val="28"/>
        </w:rPr>
        <w:t xml:space="preserve"> - без удовлетворения. Копия решения </w:t>
      </w:r>
      <w:r w:rsidRPr="00E1726E">
        <w:rPr>
          <w:rFonts w:ascii="Times New Roman" w:hAnsi="Times New Roman"/>
          <w:sz w:val="28"/>
          <w:szCs w:val="28"/>
        </w:rPr>
        <w:t>получена мной</w:t>
      </w:r>
      <w:r w:rsidR="00746267">
        <w:rPr>
          <w:rFonts w:ascii="Times New Roman" w:hAnsi="Times New Roman"/>
          <w:sz w:val="28"/>
          <w:szCs w:val="28"/>
        </w:rPr>
        <w:t>,</w:t>
      </w:r>
      <w:r w:rsidRPr="00E1726E">
        <w:rPr>
          <w:rFonts w:ascii="Times New Roman" w:hAnsi="Times New Roman"/>
          <w:sz w:val="28"/>
          <w:szCs w:val="28"/>
        </w:rPr>
        <w:t xml:space="preserve"> лично</w:t>
      </w:r>
      <w:r w:rsidR="00746267">
        <w:rPr>
          <w:rFonts w:ascii="Times New Roman" w:hAnsi="Times New Roman"/>
          <w:sz w:val="28"/>
          <w:szCs w:val="28"/>
        </w:rPr>
        <w:t>,</w:t>
      </w:r>
      <w:r w:rsidRPr="00E1726E">
        <w:rPr>
          <w:rFonts w:ascii="Times New Roman" w:hAnsi="Times New Roman"/>
          <w:sz w:val="28"/>
          <w:szCs w:val="28"/>
        </w:rPr>
        <w:t xml:space="preserve"> </w:t>
      </w:r>
      <w:r w:rsidR="00487628" w:rsidRPr="00E1726E">
        <w:rPr>
          <w:rFonts w:ascii="Times New Roman" w:hAnsi="Times New Roman"/>
          <w:sz w:val="28"/>
          <w:szCs w:val="28"/>
        </w:rPr>
        <w:t xml:space="preserve"> 1</w:t>
      </w:r>
      <w:r w:rsidRPr="00E1726E">
        <w:rPr>
          <w:rFonts w:ascii="Times New Roman" w:hAnsi="Times New Roman"/>
          <w:sz w:val="28"/>
          <w:szCs w:val="28"/>
        </w:rPr>
        <w:t>8</w:t>
      </w:r>
      <w:r w:rsidR="00487628" w:rsidRPr="00E1726E">
        <w:rPr>
          <w:rFonts w:ascii="Times New Roman" w:hAnsi="Times New Roman"/>
          <w:sz w:val="28"/>
          <w:szCs w:val="28"/>
        </w:rPr>
        <w:t xml:space="preserve"> </w:t>
      </w:r>
      <w:r w:rsidRPr="00E1726E">
        <w:rPr>
          <w:rFonts w:ascii="Times New Roman" w:hAnsi="Times New Roman"/>
          <w:sz w:val="28"/>
          <w:szCs w:val="28"/>
        </w:rPr>
        <w:t xml:space="preserve">июня </w:t>
      </w:r>
      <w:r w:rsidR="00487628" w:rsidRPr="00E1726E">
        <w:rPr>
          <w:rFonts w:ascii="Times New Roman" w:hAnsi="Times New Roman"/>
          <w:sz w:val="28"/>
          <w:szCs w:val="28"/>
        </w:rPr>
        <w:t xml:space="preserve"> 201</w:t>
      </w:r>
      <w:r w:rsidRPr="00E1726E">
        <w:rPr>
          <w:rFonts w:ascii="Times New Roman" w:hAnsi="Times New Roman"/>
          <w:sz w:val="28"/>
          <w:szCs w:val="28"/>
        </w:rPr>
        <w:t>3</w:t>
      </w:r>
      <w:r w:rsidR="00487628" w:rsidRPr="00E1726E">
        <w:rPr>
          <w:rFonts w:ascii="Times New Roman" w:hAnsi="Times New Roman"/>
          <w:sz w:val="28"/>
          <w:szCs w:val="28"/>
        </w:rPr>
        <w:t xml:space="preserve"> года.</w:t>
      </w:r>
    </w:p>
    <w:p w:rsidR="00487628" w:rsidRDefault="007C686E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Считаю</w:t>
      </w:r>
      <w:r w:rsidR="00487628" w:rsidRPr="00E1726E">
        <w:rPr>
          <w:rFonts w:ascii="Times New Roman" w:hAnsi="Times New Roman"/>
          <w:sz w:val="28"/>
          <w:szCs w:val="28"/>
        </w:rPr>
        <w:t xml:space="preserve"> указанные решение и определение незаконными, поскол</w:t>
      </w:r>
      <w:r w:rsidR="00487628" w:rsidRPr="004A615B">
        <w:rPr>
          <w:rFonts w:ascii="Times New Roman" w:hAnsi="Times New Roman"/>
          <w:sz w:val="28"/>
          <w:szCs w:val="28"/>
        </w:rPr>
        <w:t xml:space="preserve">ьку при их вынесении допущены существенные нарушения норм материального права, а также </w:t>
      </w:r>
      <w:r w:rsidR="00487628" w:rsidRPr="00B36793">
        <w:rPr>
          <w:rFonts w:ascii="Times New Roman" w:hAnsi="Times New Roman"/>
          <w:sz w:val="28"/>
          <w:szCs w:val="28"/>
        </w:rPr>
        <w:t xml:space="preserve">норм процессуального права, </w:t>
      </w:r>
      <w:r w:rsidR="00487628" w:rsidRPr="004A615B">
        <w:rPr>
          <w:rFonts w:ascii="Times New Roman" w:hAnsi="Times New Roman"/>
          <w:sz w:val="28"/>
          <w:szCs w:val="28"/>
        </w:rPr>
        <w:t>которые повлияли на исход дела и без устранения которых невозможны восстановление и защита нарушенных моих прав.</w:t>
      </w:r>
      <w:proofErr w:type="gramEnd"/>
    </w:p>
    <w:p w:rsidR="00FA5923" w:rsidRPr="004A615B" w:rsidRDefault="00FA5923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11EEB" w:rsidRPr="00FA5923" w:rsidRDefault="00FA5923" w:rsidP="00FA592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487628" w:rsidRPr="00FA5923">
        <w:rPr>
          <w:rFonts w:ascii="Times New Roman" w:hAnsi="Times New Roman"/>
          <w:sz w:val="28"/>
          <w:szCs w:val="28"/>
        </w:rPr>
        <w:t xml:space="preserve">В </w:t>
      </w:r>
      <w:r w:rsidR="007C686E" w:rsidRPr="00FA5923">
        <w:rPr>
          <w:rFonts w:ascii="Times New Roman" w:hAnsi="Times New Roman"/>
          <w:sz w:val="28"/>
          <w:szCs w:val="28"/>
        </w:rPr>
        <w:t>своем заявлении</w:t>
      </w:r>
      <w:r w:rsidR="00487628" w:rsidRPr="00FA5923">
        <w:rPr>
          <w:rFonts w:ascii="Times New Roman" w:hAnsi="Times New Roman"/>
          <w:sz w:val="28"/>
          <w:szCs w:val="28"/>
        </w:rPr>
        <w:t xml:space="preserve">, в качестве обоснования законности своих требований, я указал, </w:t>
      </w:r>
      <w:r w:rsidR="004A615B" w:rsidRPr="00FA5923">
        <w:rPr>
          <w:rFonts w:ascii="Times New Roman" w:hAnsi="Times New Roman"/>
          <w:sz w:val="28"/>
          <w:szCs w:val="28"/>
        </w:rPr>
        <w:t xml:space="preserve">что  прохожу военную службу в распоряжении командира войсковой части 71609. </w:t>
      </w:r>
      <w:r w:rsidR="007C686E" w:rsidRPr="00FA5923">
        <w:rPr>
          <w:rFonts w:ascii="Times New Roman" w:hAnsi="Times New Roman"/>
          <w:sz w:val="28"/>
          <w:szCs w:val="28"/>
        </w:rPr>
        <w:t>П</w:t>
      </w:r>
      <w:r w:rsidR="004A615B" w:rsidRPr="00FA5923">
        <w:rPr>
          <w:rFonts w:ascii="Times New Roman" w:hAnsi="Times New Roman"/>
          <w:sz w:val="28"/>
          <w:szCs w:val="28"/>
        </w:rPr>
        <w:t>оложенное мне  ежемесячное денежное довольствие</w:t>
      </w:r>
      <w:r w:rsidR="007C686E" w:rsidRPr="00FA5923">
        <w:rPr>
          <w:rFonts w:ascii="Times New Roman" w:hAnsi="Times New Roman"/>
          <w:sz w:val="28"/>
          <w:szCs w:val="28"/>
        </w:rPr>
        <w:t>,</w:t>
      </w:r>
      <w:r w:rsidR="004A615B" w:rsidRPr="00FA5923">
        <w:rPr>
          <w:rFonts w:ascii="Times New Roman" w:hAnsi="Times New Roman"/>
          <w:sz w:val="28"/>
          <w:szCs w:val="28"/>
        </w:rPr>
        <w:t xml:space="preserve"> с учетом налога на доходы физических лиц</w:t>
      </w:r>
      <w:r w:rsidR="007C686E" w:rsidRPr="00FA5923">
        <w:rPr>
          <w:rFonts w:ascii="Times New Roman" w:hAnsi="Times New Roman"/>
          <w:sz w:val="28"/>
          <w:szCs w:val="28"/>
        </w:rPr>
        <w:t>,</w:t>
      </w:r>
      <w:r w:rsidR="004A615B" w:rsidRPr="00FA5923">
        <w:rPr>
          <w:rFonts w:ascii="Times New Roman" w:hAnsi="Times New Roman"/>
          <w:sz w:val="28"/>
          <w:szCs w:val="28"/>
        </w:rPr>
        <w:t xml:space="preserve"> составляет 40 716 рублей</w:t>
      </w:r>
      <w:r w:rsidR="007C686E" w:rsidRPr="00FA5923">
        <w:rPr>
          <w:rFonts w:ascii="Times New Roman" w:hAnsi="Times New Roman"/>
          <w:sz w:val="28"/>
          <w:szCs w:val="28"/>
        </w:rPr>
        <w:t xml:space="preserve">. </w:t>
      </w:r>
      <w:r w:rsidR="004A615B" w:rsidRPr="00FA5923">
        <w:rPr>
          <w:rFonts w:ascii="Times New Roman" w:hAnsi="Times New Roman"/>
          <w:sz w:val="28"/>
          <w:szCs w:val="28"/>
        </w:rPr>
        <w:t xml:space="preserve"> </w:t>
      </w:r>
      <w:r w:rsidR="007C686E" w:rsidRPr="00FA5923">
        <w:rPr>
          <w:rFonts w:ascii="Times New Roman" w:hAnsi="Times New Roman"/>
          <w:sz w:val="28"/>
          <w:szCs w:val="28"/>
        </w:rPr>
        <w:t>За но</w:t>
      </w:r>
      <w:r w:rsidR="007C686E" w:rsidRPr="00FA5923">
        <w:rPr>
          <w:rFonts w:ascii="Times New Roman" w:hAnsi="Times New Roman"/>
          <w:sz w:val="28"/>
          <w:szCs w:val="28"/>
        </w:rPr>
        <w:softHyphen/>
        <w:t>ябрь, де</w:t>
      </w:r>
      <w:r w:rsidR="007C686E" w:rsidRPr="00FA5923">
        <w:rPr>
          <w:rFonts w:ascii="Times New Roman" w:hAnsi="Times New Roman"/>
          <w:sz w:val="28"/>
          <w:szCs w:val="28"/>
        </w:rPr>
        <w:softHyphen/>
        <w:t>кабрь 2012 го</w:t>
      </w:r>
      <w:r w:rsidR="007C686E" w:rsidRPr="00FA5923">
        <w:rPr>
          <w:rFonts w:ascii="Times New Roman" w:hAnsi="Times New Roman"/>
          <w:sz w:val="28"/>
          <w:szCs w:val="28"/>
        </w:rPr>
        <w:softHyphen/>
        <w:t>да и ян</w:t>
      </w:r>
      <w:r w:rsidR="007C686E" w:rsidRPr="00FA5923">
        <w:rPr>
          <w:rFonts w:ascii="Times New Roman" w:hAnsi="Times New Roman"/>
          <w:sz w:val="28"/>
          <w:szCs w:val="28"/>
        </w:rPr>
        <w:softHyphen/>
        <w:t>варь 2013 г. я должен был получить сумму 122148 (Сто два</w:t>
      </w:r>
      <w:r w:rsidR="007C686E" w:rsidRPr="00FA5923">
        <w:rPr>
          <w:rFonts w:ascii="Times New Roman" w:hAnsi="Times New Roman"/>
          <w:sz w:val="28"/>
          <w:szCs w:val="28"/>
        </w:rPr>
        <w:softHyphen/>
        <w:t>дцать две ты</w:t>
      </w:r>
      <w:r w:rsidR="007C686E" w:rsidRPr="00FA5923">
        <w:rPr>
          <w:rFonts w:ascii="Times New Roman" w:hAnsi="Times New Roman"/>
          <w:sz w:val="28"/>
          <w:szCs w:val="28"/>
        </w:rPr>
        <w:softHyphen/>
        <w:t>ся</w:t>
      </w:r>
      <w:r w:rsidR="007C686E" w:rsidRPr="00FA5923">
        <w:rPr>
          <w:rFonts w:ascii="Times New Roman" w:hAnsi="Times New Roman"/>
          <w:sz w:val="28"/>
          <w:szCs w:val="28"/>
        </w:rPr>
        <w:softHyphen/>
        <w:t>чи сто со</w:t>
      </w:r>
      <w:r w:rsidR="007C686E" w:rsidRPr="00FA5923">
        <w:rPr>
          <w:rFonts w:ascii="Times New Roman" w:hAnsi="Times New Roman"/>
          <w:sz w:val="28"/>
          <w:szCs w:val="28"/>
        </w:rPr>
        <w:softHyphen/>
        <w:t>рок во</w:t>
      </w:r>
      <w:r w:rsidR="007C686E" w:rsidRPr="00FA5923">
        <w:rPr>
          <w:rFonts w:ascii="Times New Roman" w:hAnsi="Times New Roman"/>
          <w:sz w:val="28"/>
          <w:szCs w:val="28"/>
        </w:rPr>
        <w:softHyphen/>
        <w:t>семь)  руб., но</w:t>
      </w:r>
      <w:r w:rsidR="007C686E" w:rsidRPr="00FA5923">
        <w:rPr>
          <w:sz w:val="28"/>
          <w:szCs w:val="28"/>
        </w:rPr>
        <w:t xml:space="preserve"> </w:t>
      </w:r>
      <w:r w:rsidR="004A615B" w:rsidRPr="00FA5923">
        <w:rPr>
          <w:rFonts w:ascii="Times New Roman" w:hAnsi="Times New Roman"/>
          <w:sz w:val="28"/>
          <w:szCs w:val="28"/>
        </w:rPr>
        <w:t>дов</w:t>
      </w:r>
      <w:r w:rsidR="00023916" w:rsidRPr="00FA5923">
        <w:rPr>
          <w:rFonts w:ascii="Times New Roman" w:hAnsi="Times New Roman"/>
          <w:sz w:val="28"/>
          <w:szCs w:val="28"/>
        </w:rPr>
        <w:t xml:space="preserve">ольствующим финансовым органом </w:t>
      </w:r>
      <w:r w:rsidR="004A615B" w:rsidRPr="00FA5923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4A615B" w:rsidRPr="00FA5923">
        <w:rPr>
          <w:rFonts w:ascii="Times New Roman" w:hAnsi="Times New Roman"/>
          <w:sz w:val="28"/>
          <w:szCs w:val="28"/>
        </w:rPr>
        <w:t>федеральным казенным</w:t>
      </w:r>
      <w:proofErr w:type="gramEnd"/>
      <w:r w:rsidR="004A615B" w:rsidRPr="00FA5923">
        <w:rPr>
          <w:rFonts w:ascii="Times New Roman" w:hAnsi="Times New Roman"/>
          <w:sz w:val="28"/>
          <w:szCs w:val="28"/>
        </w:rPr>
        <w:t xml:space="preserve"> учреждением «Единый расчетный центр Министерства обороны Российской </w:t>
      </w:r>
      <w:r w:rsidR="004A615B" w:rsidRPr="00FA5923">
        <w:rPr>
          <w:rFonts w:ascii="Times New Roman" w:hAnsi="Times New Roman"/>
          <w:sz w:val="28"/>
          <w:szCs w:val="28"/>
        </w:rPr>
        <w:lastRenderedPageBreak/>
        <w:t xml:space="preserve">Федерации» мне было выплачено денежное довольствие в </w:t>
      </w:r>
      <w:r w:rsidR="00AE0050" w:rsidRPr="00FA5923">
        <w:rPr>
          <w:rFonts w:ascii="Times New Roman" w:hAnsi="Times New Roman"/>
          <w:sz w:val="28"/>
          <w:szCs w:val="28"/>
        </w:rPr>
        <w:t>сумме</w:t>
      </w:r>
      <w:r w:rsidR="00023916" w:rsidRPr="00FA5923">
        <w:rPr>
          <w:rFonts w:ascii="Times New Roman" w:hAnsi="Times New Roman"/>
          <w:sz w:val="28"/>
          <w:szCs w:val="28"/>
        </w:rPr>
        <w:t xml:space="preserve"> 68904 (Ше</w:t>
      </w:r>
      <w:r w:rsidR="00023916" w:rsidRPr="00FA5923">
        <w:rPr>
          <w:rFonts w:ascii="Times New Roman" w:hAnsi="Times New Roman"/>
          <w:sz w:val="28"/>
          <w:szCs w:val="28"/>
        </w:rPr>
        <w:softHyphen/>
        <w:t>сть</w:t>
      </w:r>
      <w:r w:rsidR="00023916" w:rsidRPr="00FA5923">
        <w:rPr>
          <w:rFonts w:ascii="Times New Roman" w:hAnsi="Times New Roman"/>
          <w:sz w:val="28"/>
          <w:szCs w:val="28"/>
        </w:rPr>
        <w:softHyphen/>
        <w:t>де</w:t>
      </w:r>
      <w:r w:rsidR="00023916" w:rsidRPr="00FA5923">
        <w:rPr>
          <w:rFonts w:ascii="Times New Roman" w:hAnsi="Times New Roman"/>
          <w:sz w:val="28"/>
          <w:szCs w:val="28"/>
        </w:rPr>
        <w:softHyphen/>
        <w:t>сят во</w:t>
      </w:r>
      <w:r w:rsidR="00023916" w:rsidRPr="00FA5923">
        <w:rPr>
          <w:rFonts w:ascii="Times New Roman" w:hAnsi="Times New Roman"/>
          <w:sz w:val="28"/>
          <w:szCs w:val="28"/>
        </w:rPr>
        <w:softHyphen/>
        <w:t>семь ты</w:t>
      </w:r>
      <w:r w:rsidR="00023916" w:rsidRPr="00FA5923">
        <w:rPr>
          <w:rFonts w:ascii="Times New Roman" w:hAnsi="Times New Roman"/>
          <w:sz w:val="28"/>
          <w:szCs w:val="28"/>
        </w:rPr>
        <w:softHyphen/>
        <w:t>сяч де</w:t>
      </w:r>
      <w:r w:rsidR="00023916" w:rsidRPr="00FA5923">
        <w:rPr>
          <w:rFonts w:ascii="Times New Roman" w:hAnsi="Times New Roman"/>
          <w:sz w:val="28"/>
          <w:szCs w:val="28"/>
        </w:rPr>
        <w:softHyphen/>
        <w:t>вять</w:t>
      </w:r>
      <w:r w:rsidR="00023916" w:rsidRPr="00FA5923">
        <w:rPr>
          <w:rFonts w:ascii="Times New Roman" w:hAnsi="Times New Roman"/>
          <w:sz w:val="28"/>
          <w:szCs w:val="28"/>
        </w:rPr>
        <w:softHyphen/>
        <w:t>сот че</w:t>
      </w:r>
      <w:r w:rsidR="00023916" w:rsidRPr="00FA5923">
        <w:rPr>
          <w:rFonts w:ascii="Times New Roman" w:hAnsi="Times New Roman"/>
          <w:sz w:val="28"/>
          <w:szCs w:val="28"/>
        </w:rPr>
        <w:softHyphen/>
        <w:t>ты</w:t>
      </w:r>
      <w:r w:rsidR="00023916" w:rsidRPr="00FA5923">
        <w:rPr>
          <w:rFonts w:ascii="Times New Roman" w:hAnsi="Times New Roman"/>
          <w:sz w:val="28"/>
          <w:szCs w:val="28"/>
        </w:rPr>
        <w:softHyphen/>
        <w:t>ре)</w:t>
      </w:r>
      <w:r w:rsidR="00023916">
        <w:t xml:space="preserve"> </w:t>
      </w:r>
      <w:r w:rsidR="004A615B" w:rsidRPr="00FA5923">
        <w:rPr>
          <w:rFonts w:ascii="Times New Roman" w:hAnsi="Times New Roman"/>
          <w:sz w:val="28"/>
          <w:szCs w:val="28"/>
        </w:rPr>
        <w:t xml:space="preserve"> рубл</w:t>
      </w:r>
      <w:r w:rsidR="00BD34A7" w:rsidRPr="00FA5923">
        <w:rPr>
          <w:rFonts w:ascii="Times New Roman" w:hAnsi="Times New Roman"/>
          <w:sz w:val="28"/>
          <w:szCs w:val="28"/>
        </w:rPr>
        <w:t>я</w:t>
      </w:r>
      <w:r w:rsidR="004A615B" w:rsidRPr="00FA5923">
        <w:rPr>
          <w:rFonts w:ascii="Times New Roman" w:hAnsi="Times New Roman"/>
          <w:sz w:val="28"/>
          <w:szCs w:val="28"/>
        </w:rPr>
        <w:t xml:space="preserve">, что нарушает мои </w:t>
      </w:r>
      <w:r w:rsidR="00582018" w:rsidRPr="00FA5923">
        <w:rPr>
          <w:rFonts w:ascii="Times New Roman" w:hAnsi="Times New Roman"/>
          <w:sz w:val="28"/>
          <w:szCs w:val="28"/>
        </w:rPr>
        <w:t>конституционные права.</w:t>
      </w:r>
      <w:r w:rsidR="004A615B" w:rsidRPr="00FA5923">
        <w:rPr>
          <w:rFonts w:ascii="Times New Roman" w:hAnsi="Times New Roman"/>
          <w:sz w:val="28"/>
          <w:szCs w:val="28"/>
        </w:rPr>
        <w:t xml:space="preserve"> </w:t>
      </w:r>
    </w:p>
    <w:p w:rsidR="0008193E" w:rsidRPr="0008193E" w:rsidRDefault="00487628" w:rsidP="00070B9D">
      <w:pPr>
        <w:pStyle w:val="a6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411EEB">
        <w:rPr>
          <w:sz w:val="28"/>
          <w:szCs w:val="28"/>
        </w:rPr>
        <w:t xml:space="preserve">Однако </w:t>
      </w:r>
      <w:r w:rsidRPr="00582018">
        <w:rPr>
          <w:sz w:val="28"/>
          <w:szCs w:val="28"/>
        </w:rPr>
        <w:t>суд первой инстанции указал в решении</w:t>
      </w:r>
      <w:r w:rsidR="0028089E" w:rsidRPr="00411EEB">
        <w:rPr>
          <w:sz w:val="28"/>
          <w:szCs w:val="28"/>
        </w:rPr>
        <w:t xml:space="preserve">, что ЕРЦ МО РФ правомерно </w:t>
      </w:r>
      <w:r w:rsidR="00BD34A7" w:rsidRPr="00411EEB">
        <w:rPr>
          <w:sz w:val="28"/>
          <w:szCs w:val="28"/>
        </w:rPr>
        <w:t>п</w:t>
      </w:r>
      <w:r w:rsidR="0028089E" w:rsidRPr="00411EEB">
        <w:rPr>
          <w:sz w:val="28"/>
          <w:szCs w:val="28"/>
        </w:rPr>
        <w:t xml:space="preserve">роизвёл перерасчет излишне выплаченных заявителю денежных </w:t>
      </w:r>
      <w:r w:rsidR="00BD34A7" w:rsidRPr="00411EEB">
        <w:rPr>
          <w:sz w:val="28"/>
          <w:szCs w:val="28"/>
        </w:rPr>
        <w:t>с</w:t>
      </w:r>
      <w:r w:rsidR="0028089E" w:rsidRPr="00411EEB">
        <w:rPr>
          <w:sz w:val="28"/>
          <w:szCs w:val="28"/>
        </w:rPr>
        <w:t xml:space="preserve">редств, в виде премий за добросовестное и эффективное исполнение должностных обязанностей за период </w:t>
      </w:r>
      <w:r w:rsidR="00BD34A7" w:rsidRPr="00411EEB">
        <w:rPr>
          <w:sz w:val="28"/>
          <w:szCs w:val="28"/>
        </w:rPr>
        <w:t>с</w:t>
      </w:r>
      <w:r w:rsidR="0028089E" w:rsidRPr="00411EEB">
        <w:rPr>
          <w:sz w:val="28"/>
          <w:szCs w:val="28"/>
        </w:rPr>
        <w:t xml:space="preserve"> февраля по октябрь включительно 2012 года в размере 53 244 рубл</w:t>
      </w:r>
      <w:r w:rsidR="00BD34A7" w:rsidRPr="00411EEB">
        <w:rPr>
          <w:sz w:val="28"/>
          <w:szCs w:val="28"/>
        </w:rPr>
        <w:t>я</w:t>
      </w:r>
      <w:r w:rsidR="0028089E" w:rsidRPr="00411EEB">
        <w:rPr>
          <w:sz w:val="28"/>
          <w:szCs w:val="28"/>
        </w:rPr>
        <w:t>. При этом</w:t>
      </w:r>
      <w:proofErr w:type="gramStart"/>
      <w:r w:rsidR="00B36793">
        <w:rPr>
          <w:sz w:val="28"/>
          <w:szCs w:val="28"/>
        </w:rPr>
        <w:t>,</w:t>
      </w:r>
      <w:proofErr w:type="gramEnd"/>
      <w:r w:rsidR="0028089E" w:rsidRPr="00411EEB">
        <w:rPr>
          <w:sz w:val="28"/>
          <w:szCs w:val="28"/>
        </w:rPr>
        <w:t xml:space="preserve"> суд сослался на  п. 7 Порядка обеспечения денежным довольствием военнослужащих Вооруженных Сил РФ</w:t>
      </w:r>
      <w:r w:rsidR="00B71163">
        <w:rPr>
          <w:sz w:val="28"/>
          <w:szCs w:val="28"/>
        </w:rPr>
        <w:t>,</w:t>
      </w:r>
      <w:r w:rsidR="0028089E" w:rsidRPr="00411EEB">
        <w:rPr>
          <w:sz w:val="28"/>
          <w:szCs w:val="28"/>
        </w:rPr>
        <w:t xml:space="preserve"> который введен  Приказом Министра обороны  от 30 декабря 2011 года № 2700, где сказано « в случае если денежное довольствие военнослужащему выплачено в большем, чем следовало, размере, при выплате </w:t>
      </w:r>
      <w:r w:rsidR="00845943">
        <w:rPr>
          <w:sz w:val="28"/>
          <w:szCs w:val="28"/>
        </w:rPr>
        <w:t>д</w:t>
      </w:r>
      <w:r w:rsidR="0028089E" w:rsidRPr="00411EEB">
        <w:rPr>
          <w:sz w:val="28"/>
          <w:szCs w:val="28"/>
        </w:rPr>
        <w:t>енежного довольствия за очередной месяц производится его перерасчет, но не более чем за три года, предшествовавшие перерасчету.»</w:t>
      </w:r>
      <w:r w:rsidR="00845943">
        <w:rPr>
          <w:sz w:val="28"/>
          <w:szCs w:val="28"/>
        </w:rPr>
        <w:t xml:space="preserve">  Ссылаясь на указанный документ суд не учел, что он </w:t>
      </w:r>
      <w:proofErr w:type="gramStart"/>
      <w:r w:rsidR="00845943">
        <w:rPr>
          <w:sz w:val="28"/>
          <w:szCs w:val="28"/>
        </w:rPr>
        <w:t>регламентирует порядок</w:t>
      </w:r>
      <w:proofErr w:type="gramEnd"/>
      <w:r w:rsidR="00845943">
        <w:rPr>
          <w:sz w:val="28"/>
          <w:szCs w:val="28"/>
        </w:rPr>
        <w:t xml:space="preserve"> действий</w:t>
      </w:r>
      <w:r w:rsidR="00DB4189">
        <w:rPr>
          <w:sz w:val="28"/>
          <w:szCs w:val="28"/>
        </w:rPr>
        <w:t xml:space="preserve"> при выплате денежного довольствия </w:t>
      </w:r>
      <w:r w:rsidR="0008193E">
        <w:rPr>
          <w:sz w:val="28"/>
          <w:szCs w:val="28"/>
        </w:rPr>
        <w:t xml:space="preserve">именно </w:t>
      </w:r>
      <w:r w:rsidR="00DB4189">
        <w:rPr>
          <w:sz w:val="28"/>
          <w:szCs w:val="28"/>
        </w:rPr>
        <w:t>за оч</w:t>
      </w:r>
      <w:r w:rsidR="0008193E">
        <w:rPr>
          <w:sz w:val="28"/>
          <w:szCs w:val="28"/>
        </w:rPr>
        <w:t xml:space="preserve">ередной месяц, а понятие «перерасчет» применимо </w:t>
      </w:r>
      <w:r w:rsidR="0008193E" w:rsidRPr="0008193E">
        <w:rPr>
          <w:sz w:val="28"/>
          <w:szCs w:val="28"/>
        </w:rPr>
        <w:t xml:space="preserve">к </w:t>
      </w:r>
      <w:r w:rsidR="0008193E" w:rsidRPr="0008193E">
        <w:rPr>
          <w:color w:val="000000"/>
          <w:sz w:val="28"/>
          <w:szCs w:val="28"/>
        </w:rPr>
        <w:t>ранее намеченны</w:t>
      </w:r>
      <w:r w:rsidR="0008193E">
        <w:rPr>
          <w:color w:val="000000"/>
          <w:sz w:val="28"/>
          <w:szCs w:val="28"/>
        </w:rPr>
        <w:t>м</w:t>
      </w:r>
      <w:r w:rsidR="0008193E" w:rsidRPr="0008193E">
        <w:rPr>
          <w:color w:val="000000"/>
          <w:sz w:val="28"/>
          <w:szCs w:val="28"/>
        </w:rPr>
        <w:t xml:space="preserve"> или начисленны</w:t>
      </w:r>
      <w:r w:rsidR="0008193E">
        <w:rPr>
          <w:color w:val="000000"/>
          <w:sz w:val="28"/>
          <w:szCs w:val="28"/>
        </w:rPr>
        <w:t>м</w:t>
      </w:r>
      <w:r w:rsidR="0008193E" w:rsidRPr="0008193E">
        <w:rPr>
          <w:color w:val="000000"/>
          <w:sz w:val="28"/>
          <w:szCs w:val="28"/>
        </w:rPr>
        <w:t xml:space="preserve"> сумм</w:t>
      </w:r>
      <w:r w:rsidR="0008193E">
        <w:rPr>
          <w:color w:val="000000"/>
          <w:sz w:val="28"/>
          <w:szCs w:val="28"/>
        </w:rPr>
        <w:t>ам</w:t>
      </w:r>
      <w:r w:rsidR="0008193E" w:rsidRPr="0008193E">
        <w:rPr>
          <w:color w:val="000000"/>
          <w:sz w:val="28"/>
          <w:szCs w:val="28"/>
        </w:rPr>
        <w:t xml:space="preserve"> выплат в</w:t>
      </w:r>
      <w:r w:rsidR="0008193E">
        <w:rPr>
          <w:color w:val="000000"/>
          <w:sz w:val="28"/>
          <w:szCs w:val="28"/>
        </w:rPr>
        <w:t xml:space="preserve"> части лишь изменений их размера.</w:t>
      </w:r>
      <w:r w:rsidR="0008193E" w:rsidRPr="0008193E">
        <w:rPr>
          <w:color w:val="000000"/>
          <w:sz w:val="28"/>
          <w:szCs w:val="28"/>
        </w:rPr>
        <w:t xml:space="preserve"> </w:t>
      </w:r>
      <w:r w:rsidR="0008193E">
        <w:rPr>
          <w:color w:val="000000"/>
          <w:sz w:val="28"/>
          <w:szCs w:val="28"/>
        </w:rPr>
        <w:t>А из приведенных сторонами данных следует, что в данном случае имел место не перерасчет денежного довольствия, а удержания из моего денежного довольствия.</w:t>
      </w:r>
    </w:p>
    <w:p w:rsidR="00582018" w:rsidRDefault="00582018" w:rsidP="00070B9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Таким образом, суд первой инстанции подменил понятия</w:t>
      </w:r>
      <w:r w:rsidR="00EB6CE0">
        <w:rPr>
          <w:rFonts w:ascii="Times New Roman" w:hAnsi="Times New Roman"/>
          <w:sz w:val="28"/>
          <w:szCs w:val="28"/>
        </w:rPr>
        <w:t xml:space="preserve"> удержания и перерасчет,  не дал правовую оценку законности действий ЕРЦ</w:t>
      </w:r>
      <w:r w:rsidR="00342675">
        <w:rPr>
          <w:rFonts w:ascii="Times New Roman" w:hAnsi="Times New Roman"/>
          <w:sz w:val="28"/>
          <w:szCs w:val="28"/>
        </w:rPr>
        <w:t xml:space="preserve"> </w:t>
      </w:r>
      <w:r w:rsidR="00342675" w:rsidRPr="00411EEB">
        <w:rPr>
          <w:rFonts w:ascii="Times New Roman" w:hAnsi="Times New Roman"/>
          <w:sz w:val="28"/>
          <w:szCs w:val="28"/>
        </w:rPr>
        <w:t>МО РФ</w:t>
      </w:r>
      <w:r w:rsidR="007E23D2">
        <w:rPr>
          <w:rFonts w:ascii="Times New Roman" w:hAnsi="Times New Roman"/>
          <w:sz w:val="28"/>
          <w:szCs w:val="28"/>
        </w:rPr>
        <w:t xml:space="preserve"> с позиции норм Ко</w:t>
      </w:r>
      <w:r w:rsidR="00845943">
        <w:rPr>
          <w:rFonts w:ascii="Times New Roman" w:hAnsi="Times New Roman"/>
          <w:sz w:val="28"/>
          <w:szCs w:val="28"/>
        </w:rPr>
        <w:t xml:space="preserve">нституции РФ, </w:t>
      </w:r>
      <w:r w:rsidR="00EB6CE0">
        <w:rPr>
          <w:rFonts w:ascii="Times New Roman" w:hAnsi="Times New Roman"/>
          <w:sz w:val="28"/>
          <w:szCs w:val="28"/>
        </w:rPr>
        <w:t xml:space="preserve">не </w:t>
      </w:r>
      <w:r w:rsidR="00845943">
        <w:rPr>
          <w:rFonts w:ascii="Times New Roman" w:hAnsi="Times New Roman"/>
          <w:sz w:val="28"/>
          <w:szCs w:val="28"/>
        </w:rPr>
        <w:t>исследовал</w:t>
      </w:r>
      <w:r w:rsidR="00EB6C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суть заявленных мной требований, так как я заявлял о нарушении моих конституционных прав, что  </w:t>
      </w:r>
      <w:r w:rsidRPr="00582018">
        <w:rPr>
          <w:rFonts w:ascii="Times New Roman" w:hAnsi="Times New Roman"/>
          <w:sz w:val="28"/>
          <w:szCs w:val="28"/>
        </w:rPr>
        <w:t>ФКУ «ЕРЦ МО РФ» про</w:t>
      </w:r>
      <w:r w:rsidRPr="00582018">
        <w:rPr>
          <w:rFonts w:ascii="Times New Roman" w:hAnsi="Times New Roman"/>
          <w:sz w:val="28"/>
          <w:szCs w:val="28"/>
        </w:rPr>
        <w:softHyphen/>
        <w:t>из</w:t>
      </w:r>
      <w:r w:rsidRPr="00582018">
        <w:rPr>
          <w:rFonts w:ascii="Times New Roman" w:hAnsi="Times New Roman"/>
          <w:sz w:val="28"/>
          <w:szCs w:val="28"/>
        </w:rPr>
        <w:softHyphen/>
        <w:t>в</w:t>
      </w:r>
      <w:r>
        <w:rPr>
          <w:rFonts w:ascii="Times New Roman" w:hAnsi="Times New Roman"/>
          <w:sz w:val="28"/>
          <w:szCs w:val="28"/>
        </w:rPr>
        <w:t>ел</w:t>
      </w:r>
      <w:r w:rsidRPr="005820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удержания</w:t>
      </w:r>
      <w:r w:rsidR="00EB6CE0">
        <w:rPr>
          <w:rFonts w:ascii="Times New Roman" w:hAnsi="Times New Roman"/>
          <w:sz w:val="28"/>
          <w:szCs w:val="28"/>
        </w:rPr>
        <w:t xml:space="preserve"> из моего денежного довольствия</w:t>
      </w:r>
      <w:r w:rsidRPr="00582018">
        <w:rPr>
          <w:rFonts w:ascii="Times New Roman" w:hAnsi="Times New Roman"/>
          <w:sz w:val="28"/>
          <w:szCs w:val="28"/>
        </w:rPr>
        <w:t xml:space="preserve">  без ре</w:t>
      </w:r>
      <w:r w:rsidRPr="00582018">
        <w:rPr>
          <w:rFonts w:ascii="Times New Roman" w:hAnsi="Times New Roman"/>
          <w:sz w:val="28"/>
          <w:szCs w:val="28"/>
        </w:rPr>
        <w:softHyphen/>
        <w:t>ше</w:t>
      </w:r>
      <w:r w:rsidRPr="00582018">
        <w:rPr>
          <w:rFonts w:ascii="Times New Roman" w:hAnsi="Times New Roman"/>
          <w:sz w:val="28"/>
          <w:szCs w:val="28"/>
        </w:rPr>
        <w:softHyphen/>
        <w:t>ния су</w:t>
      </w:r>
      <w:r w:rsidRPr="00582018">
        <w:rPr>
          <w:rFonts w:ascii="Times New Roman" w:hAnsi="Times New Roman"/>
          <w:sz w:val="28"/>
          <w:szCs w:val="28"/>
        </w:rPr>
        <w:softHyphen/>
        <w:t>да, без обос</w:t>
      </w:r>
      <w:r w:rsidRPr="00582018">
        <w:rPr>
          <w:rFonts w:ascii="Times New Roman" w:hAnsi="Times New Roman"/>
          <w:sz w:val="28"/>
          <w:szCs w:val="28"/>
        </w:rPr>
        <w:softHyphen/>
        <w:t>но</w:t>
      </w:r>
      <w:r w:rsidRPr="00582018">
        <w:rPr>
          <w:rFonts w:ascii="Times New Roman" w:hAnsi="Times New Roman"/>
          <w:sz w:val="28"/>
          <w:szCs w:val="28"/>
        </w:rPr>
        <w:softHyphen/>
        <w:t>ва</w:t>
      </w:r>
      <w:r w:rsidRPr="00582018">
        <w:rPr>
          <w:rFonts w:ascii="Times New Roman" w:hAnsi="Times New Roman"/>
          <w:sz w:val="28"/>
          <w:szCs w:val="28"/>
        </w:rPr>
        <w:softHyphen/>
        <w:t>ния и без уве</w:t>
      </w:r>
      <w:r w:rsidRPr="00582018">
        <w:rPr>
          <w:rFonts w:ascii="Times New Roman" w:hAnsi="Times New Roman"/>
          <w:sz w:val="28"/>
          <w:szCs w:val="28"/>
        </w:rPr>
        <w:softHyphen/>
        <w:t>дом</w:t>
      </w:r>
      <w:r w:rsidRPr="00582018">
        <w:rPr>
          <w:rFonts w:ascii="Times New Roman" w:hAnsi="Times New Roman"/>
          <w:sz w:val="28"/>
          <w:szCs w:val="28"/>
        </w:rPr>
        <w:softHyphen/>
        <w:t>ле</w:t>
      </w:r>
      <w:r w:rsidRPr="00582018">
        <w:rPr>
          <w:rFonts w:ascii="Times New Roman" w:hAnsi="Times New Roman"/>
          <w:sz w:val="28"/>
          <w:szCs w:val="28"/>
        </w:rPr>
        <w:softHyphen/>
        <w:t>ния ме</w:t>
      </w:r>
      <w:r w:rsidRPr="00582018">
        <w:rPr>
          <w:rFonts w:ascii="Times New Roman" w:hAnsi="Times New Roman"/>
          <w:sz w:val="28"/>
          <w:szCs w:val="28"/>
        </w:rPr>
        <w:softHyphen/>
        <w:t>ня</w:t>
      </w:r>
      <w:r w:rsidR="00EB6CE0">
        <w:rPr>
          <w:rFonts w:ascii="Times New Roman" w:hAnsi="Times New Roman"/>
          <w:sz w:val="28"/>
          <w:szCs w:val="28"/>
        </w:rPr>
        <w:t xml:space="preserve"> надлежащим</w:t>
      </w:r>
      <w:proofErr w:type="gramEnd"/>
      <w:r w:rsidR="00EB6CE0">
        <w:rPr>
          <w:rFonts w:ascii="Times New Roman" w:hAnsi="Times New Roman"/>
          <w:sz w:val="28"/>
          <w:szCs w:val="28"/>
        </w:rPr>
        <w:t xml:space="preserve"> образом.</w:t>
      </w:r>
      <w:r w:rsidRPr="00582018">
        <w:rPr>
          <w:rFonts w:ascii="Times New Roman" w:hAnsi="Times New Roman"/>
          <w:sz w:val="28"/>
          <w:szCs w:val="28"/>
        </w:rPr>
        <w:t xml:space="preserve"> </w:t>
      </w:r>
      <w:r w:rsidR="0008193E">
        <w:rPr>
          <w:rFonts w:ascii="Times New Roman" w:hAnsi="Times New Roman"/>
          <w:sz w:val="28"/>
          <w:szCs w:val="28"/>
        </w:rPr>
        <w:t>Между тем, ч. 3 ст.35 Конституции Российской Федерации  запрещает лишение гражданина его имущества, к каковому в данном случае относятся денежные средства, во внесудебном порядке.</w:t>
      </w:r>
    </w:p>
    <w:p w:rsidR="00FA5923" w:rsidRDefault="00FA5923" w:rsidP="00070B9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04F5E" w:rsidRDefault="00D04F5E" w:rsidP="00070B9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В своей апелляционной жалобе я указывал</w:t>
      </w:r>
      <w:r w:rsidRPr="00D04F5E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D04F5E">
        <w:rPr>
          <w:rFonts w:ascii="Times New Roman" w:hAnsi="Times New Roman"/>
          <w:sz w:val="28"/>
          <w:szCs w:val="28"/>
        </w:rPr>
        <w:t>на эти нарушения норм материального</w:t>
      </w:r>
      <w:r>
        <w:rPr>
          <w:rFonts w:ascii="Times New Roman" w:hAnsi="Times New Roman"/>
          <w:sz w:val="28"/>
          <w:szCs w:val="28"/>
        </w:rPr>
        <w:t xml:space="preserve"> права, а так же, на то, что </w:t>
      </w:r>
      <w:r w:rsidRPr="004366B9">
        <w:rPr>
          <w:rFonts w:ascii="Times New Roman" w:hAnsi="Times New Roman"/>
          <w:color w:val="000000"/>
          <w:sz w:val="28"/>
          <w:szCs w:val="28"/>
        </w:rPr>
        <w:t>суд</w:t>
      </w:r>
      <w:r>
        <w:rPr>
          <w:rFonts w:ascii="Times New Roman" w:hAnsi="Times New Roman"/>
          <w:color w:val="000000"/>
          <w:sz w:val="28"/>
          <w:szCs w:val="28"/>
        </w:rPr>
        <w:t xml:space="preserve"> первой инстанции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оши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боч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 при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нил те нор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мы, ко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рые не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при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>ы при рас</w:t>
      </w:r>
      <w:r>
        <w:rPr>
          <w:rFonts w:ascii="Times New Roman" w:hAnsi="Times New Roman"/>
          <w:color w:val="000000"/>
          <w:sz w:val="28"/>
          <w:szCs w:val="28"/>
        </w:rPr>
        <w:softHyphen/>
        <w:t>смот</w:t>
      </w:r>
      <w:r>
        <w:rPr>
          <w:rFonts w:ascii="Times New Roman" w:hAnsi="Times New Roman"/>
          <w:color w:val="000000"/>
          <w:sz w:val="28"/>
          <w:szCs w:val="28"/>
        </w:rPr>
        <w:softHyphen/>
        <w:t>ре</w:t>
      </w:r>
      <w:r>
        <w:rPr>
          <w:rFonts w:ascii="Times New Roman" w:hAnsi="Times New Roman"/>
          <w:color w:val="000000"/>
          <w:sz w:val="28"/>
          <w:szCs w:val="28"/>
        </w:rPr>
        <w:softHyphen/>
        <w:t>нии дан</w:t>
      </w:r>
      <w:r>
        <w:rPr>
          <w:rFonts w:ascii="Times New Roman" w:hAnsi="Times New Roman"/>
          <w:color w:val="000000"/>
          <w:sz w:val="28"/>
          <w:szCs w:val="28"/>
        </w:rPr>
        <w:softHyphen/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  <w:t>го де</w:t>
      </w:r>
      <w:r>
        <w:rPr>
          <w:rFonts w:ascii="Times New Roman" w:hAnsi="Times New Roman"/>
          <w:color w:val="000000"/>
          <w:sz w:val="28"/>
          <w:szCs w:val="28"/>
        </w:rPr>
        <w:softHyphen/>
        <w:t>ла</w:t>
      </w:r>
      <w:r w:rsidRPr="004366B9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а так же,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в на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ру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ше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ние по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ний про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цес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су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аль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за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тель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не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обос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ван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 вы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шел за рам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ки рас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смот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ния за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яв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лен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ных мной тре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бо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ний, под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нив пред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мет спо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ра, ко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рым яв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ля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ет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ся не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за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кон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ное удер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ние из де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неж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до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воль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вия за 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ябрь, де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кабрь</w:t>
      </w:r>
      <w:proofErr w:type="gramEnd"/>
      <w:r w:rsidRPr="004366B9">
        <w:rPr>
          <w:rFonts w:ascii="Times New Roman" w:hAnsi="Times New Roman"/>
          <w:color w:val="000000"/>
          <w:sz w:val="28"/>
          <w:szCs w:val="28"/>
        </w:rPr>
        <w:t xml:space="preserve"> 2012 го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да и ян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варь 2013 го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да, пе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рей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дя к рас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смот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нию во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про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са о вы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пла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те мне еже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сяч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де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неж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до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воль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вия с фев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ля по ок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тябрь 2012 г,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чем спо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 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ду сто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ми по де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лу не бы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ло.</w:t>
      </w:r>
    </w:p>
    <w:p w:rsidR="00101E51" w:rsidRDefault="00842CDB" w:rsidP="00070B9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42CDB">
        <w:rPr>
          <w:rFonts w:ascii="Times New Roman" w:hAnsi="Times New Roman"/>
          <w:sz w:val="28"/>
          <w:szCs w:val="28"/>
        </w:rPr>
        <w:t>Однако апелляционная инстанция оставила их без внимания,</w:t>
      </w:r>
      <w:r>
        <w:rPr>
          <w:rFonts w:ascii="Times New Roman" w:hAnsi="Times New Roman"/>
          <w:color w:val="000000"/>
          <w:sz w:val="28"/>
          <w:szCs w:val="28"/>
        </w:rPr>
        <w:t xml:space="preserve"> а</w:t>
      </w:r>
      <w:r w:rsidR="00376982">
        <w:rPr>
          <w:rFonts w:ascii="Times New Roman" w:hAnsi="Times New Roman"/>
          <w:color w:val="000000"/>
          <w:sz w:val="28"/>
          <w:szCs w:val="28"/>
        </w:rPr>
        <w:t xml:space="preserve"> оспариваемое мной решение гарнизонного военного суда признал законным и обоснованным, а </w:t>
      </w:r>
      <w:proofErr w:type="gramStart"/>
      <w:r w:rsidR="00376982">
        <w:rPr>
          <w:rFonts w:ascii="Times New Roman" w:hAnsi="Times New Roman"/>
          <w:color w:val="000000"/>
          <w:sz w:val="28"/>
          <w:szCs w:val="28"/>
        </w:rPr>
        <w:t>апелляционную жалобу</w:t>
      </w:r>
      <w:proofErr w:type="gramEnd"/>
      <w:r w:rsidR="00376982">
        <w:rPr>
          <w:rFonts w:ascii="Times New Roman" w:hAnsi="Times New Roman"/>
          <w:color w:val="000000"/>
          <w:sz w:val="28"/>
          <w:szCs w:val="28"/>
        </w:rPr>
        <w:t xml:space="preserve"> – не подлежащей удовлетворению.</w:t>
      </w:r>
      <w:r w:rsidR="00FB02E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FB02E4">
        <w:rPr>
          <w:rFonts w:ascii="Times New Roman" w:hAnsi="Times New Roman"/>
          <w:color w:val="000000"/>
          <w:sz w:val="28"/>
          <w:szCs w:val="28"/>
        </w:rPr>
        <w:t xml:space="preserve">При этом, суд второй инстанции так же вышел за рамки рассмотрения </w:t>
      </w:r>
      <w:r w:rsidR="00FB02E4">
        <w:rPr>
          <w:rFonts w:ascii="Times New Roman" w:hAnsi="Times New Roman"/>
          <w:color w:val="000000"/>
          <w:sz w:val="28"/>
          <w:szCs w:val="28"/>
        </w:rPr>
        <w:lastRenderedPageBreak/>
        <w:t xml:space="preserve">заявленных мной требований, </w:t>
      </w:r>
      <w:r w:rsidR="00F648EC">
        <w:rPr>
          <w:rFonts w:ascii="Times New Roman" w:hAnsi="Times New Roman"/>
          <w:color w:val="000000"/>
          <w:sz w:val="28"/>
          <w:szCs w:val="28"/>
        </w:rPr>
        <w:t>указывая на</w:t>
      </w:r>
      <w:r w:rsidR="00FB02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648EC">
        <w:rPr>
          <w:rFonts w:ascii="Times New Roman" w:hAnsi="Times New Roman"/>
          <w:color w:val="000000"/>
          <w:sz w:val="28"/>
          <w:szCs w:val="28"/>
        </w:rPr>
        <w:t xml:space="preserve">неправомерность получения мной премий с февраля по октябрь 2012 года, признавая обоснованным мнение гарнизонного военного суда, называя перерасчетом удержания из моего денежного довольствия, имевшие место в </w:t>
      </w:r>
      <w:r w:rsidR="008D6E72">
        <w:rPr>
          <w:rFonts w:ascii="Times New Roman" w:hAnsi="Times New Roman"/>
          <w:color w:val="000000"/>
          <w:sz w:val="28"/>
          <w:szCs w:val="28"/>
        </w:rPr>
        <w:t>ноябре-декабре 2012 года и январе 2013 года.</w:t>
      </w:r>
      <w:proofErr w:type="gramEnd"/>
      <w:r w:rsidR="005F3D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B3BC8">
        <w:rPr>
          <w:rFonts w:ascii="Times New Roman" w:hAnsi="Times New Roman"/>
          <w:color w:val="000000"/>
          <w:sz w:val="28"/>
          <w:szCs w:val="28"/>
        </w:rPr>
        <w:t>Суд второй инстанции необоснованно указал на неправомерность применения положений ст.1109 ГК РФ, на которую я ссылался, обосновывая отсутствие недобросовестности с</w:t>
      </w:r>
      <w:r w:rsidR="0044575E">
        <w:rPr>
          <w:rFonts w:ascii="Times New Roman" w:hAnsi="Times New Roman"/>
          <w:color w:val="000000"/>
          <w:sz w:val="28"/>
          <w:szCs w:val="28"/>
        </w:rPr>
        <w:t>о своей</w:t>
      </w:r>
      <w:r w:rsidR="002B3BC8">
        <w:rPr>
          <w:rFonts w:ascii="Times New Roman" w:hAnsi="Times New Roman"/>
          <w:color w:val="000000"/>
          <w:sz w:val="28"/>
          <w:szCs w:val="28"/>
        </w:rPr>
        <w:t xml:space="preserve"> стороны и наличия счетной ошибки. </w:t>
      </w:r>
      <w:proofErr w:type="gramStart"/>
      <w:r w:rsidR="0044575E">
        <w:rPr>
          <w:rFonts w:ascii="Times New Roman" w:hAnsi="Times New Roman"/>
          <w:color w:val="000000"/>
          <w:sz w:val="28"/>
          <w:szCs w:val="28"/>
        </w:rPr>
        <w:t xml:space="preserve">При этом ссылка </w:t>
      </w:r>
      <w:r w:rsidR="00B24638">
        <w:rPr>
          <w:rFonts w:ascii="Times New Roman" w:hAnsi="Times New Roman"/>
          <w:color w:val="000000"/>
          <w:sz w:val="28"/>
          <w:szCs w:val="28"/>
        </w:rPr>
        <w:t xml:space="preserve">на отсутствие в материалах дела сведений об издании приказов на выплату мне </w:t>
      </w:r>
      <w:r w:rsidR="0044575E">
        <w:rPr>
          <w:rFonts w:ascii="Times New Roman" w:hAnsi="Times New Roman"/>
          <w:color w:val="000000"/>
          <w:sz w:val="28"/>
          <w:szCs w:val="28"/>
        </w:rPr>
        <w:t xml:space="preserve">премий,  в качестве доказательства наличия счетной ошибки, повлекшей перерасход </w:t>
      </w:r>
      <w:r w:rsidR="00990108">
        <w:rPr>
          <w:rFonts w:ascii="Times New Roman" w:hAnsi="Times New Roman"/>
          <w:color w:val="000000"/>
          <w:sz w:val="28"/>
          <w:szCs w:val="28"/>
        </w:rPr>
        <w:t xml:space="preserve">фонда </w:t>
      </w:r>
      <w:r w:rsidR="0044575E">
        <w:rPr>
          <w:rFonts w:ascii="Times New Roman" w:hAnsi="Times New Roman"/>
          <w:color w:val="000000"/>
          <w:sz w:val="28"/>
          <w:szCs w:val="28"/>
        </w:rPr>
        <w:t xml:space="preserve">денежного довольствия, использоваться не может по определению, так как </w:t>
      </w:r>
      <w:r w:rsidR="0044575E" w:rsidRPr="0044575E">
        <w:rPr>
          <w:rFonts w:ascii="Times New Roman" w:hAnsi="Times New Roman"/>
          <w:color w:val="000000"/>
          <w:sz w:val="28"/>
          <w:szCs w:val="28"/>
        </w:rPr>
        <w:t>с</w:t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четная ошибка и перерасчет в результате допущенной счетной ошибки - понятия, применяемые к начислениям, которые предусмотрены системой выплат</w:t>
      </w:r>
      <w:r w:rsidR="00F648EC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44575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53F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Отсутствие приказов так же свидетельствует </w:t>
      </w:r>
      <w:r w:rsidR="00A53F02" w:rsidRPr="00A53F02">
        <w:rPr>
          <w:rFonts w:ascii="Times New Roman" w:eastAsia="Times New Roman" w:hAnsi="Times New Roman"/>
          <w:sz w:val="28"/>
          <w:szCs w:val="28"/>
          <w:lang w:eastAsia="ru-RU"/>
        </w:rPr>
        <w:t>о наличии вины органа, осуществляющего выплату денежного довольствия, что не может рассматриваться как счетная ошибка</w:t>
      </w:r>
      <w:r w:rsidR="00A53F0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4575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Таким образом, суд 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косвенно </w:t>
      </w:r>
      <w:r w:rsidR="0044575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признал, что производимые выплаты премий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при условии признания их необоснованными, с</w:t>
      </w:r>
      <w:r w:rsidR="0044575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точки зрения ЕРЦ МО РФ, могли бы явиться предметом обращения руководителя </w:t>
      </w:r>
      <w:proofErr w:type="gramStart"/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федерального казенного</w:t>
      </w:r>
      <w:proofErr w:type="gramEnd"/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учреждения «Единый расчетный центр Министерства обороны Российской Федерации» в суд с соответствующим иском</w:t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осуществления удержаний по исполнительному листу из моего денежного довольствия</w:t>
      </w:r>
      <w:r w:rsidR="00A53F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чего сделано не было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F648E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держание</w:t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 является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 сумма денежных средств, вычитаемая из заработной платы</w:t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(денежного довольствия)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счёт каких-либо обязательств. В связи с тем, что из </w:t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денежного довольствия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 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ноябрь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декабрь 2012 года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январь 2013 года 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производились удержания без документально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подтвержденных оснований, счетной ошибкой их считать неправомерно. Производилось незаконное лишение 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меня моего имущества в виде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денежных средств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что нарушает мои права, закрепленные </w:t>
      </w:r>
      <w:r w:rsidR="00FB02E4" w:rsidRPr="00101E5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01E51" w:rsidRPr="00101E51">
        <w:rPr>
          <w:rFonts w:ascii="Times New Roman" w:hAnsi="Times New Roman"/>
          <w:sz w:val="28"/>
          <w:szCs w:val="28"/>
        </w:rPr>
        <w:t>ч. 3 ст.35 Конституции Российской</w:t>
      </w:r>
      <w:r w:rsidR="00990108">
        <w:rPr>
          <w:rFonts w:ascii="Times New Roman" w:hAnsi="Times New Roman"/>
          <w:sz w:val="28"/>
          <w:szCs w:val="28"/>
        </w:rPr>
        <w:t xml:space="preserve"> Федерации</w:t>
      </w:r>
      <w:r w:rsidR="00101E51" w:rsidRPr="00101E51">
        <w:rPr>
          <w:rFonts w:ascii="Times New Roman" w:hAnsi="Times New Roman"/>
          <w:sz w:val="28"/>
          <w:szCs w:val="28"/>
        </w:rPr>
        <w:t>.</w:t>
      </w:r>
    </w:p>
    <w:p w:rsidR="00D04F5E" w:rsidRPr="00D04F5E" w:rsidRDefault="00D04F5E" w:rsidP="00070B9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487628" w:rsidRPr="00E1726E" w:rsidRDefault="00487628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 w:rsidRPr="00E1726E">
        <w:rPr>
          <w:rFonts w:ascii="Times New Roman" w:hAnsi="Times New Roman"/>
          <w:color w:val="FF0000"/>
          <w:sz w:val="28"/>
          <w:szCs w:val="28"/>
        </w:rPr>
        <w:t xml:space="preserve">На основании </w:t>
      </w:r>
      <w:proofErr w:type="gramStart"/>
      <w:r w:rsidRPr="00E1726E">
        <w:rPr>
          <w:rFonts w:ascii="Times New Roman" w:hAnsi="Times New Roman"/>
          <w:color w:val="FF0000"/>
          <w:sz w:val="28"/>
          <w:szCs w:val="28"/>
        </w:rPr>
        <w:t>изложенного</w:t>
      </w:r>
      <w:proofErr w:type="gramEnd"/>
      <w:r w:rsidRPr="00E1726E">
        <w:rPr>
          <w:rFonts w:ascii="Times New Roman" w:hAnsi="Times New Roman"/>
          <w:color w:val="FF0000"/>
          <w:sz w:val="28"/>
          <w:szCs w:val="28"/>
        </w:rPr>
        <w:t xml:space="preserve"> и в соответствии со </w:t>
      </w:r>
      <w:hyperlink r:id="rId5" w:history="1">
        <w:r w:rsidRPr="00E1726E">
          <w:rPr>
            <w:rFonts w:ascii="Times New Roman" w:hAnsi="Times New Roman"/>
            <w:color w:val="FF0000"/>
            <w:sz w:val="28"/>
            <w:szCs w:val="28"/>
          </w:rPr>
          <w:t>ст. 376-378</w:t>
        </w:r>
      </w:hyperlink>
      <w:r w:rsidRPr="00E1726E">
        <w:rPr>
          <w:rFonts w:ascii="Times New Roman" w:hAnsi="Times New Roman"/>
          <w:color w:val="FF0000"/>
          <w:sz w:val="28"/>
          <w:szCs w:val="28"/>
        </w:rPr>
        <w:t xml:space="preserve"> ГПК РФ прошу:</w:t>
      </w:r>
    </w:p>
    <w:p w:rsidR="00487628" w:rsidRPr="00E1726E" w:rsidRDefault="00487628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 w:rsidRPr="00E1726E">
        <w:rPr>
          <w:rFonts w:ascii="Times New Roman" w:hAnsi="Times New Roman"/>
          <w:color w:val="FF0000"/>
          <w:sz w:val="28"/>
          <w:szCs w:val="28"/>
        </w:rPr>
        <w:t xml:space="preserve">1. </w:t>
      </w:r>
      <w:proofErr w:type="gramStart"/>
      <w:r w:rsidRPr="00E1726E">
        <w:rPr>
          <w:rFonts w:ascii="Times New Roman" w:hAnsi="Times New Roman"/>
          <w:color w:val="FF0000"/>
          <w:sz w:val="28"/>
          <w:szCs w:val="28"/>
        </w:rPr>
        <w:t xml:space="preserve">Отменить решение Центрального районного суда г. </w:t>
      </w:r>
      <w:r w:rsidRPr="00E1726E">
        <w:rPr>
          <w:rFonts w:ascii="Times New Roman" w:hAnsi="Times New Roman"/>
          <w:color w:val="FF0000"/>
          <w:sz w:val="28"/>
          <w:szCs w:val="28"/>
          <w:lang w:val="en-US"/>
        </w:rPr>
        <w:t>N</w:t>
      </w:r>
      <w:r w:rsidRPr="00E1726E">
        <w:rPr>
          <w:rFonts w:ascii="Times New Roman" w:hAnsi="Times New Roman"/>
          <w:color w:val="FF0000"/>
          <w:sz w:val="28"/>
          <w:szCs w:val="28"/>
        </w:rPr>
        <w:t xml:space="preserve"> от 13 января 2012 года и определение апелляционной инстанции (судебной коллегии по гражданским делам Центрального краевого суда) от 24 февраля 2012 года по гражданскому делу по моему иску к Управлению об отмене приказа начальника Управления от 22 декабря 2011 года № 22, возложении обязанности по выплате ежемесячной процентной надбавки к должностному окладу за работу</w:t>
      </w:r>
      <w:proofErr w:type="gramEnd"/>
      <w:r w:rsidRPr="00E1726E">
        <w:rPr>
          <w:rFonts w:ascii="Times New Roman" w:hAnsi="Times New Roman"/>
          <w:color w:val="FF0000"/>
          <w:sz w:val="28"/>
          <w:szCs w:val="28"/>
        </w:rPr>
        <w:t xml:space="preserve"> со сведениями, составляющими государственную тайну.</w:t>
      </w:r>
    </w:p>
    <w:p w:rsidR="00487628" w:rsidRPr="00E1726E" w:rsidRDefault="00070B9D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2.</w:t>
      </w:r>
      <w:r w:rsidR="00487628" w:rsidRPr="00E1726E">
        <w:rPr>
          <w:rFonts w:ascii="Times New Roman" w:hAnsi="Times New Roman"/>
          <w:color w:val="FF0000"/>
          <w:sz w:val="28"/>
          <w:szCs w:val="28"/>
        </w:rPr>
        <w:t>Решить вопрос о направлении дела на новое рассмотрение со стадии подготовки в суд первой инстанции в ином регионе.</w:t>
      </w:r>
    </w:p>
    <w:p w:rsidR="00487628" w:rsidRPr="00E1726E" w:rsidRDefault="00487628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 w:rsidRPr="00E1726E">
        <w:rPr>
          <w:rFonts w:ascii="Times New Roman" w:hAnsi="Times New Roman"/>
          <w:color w:val="FF0000"/>
          <w:sz w:val="28"/>
          <w:szCs w:val="28"/>
        </w:rPr>
        <w:t>Приложение:</w:t>
      </w:r>
    </w:p>
    <w:p w:rsidR="00487628" w:rsidRPr="00E1726E" w:rsidRDefault="00487628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 w:rsidRPr="00E1726E">
        <w:rPr>
          <w:rFonts w:ascii="Times New Roman" w:hAnsi="Times New Roman"/>
          <w:color w:val="FF0000"/>
          <w:sz w:val="28"/>
          <w:szCs w:val="28"/>
        </w:rPr>
        <w:t>квитанция об уплате государственной пошлины;</w:t>
      </w:r>
    </w:p>
    <w:p w:rsidR="00487628" w:rsidRPr="00E1726E" w:rsidRDefault="00487628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 w:rsidRPr="00E1726E">
        <w:rPr>
          <w:rFonts w:ascii="Times New Roman" w:hAnsi="Times New Roman"/>
          <w:color w:val="FF0000"/>
          <w:sz w:val="28"/>
          <w:szCs w:val="28"/>
        </w:rPr>
        <w:t>копии кассационной жалобы в 2 экз.;</w:t>
      </w:r>
    </w:p>
    <w:p w:rsidR="00487628" w:rsidRPr="00E1726E" w:rsidRDefault="00487628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 w:rsidRPr="00E1726E">
        <w:rPr>
          <w:rFonts w:ascii="Times New Roman" w:hAnsi="Times New Roman"/>
          <w:b/>
          <w:color w:val="FF0000"/>
          <w:sz w:val="28"/>
          <w:szCs w:val="28"/>
        </w:rPr>
        <w:lastRenderedPageBreak/>
        <w:t>заверенные копии</w:t>
      </w:r>
      <w:r w:rsidRPr="00E1726E">
        <w:rPr>
          <w:rFonts w:ascii="Times New Roman" w:hAnsi="Times New Roman"/>
          <w:color w:val="FF0000"/>
          <w:sz w:val="28"/>
          <w:szCs w:val="28"/>
        </w:rPr>
        <w:t>(!): решения суда от 13 января 2012 г., определений суда второй инстанции от 24 февраля 2012 г. и от 24 апреля 2012 года г. каждая в 1 экз.</w:t>
      </w:r>
    </w:p>
    <w:p w:rsidR="00487628" w:rsidRPr="00E1726E" w:rsidRDefault="00487628" w:rsidP="00070B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C519EF" w:rsidRPr="00E1726E" w:rsidRDefault="00C519EF" w:rsidP="00070B9D">
      <w:pPr>
        <w:pBdr>
          <w:bottom w:val="single" w:sz="12" w:space="1" w:color="auto"/>
        </w:pBdr>
        <w:spacing w:line="240" w:lineRule="auto"/>
        <w:rPr>
          <w:rFonts w:ascii="Times New Roman" w:hAnsi="Times New Roman"/>
          <w:sz w:val="28"/>
          <w:szCs w:val="28"/>
        </w:rPr>
      </w:pPr>
    </w:p>
    <w:p w:rsidR="00ED001D" w:rsidRPr="00E1726E" w:rsidRDefault="00ED001D" w:rsidP="00070B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1726E" w:rsidRPr="00E1726E" w:rsidRDefault="00E1726E" w:rsidP="00070B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1726E" w:rsidRPr="00E1726E" w:rsidRDefault="00E1726E" w:rsidP="00070B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1726E" w:rsidRPr="00E1726E" w:rsidRDefault="00E1726E" w:rsidP="00070B9D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E1726E" w:rsidRPr="00E1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325E8"/>
    <w:multiLevelType w:val="hybridMultilevel"/>
    <w:tmpl w:val="3F6EB7A0"/>
    <w:lvl w:ilvl="0" w:tplc="45BCD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6B6422B"/>
    <w:multiLevelType w:val="hybridMultilevel"/>
    <w:tmpl w:val="823CA8F0"/>
    <w:lvl w:ilvl="0" w:tplc="3CF8419C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6A2099"/>
    <w:multiLevelType w:val="hybridMultilevel"/>
    <w:tmpl w:val="D6005692"/>
    <w:lvl w:ilvl="0" w:tplc="F36058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628"/>
    <w:rsid w:val="00023916"/>
    <w:rsid w:val="00070B9D"/>
    <w:rsid w:val="0008193E"/>
    <w:rsid w:val="000A271B"/>
    <w:rsid w:val="00101E51"/>
    <w:rsid w:val="001A6D37"/>
    <w:rsid w:val="0028089E"/>
    <w:rsid w:val="002A6B35"/>
    <w:rsid w:val="002B3BC8"/>
    <w:rsid w:val="00342675"/>
    <w:rsid w:val="00366207"/>
    <w:rsid w:val="00376982"/>
    <w:rsid w:val="00411EEB"/>
    <w:rsid w:val="0044575E"/>
    <w:rsid w:val="0047263E"/>
    <w:rsid w:val="00487628"/>
    <w:rsid w:val="004A615B"/>
    <w:rsid w:val="00582018"/>
    <w:rsid w:val="005E0CB6"/>
    <w:rsid w:val="005F3D02"/>
    <w:rsid w:val="006404D4"/>
    <w:rsid w:val="00651677"/>
    <w:rsid w:val="007347CA"/>
    <w:rsid w:val="00746267"/>
    <w:rsid w:val="00796AFD"/>
    <w:rsid w:val="007C686E"/>
    <w:rsid w:val="007E23D2"/>
    <w:rsid w:val="00842CDB"/>
    <w:rsid w:val="00842FEE"/>
    <w:rsid w:val="00845943"/>
    <w:rsid w:val="008D6E72"/>
    <w:rsid w:val="00990108"/>
    <w:rsid w:val="009956D2"/>
    <w:rsid w:val="009C40F5"/>
    <w:rsid w:val="00A53F02"/>
    <w:rsid w:val="00AE0050"/>
    <w:rsid w:val="00B24638"/>
    <w:rsid w:val="00B36793"/>
    <w:rsid w:val="00B71163"/>
    <w:rsid w:val="00BD34A7"/>
    <w:rsid w:val="00C3727A"/>
    <w:rsid w:val="00C519EF"/>
    <w:rsid w:val="00C76E19"/>
    <w:rsid w:val="00D04F5E"/>
    <w:rsid w:val="00DB4189"/>
    <w:rsid w:val="00E1726E"/>
    <w:rsid w:val="00EB6CE0"/>
    <w:rsid w:val="00ED001D"/>
    <w:rsid w:val="00F648EC"/>
    <w:rsid w:val="00FA5923"/>
    <w:rsid w:val="00FB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F922EC-BEF0-4731-AB38-7FAF78949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628"/>
    <w:pPr>
      <w:spacing w:after="0" w:line="276" w:lineRule="auto"/>
      <w:ind w:firstLine="709"/>
    </w:pPr>
    <w:rPr>
      <w:rFonts w:ascii="Verdana" w:eastAsia="Calibri" w:hAnsi="Verdan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404D4"/>
  </w:style>
  <w:style w:type="character" w:styleId="a3">
    <w:name w:val="Hyperlink"/>
    <w:basedOn w:val="a0"/>
    <w:uiPriority w:val="99"/>
    <w:unhideWhenUsed/>
    <w:rsid w:val="006404D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8089E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28089E"/>
    <w:rPr>
      <w:rFonts w:ascii="Times New Roman" w:eastAsia="Times New Roman" w:hAnsi="Times New Roman" w:cs="Times New Roman"/>
      <w:spacing w:val="-4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5"/>
    <w:rsid w:val="0028089E"/>
    <w:pPr>
      <w:widowControl w:val="0"/>
      <w:shd w:val="clear" w:color="auto" w:fill="FFFFFF"/>
      <w:spacing w:line="221" w:lineRule="exact"/>
      <w:ind w:firstLine="0"/>
      <w:jc w:val="right"/>
    </w:pPr>
    <w:rPr>
      <w:rFonts w:ascii="Times New Roman" w:eastAsia="Times New Roman" w:hAnsi="Times New Roman"/>
      <w:spacing w:val="-4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08193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8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28809.3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яя</dc:creator>
  <cp:keywords/>
  <dc:description/>
  <cp:lastModifiedBy>John Dou</cp:lastModifiedBy>
  <cp:revision>2</cp:revision>
  <dcterms:created xsi:type="dcterms:W3CDTF">2013-09-02T12:08:00Z</dcterms:created>
  <dcterms:modified xsi:type="dcterms:W3CDTF">2013-09-02T12:08:00Z</dcterms:modified>
</cp:coreProperties>
</file>