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21E" w:rsidRPr="00DC121E" w:rsidRDefault="00DC121E" w:rsidP="00DC121E">
      <w:pPr>
        <w:tabs>
          <w:tab w:val="left" w:pos="4111"/>
        </w:tabs>
        <w:ind w:left="5387"/>
      </w:pPr>
      <w:r w:rsidRPr="00DC121E">
        <w:t xml:space="preserve">Заместителю Министра обороны </w:t>
      </w:r>
    </w:p>
    <w:p w:rsidR="00DC121E" w:rsidRPr="00DC121E" w:rsidRDefault="00DC121E" w:rsidP="00DC121E">
      <w:pPr>
        <w:tabs>
          <w:tab w:val="left" w:pos="4111"/>
        </w:tabs>
        <w:ind w:left="5387"/>
      </w:pPr>
      <w:r w:rsidRPr="00DC121E">
        <w:t>Российской Федерации</w:t>
      </w:r>
    </w:p>
    <w:p w:rsidR="00DC121E" w:rsidRPr="00DC121E" w:rsidRDefault="00DC121E" w:rsidP="00DC121E">
      <w:pPr>
        <w:tabs>
          <w:tab w:val="left" w:pos="4111"/>
        </w:tabs>
        <w:ind w:left="5387"/>
      </w:pPr>
      <w:proofErr w:type="spellStart"/>
      <w:r w:rsidRPr="002A267A">
        <w:t>Цаликов</w:t>
      </w:r>
      <w:r w:rsidRPr="00DC121E">
        <w:t>у</w:t>
      </w:r>
      <w:proofErr w:type="spellEnd"/>
      <w:r w:rsidRPr="002A267A">
        <w:t xml:space="preserve"> Руслан</w:t>
      </w:r>
      <w:r w:rsidRPr="00DC121E">
        <w:t>у</w:t>
      </w:r>
      <w:r w:rsidRPr="002A267A">
        <w:t xml:space="preserve"> </w:t>
      </w:r>
      <w:proofErr w:type="spellStart"/>
      <w:r w:rsidRPr="002A267A">
        <w:t>Хаджисмелович</w:t>
      </w:r>
      <w:r w:rsidRPr="00DC121E">
        <w:t>у</w:t>
      </w:r>
      <w:proofErr w:type="spellEnd"/>
    </w:p>
    <w:p w:rsidR="00DC121E" w:rsidRPr="00DC121E" w:rsidRDefault="00DC121E" w:rsidP="00DC121E">
      <w:pPr>
        <w:tabs>
          <w:tab w:val="left" w:pos="4111"/>
        </w:tabs>
        <w:ind w:left="5387"/>
      </w:pPr>
    </w:p>
    <w:p w:rsidR="00DC121E" w:rsidRPr="00DC121E" w:rsidRDefault="00DC121E" w:rsidP="00DC121E">
      <w:pPr>
        <w:tabs>
          <w:tab w:val="left" w:pos="4111"/>
        </w:tabs>
        <w:ind w:left="5387"/>
      </w:pPr>
      <w:r w:rsidRPr="00DC121E">
        <w:t>Главную военную прокуратуру</w:t>
      </w:r>
    </w:p>
    <w:p w:rsidR="000469DE" w:rsidRDefault="000469DE" w:rsidP="000469DE">
      <w:pPr>
        <w:tabs>
          <w:tab w:val="left" w:pos="4111"/>
        </w:tabs>
        <w:ind w:left="5387"/>
      </w:pPr>
    </w:p>
    <w:p w:rsidR="00DC121E" w:rsidRDefault="00DC121E" w:rsidP="000469DE">
      <w:pPr>
        <w:tabs>
          <w:tab w:val="left" w:pos="4111"/>
        </w:tabs>
        <w:ind w:left="5387"/>
      </w:pPr>
    </w:p>
    <w:p w:rsidR="001A3BC0" w:rsidRDefault="00712BB4" w:rsidP="000469DE">
      <w:pPr>
        <w:tabs>
          <w:tab w:val="left" w:pos="4111"/>
        </w:tabs>
        <w:ind w:left="5387"/>
      </w:pPr>
      <w:r>
        <w:t>ФИО</w:t>
      </w:r>
    </w:p>
    <w:p w:rsidR="00712BB4" w:rsidRPr="000469DE" w:rsidRDefault="00712BB4" w:rsidP="000469DE">
      <w:pPr>
        <w:tabs>
          <w:tab w:val="left" w:pos="4111"/>
        </w:tabs>
        <w:ind w:left="5387"/>
      </w:pPr>
      <w:r>
        <w:t>Контактные данные</w:t>
      </w:r>
    </w:p>
    <w:p w:rsidR="00A078B1" w:rsidRPr="000469DE" w:rsidRDefault="00A078B1" w:rsidP="000469DE">
      <w:pPr>
        <w:spacing w:line="360" w:lineRule="auto"/>
        <w:ind w:left="5387" w:firstLine="284"/>
        <w:jc w:val="center"/>
        <w:rPr>
          <w:b/>
        </w:rPr>
      </w:pPr>
    </w:p>
    <w:p w:rsidR="001A3BC0" w:rsidRPr="000469DE" w:rsidRDefault="001A3BC0" w:rsidP="00D65C78">
      <w:pPr>
        <w:spacing w:line="360" w:lineRule="auto"/>
        <w:ind w:firstLine="284"/>
        <w:jc w:val="center"/>
        <w:rPr>
          <w:b/>
        </w:rPr>
      </w:pPr>
    </w:p>
    <w:p w:rsidR="00D65C78" w:rsidRPr="000469DE" w:rsidRDefault="00D65C78" w:rsidP="000469DE">
      <w:pPr>
        <w:ind w:firstLine="284"/>
        <w:jc w:val="center"/>
        <w:rPr>
          <w:b/>
        </w:rPr>
      </w:pPr>
      <w:r w:rsidRPr="000469DE">
        <w:rPr>
          <w:b/>
        </w:rPr>
        <w:t>Ж А Л О Б А</w:t>
      </w:r>
    </w:p>
    <w:p w:rsidR="00D65C78" w:rsidRPr="000469DE" w:rsidRDefault="00D65C78" w:rsidP="000469DE">
      <w:pPr>
        <w:ind w:firstLine="284"/>
        <w:jc w:val="center"/>
        <w:rPr>
          <w:b/>
        </w:rPr>
      </w:pPr>
      <w:r w:rsidRPr="000469DE">
        <w:rPr>
          <w:b/>
        </w:rPr>
        <w:t xml:space="preserve">на бездействие </w:t>
      </w:r>
      <w:r w:rsidR="000469DE" w:rsidRPr="000469DE">
        <w:rPr>
          <w:b/>
        </w:rPr>
        <w:t>д</w:t>
      </w:r>
      <w:r w:rsidRPr="000469DE">
        <w:rPr>
          <w:b/>
        </w:rPr>
        <w:t xml:space="preserve">иректора </w:t>
      </w:r>
      <w:r w:rsidR="000469DE">
        <w:rPr>
          <w:b/>
        </w:rPr>
        <w:t>д</w:t>
      </w:r>
      <w:r w:rsidRPr="000469DE">
        <w:rPr>
          <w:b/>
        </w:rPr>
        <w:t>епартамента государственного заказчика капитального строительства Мин</w:t>
      </w:r>
      <w:r w:rsidR="000469DE" w:rsidRPr="000469DE">
        <w:rPr>
          <w:b/>
        </w:rPr>
        <w:t xml:space="preserve">истерства </w:t>
      </w:r>
      <w:r w:rsidRPr="000469DE">
        <w:rPr>
          <w:b/>
        </w:rPr>
        <w:t>обороны Росси</w:t>
      </w:r>
      <w:r w:rsidR="000469DE" w:rsidRPr="000469DE">
        <w:rPr>
          <w:b/>
        </w:rPr>
        <w:t>йской Федерации</w:t>
      </w:r>
    </w:p>
    <w:p w:rsidR="00D65C78" w:rsidRPr="000469DE" w:rsidRDefault="00D65C78" w:rsidP="000469DE">
      <w:pPr>
        <w:ind w:firstLine="284"/>
        <w:jc w:val="center"/>
        <w:rPr>
          <w:b/>
        </w:rPr>
      </w:pPr>
    </w:p>
    <w:p w:rsidR="00DC121E" w:rsidRPr="00DC121E" w:rsidRDefault="00DC121E" w:rsidP="00DC121E">
      <w:pPr>
        <w:spacing w:line="300" w:lineRule="auto"/>
        <w:ind w:firstLine="142"/>
        <w:jc w:val="both"/>
      </w:pPr>
    </w:p>
    <w:p w:rsidR="00DC121E" w:rsidRPr="00DC121E" w:rsidRDefault="00DC121E" w:rsidP="00DC121E">
      <w:pPr>
        <w:spacing w:line="300" w:lineRule="auto"/>
        <w:ind w:firstLine="142"/>
        <w:jc w:val="both"/>
      </w:pPr>
      <w:r w:rsidRPr="00DC121E">
        <w:t xml:space="preserve">На основании решения о предоставлении жилого помещения в собственность бесплатно по избранному постоянному месту жительства от </w:t>
      </w:r>
      <w:r w:rsidR="00712BB4">
        <w:t>ХХ</w:t>
      </w:r>
      <w:r w:rsidRPr="00DC121E">
        <w:t xml:space="preserve"> </w:t>
      </w:r>
      <w:r w:rsidR="00712BB4">
        <w:t>ХХХХ</w:t>
      </w:r>
      <w:r w:rsidRPr="00DC121E">
        <w:t xml:space="preserve"> 2013 г. № </w:t>
      </w:r>
      <w:r w:rsidR="00712BB4">
        <w:t>ХХХ</w:t>
      </w:r>
      <w:r w:rsidRPr="00DC121E">
        <w:t>, выданного 1 отделом ФГКУ «Западное региональное управление жилищного обеспечения» Министерства обороны Российской Федерации мне,</w:t>
      </w:r>
      <w:r>
        <w:t xml:space="preserve"> </w:t>
      </w:r>
      <w:r w:rsidR="00712BB4">
        <w:t>ФИО</w:t>
      </w:r>
      <w:r w:rsidRPr="00DC121E">
        <w:t xml:space="preserve">, предоставлена двухкомнатная квартира по адресу: Московская область, </w:t>
      </w:r>
      <w:proofErr w:type="spellStart"/>
      <w:r w:rsidRPr="00DC121E">
        <w:t>г</w:t>
      </w:r>
      <w:proofErr w:type="gramStart"/>
      <w:r w:rsidRPr="00DC121E">
        <w:t>.Б</w:t>
      </w:r>
      <w:proofErr w:type="gramEnd"/>
      <w:r w:rsidRPr="00DC121E">
        <w:t>алашиха</w:t>
      </w:r>
      <w:proofErr w:type="spellEnd"/>
      <w:r w:rsidRPr="00DC121E">
        <w:t xml:space="preserve">, микрорайон Заря, ул.Ленина, д.7А, </w:t>
      </w:r>
      <w:proofErr w:type="spellStart"/>
      <w:r w:rsidRPr="00DC121E">
        <w:t>кв.</w:t>
      </w:r>
      <w:r w:rsidR="00712BB4">
        <w:t>ХХ</w:t>
      </w:r>
      <w:proofErr w:type="spellEnd"/>
      <w:r w:rsidRPr="00DC121E">
        <w:t>.</w:t>
      </w:r>
    </w:p>
    <w:p w:rsidR="00DC121E" w:rsidRPr="00DC121E" w:rsidRDefault="00712BB4" w:rsidP="00DC121E">
      <w:pPr>
        <w:spacing w:line="300" w:lineRule="auto"/>
        <w:ind w:firstLine="142"/>
        <w:jc w:val="both"/>
      </w:pPr>
      <w:r>
        <w:t>ХХ</w:t>
      </w:r>
      <w:r w:rsidR="00DC121E" w:rsidRPr="00DC121E">
        <w:t xml:space="preserve"> </w:t>
      </w:r>
      <w:r>
        <w:t>ХХХХ</w:t>
      </w:r>
      <w:r w:rsidR="00DC121E" w:rsidRPr="00DC121E">
        <w:t xml:space="preserve"> 2013 года в Едином государственном реестре прав на недвижимое имущество и сделок с ним зарегистрировано право собственности на данную квартиру, но проживать в доме невозможно, по причине того, что</w:t>
      </w:r>
      <w:r w:rsidR="00DC121E">
        <w:t xml:space="preserve"> Д</w:t>
      </w:r>
      <w:r w:rsidR="00DC121E" w:rsidRPr="000469DE">
        <w:t>епартамент</w:t>
      </w:r>
      <w:r w:rsidR="00DC121E">
        <w:t>ом</w:t>
      </w:r>
      <w:r w:rsidR="00DC121E" w:rsidRPr="000469DE">
        <w:t xml:space="preserve"> государственного заказчика капитального строительства Минобороны России</w:t>
      </w:r>
      <w:r w:rsidR="00DC121E">
        <w:t xml:space="preserve"> не устранены строительные недостатки</w:t>
      </w:r>
      <w:r w:rsidR="00DC121E" w:rsidRPr="00DC121E">
        <w:t>.</w:t>
      </w:r>
    </w:p>
    <w:p w:rsidR="002B6AF5" w:rsidRPr="000469DE" w:rsidRDefault="0088521A" w:rsidP="000469DE">
      <w:pPr>
        <w:spacing w:line="300" w:lineRule="auto"/>
        <w:ind w:firstLine="142"/>
        <w:jc w:val="both"/>
      </w:pPr>
      <w:r w:rsidRPr="000469DE">
        <w:t xml:space="preserve">В рамках программы «Обеспечение жильем военнослужащих» по заказу Министерства обороны </w:t>
      </w:r>
      <w:r w:rsidR="00926E2F" w:rsidRPr="000469DE">
        <w:t>Российской Федерации</w:t>
      </w:r>
      <w:r w:rsidRPr="000469DE">
        <w:t xml:space="preserve"> был построен многоквартирный жилой дом</w:t>
      </w:r>
      <w:r w:rsidR="0066541D" w:rsidRPr="000469DE">
        <w:t xml:space="preserve"> (шифр объекта 190/ЖД-10)</w:t>
      </w:r>
      <w:r w:rsidRPr="000469DE">
        <w:t xml:space="preserve"> по адресу: Московская область, </w:t>
      </w:r>
      <w:proofErr w:type="gramStart"/>
      <w:r w:rsidRPr="000469DE">
        <w:t>г</w:t>
      </w:r>
      <w:proofErr w:type="gramEnd"/>
      <w:r w:rsidRPr="000469DE">
        <w:t>.</w:t>
      </w:r>
      <w:r w:rsidR="000469DE">
        <w:t xml:space="preserve"> </w:t>
      </w:r>
      <w:r w:rsidRPr="000469DE">
        <w:t>Балашиха, м</w:t>
      </w:r>
      <w:r w:rsidR="004F66F4" w:rsidRPr="000469DE">
        <w:t>икрорайон Заря, ул.</w:t>
      </w:r>
      <w:r w:rsidR="000469DE">
        <w:t xml:space="preserve"> </w:t>
      </w:r>
      <w:r w:rsidR="004F66F4" w:rsidRPr="000469DE">
        <w:t>Ленина, д.7А</w:t>
      </w:r>
      <w:r w:rsidRPr="000469DE">
        <w:t xml:space="preserve">. </w:t>
      </w:r>
    </w:p>
    <w:p w:rsidR="002B6AF5" w:rsidRPr="000469DE" w:rsidRDefault="00835DB6" w:rsidP="000469DE">
      <w:pPr>
        <w:spacing w:line="300" w:lineRule="auto"/>
        <w:ind w:firstLine="142"/>
        <w:jc w:val="both"/>
      </w:pPr>
      <w:r w:rsidRPr="000469DE">
        <w:t>Жилой д</w:t>
      </w:r>
      <w:r w:rsidR="0066541D" w:rsidRPr="000469DE">
        <w:t>ом,</w:t>
      </w:r>
      <w:r w:rsidR="002B6AF5" w:rsidRPr="000469DE">
        <w:t xml:space="preserve"> введен в эксплуатацию согласно разрешению на ввод, выданн</w:t>
      </w:r>
      <w:r w:rsidR="000469DE">
        <w:t>ым</w:t>
      </w:r>
      <w:r w:rsidR="002B6AF5" w:rsidRPr="000469DE">
        <w:t xml:space="preserve"> Управлением архитектурно-строительного надзора </w:t>
      </w:r>
      <w:r w:rsidR="00926E2F" w:rsidRPr="000469DE">
        <w:t xml:space="preserve">Минобороны России </w:t>
      </w:r>
      <w:r w:rsidR="002B6AF5" w:rsidRPr="000469DE">
        <w:t>от 24 сентября 2011 года RU50315000-197/158.</w:t>
      </w:r>
    </w:p>
    <w:p w:rsidR="002B6AF5" w:rsidRPr="000469DE" w:rsidRDefault="002B6AF5" w:rsidP="000469DE">
      <w:pPr>
        <w:spacing w:line="300" w:lineRule="auto"/>
        <w:ind w:firstLine="142"/>
        <w:jc w:val="both"/>
      </w:pPr>
      <w:r w:rsidRPr="000469DE">
        <w:t>Согласно приказ</w:t>
      </w:r>
      <w:r w:rsidR="000469DE">
        <w:t>а</w:t>
      </w:r>
      <w:r w:rsidRPr="000469DE">
        <w:t xml:space="preserve"> Министра обороны Российской Федерации от 17</w:t>
      </w:r>
      <w:r w:rsidR="00C56B81" w:rsidRPr="000469DE">
        <w:t> </w:t>
      </w:r>
      <w:r w:rsidRPr="000469DE">
        <w:t>апреля</w:t>
      </w:r>
      <w:r w:rsidR="00C56B81" w:rsidRPr="000469DE">
        <w:t> </w:t>
      </w:r>
      <w:r w:rsidRPr="000469DE">
        <w:t>2012</w:t>
      </w:r>
      <w:r w:rsidR="00C56B81" w:rsidRPr="000469DE">
        <w:t> </w:t>
      </w:r>
      <w:r w:rsidRPr="000469DE">
        <w:t>г</w:t>
      </w:r>
      <w:r w:rsidR="00C56B81" w:rsidRPr="000469DE">
        <w:t>.</w:t>
      </w:r>
      <w:r w:rsidRPr="000469DE">
        <w:t xml:space="preserve"> квартиры в жилом доме закреплены на праве оперативного управления за ФГУ «Специальное территориальное управление имущественных отношений» </w:t>
      </w:r>
      <w:r w:rsidR="00926E2F" w:rsidRPr="000469DE">
        <w:t>Минобороны России</w:t>
      </w:r>
      <w:r w:rsidRPr="000469DE">
        <w:t>.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 xml:space="preserve">По информации, представленной в </w:t>
      </w:r>
      <w:r w:rsidR="004E16BD">
        <w:t>д</w:t>
      </w:r>
      <w:r w:rsidRPr="000469DE">
        <w:t xml:space="preserve">епартамент эксплуатационного содержания и обеспечения коммунальными услугами воинских частей и организаций </w:t>
      </w:r>
      <w:r w:rsidR="00926E2F" w:rsidRPr="000469DE">
        <w:t xml:space="preserve">Минобороны России </w:t>
      </w:r>
      <w:r w:rsidRPr="000469DE">
        <w:t xml:space="preserve">ОАО «Славянка» от 02.07.2013 № 9394, указанный жилой дом включен в перечень к Договору управления от 02.08.2010 № 1-УЖФ и Государственному контракту от 01.10.2011 </w:t>
      </w:r>
      <w:r w:rsidR="004E16BD">
        <w:t xml:space="preserve">№ </w:t>
      </w:r>
      <w:r w:rsidRPr="000469DE">
        <w:t xml:space="preserve">2-КЖФ, однако в управление ОАО «Славянка» </w:t>
      </w:r>
      <w:r w:rsidR="004E16BD">
        <w:t xml:space="preserve">дом </w:t>
      </w:r>
      <w:r w:rsidRPr="000469DE">
        <w:t xml:space="preserve">не принят в связи с тем, что </w:t>
      </w:r>
      <w:r w:rsidR="004E16BD">
        <w:t>з</w:t>
      </w:r>
      <w:r w:rsidRPr="000469DE">
        <w:t>астройщиком не выполнен ряд работ.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 xml:space="preserve">По информации, представленной в представленной в </w:t>
      </w:r>
      <w:r w:rsidR="004E16BD">
        <w:t>д</w:t>
      </w:r>
      <w:r w:rsidRPr="000469DE">
        <w:t xml:space="preserve">епартамент эксплуатационного содержания и обеспечения коммунальными услугами воинских частей и организаций </w:t>
      </w:r>
      <w:r w:rsidR="00926E2F" w:rsidRPr="000469DE">
        <w:t xml:space="preserve">Минобороны России </w:t>
      </w:r>
      <w:r w:rsidRPr="000469DE">
        <w:t>ОАО «РЭУ» от 06.09.2013 № 4553</w:t>
      </w:r>
      <w:r w:rsidR="004E16BD">
        <w:t>,</w:t>
      </w:r>
      <w:r w:rsidRPr="000469DE">
        <w:t xml:space="preserve"> для приема центрального теплового </w:t>
      </w:r>
      <w:r w:rsidRPr="000469DE">
        <w:lastRenderedPageBreak/>
        <w:t>пункта и тепловых сетей в эксплуатацию ОАО «РЭУ» необходимо устранить следующие строительные недостатки: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установить систему автоматизации (по проекту должна быть);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заменить или отремонтировать насос циркуляции ГВС;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произвести наладку автоматики управления;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произвести поверку и техническое обслуживание узла учета тепловой энергии;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произвести поверку и заменить неисправные КИП;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заменить неисправную ЗРА (краны шаровые, клапан запорно-регулирующий);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заменить неисправные термометры;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заменить вибровставки резиновые фланцевые;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заменить участки трубопроводов до 24 м.;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переврезать бобышки под манометры.</w:t>
      </w:r>
    </w:p>
    <w:p w:rsidR="002B6AF5" w:rsidRPr="000469DE" w:rsidRDefault="002B6AF5" w:rsidP="000469DE">
      <w:pPr>
        <w:spacing w:line="300" w:lineRule="auto"/>
        <w:ind w:firstLine="142"/>
        <w:jc w:val="both"/>
      </w:pPr>
      <w:r w:rsidRPr="000469DE">
        <w:t>С 17</w:t>
      </w:r>
      <w:r w:rsidR="00C56B81" w:rsidRPr="000469DE">
        <w:t> </w:t>
      </w:r>
      <w:r w:rsidRPr="000469DE">
        <w:t>апреля</w:t>
      </w:r>
      <w:r w:rsidR="00C56B81" w:rsidRPr="000469DE">
        <w:t> </w:t>
      </w:r>
      <w:r w:rsidRPr="000469DE">
        <w:t>2012</w:t>
      </w:r>
      <w:r w:rsidR="00C56B81" w:rsidRPr="000469DE">
        <w:t> </w:t>
      </w:r>
      <w:r w:rsidRPr="000469DE">
        <w:t>г</w:t>
      </w:r>
      <w:r w:rsidR="00C56B81" w:rsidRPr="000469DE">
        <w:t>.</w:t>
      </w:r>
      <w:r w:rsidRPr="000469DE">
        <w:t xml:space="preserve"> и по настоящее время выявленные недостатки не устранялись и сроки </w:t>
      </w:r>
      <w:r w:rsidR="00D65C78" w:rsidRPr="000469DE">
        <w:t xml:space="preserve">их </w:t>
      </w:r>
      <w:r w:rsidRPr="000469DE">
        <w:t>устранен</w:t>
      </w:r>
      <w:r w:rsidR="00D65C78" w:rsidRPr="000469DE">
        <w:t>ия</w:t>
      </w:r>
      <w:r w:rsidRPr="000469DE">
        <w:t xml:space="preserve"> неизвестн</w:t>
      </w:r>
      <w:r w:rsidR="00D65C78" w:rsidRPr="000469DE">
        <w:t>ы</w:t>
      </w:r>
      <w:r w:rsidR="0066541D" w:rsidRPr="000469DE">
        <w:t xml:space="preserve">, </w:t>
      </w:r>
      <w:r w:rsidR="004E16BD">
        <w:t>тем временем</w:t>
      </w:r>
      <w:r w:rsidR="0066541D" w:rsidRPr="000469DE">
        <w:t xml:space="preserve"> </w:t>
      </w:r>
      <w:r w:rsidR="00926E2F" w:rsidRPr="000469DE">
        <w:t>Минобороны России</w:t>
      </w:r>
      <w:r w:rsidR="0066541D" w:rsidRPr="000469DE">
        <w:t xml:space="preserve"> активно распределяет квартиры военнослужащим и гражданам уволенным с военной службы</w:t>
      </w:r>
      <w:r w:rsidR="004E16BD">
        <w:t>.</w:t>
      </w:r>
    </w:p>
    <w:p w:rsidR="005227CA" w:rsidRPr="000469DE" w:rsidRDefault="005227CA" w:rsidP="000469DE">
      <w:pPr>
        <w:spacing w:line="300" w:lineRule="auto"/>
        <w:ind w:firstLine="142"/>
        <w:jc w:val="both"/>
      </w:pPr>
      <w:r w:rsidRPr="000469DE">
        <w:t xml:space="preserve">Устранение строительных недостатков входит в компетенцию </w:t>
      </w:r>
      <w:r w:rsidR="004E16BD">
        <w:t>д</w:t>
      </w:r>
      <w:r w:rsidRPr="000469DE">
        <w:t xml:space="preserve">епартамента государственного заказчика капитального строительства </w:t>
      </w:r>
      <w:r w:rsidR="00926E2F" w:rsidRPr="000469DE">
        <w:t>Минобороны России</w:t>
      </w:r>
      <w:r w:rsidRPr="000469DE">
        <w:t>.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 xml:space="preserve">В результате бездействия </w:t>
      </w:r>
      <w:r w:rsidR="004E16BD">
        <w:t>д</w:t>
      </w:r>
      <w:r w:rsidRPr="000469DE">
        <w:t xml:space="preserve">иректора </w:t>
      </w:r>
      <w:r w:rsidR="004E16BD">
        <w:t>де</w:t>
      </w:r>
      <w:r w:rsidRPr="000469DE">
        <w:t>партамента государственного заказчика капитального строительства Минобороны России</w:t>
      </w:r>
      <w:r w:rsidR="004E16BD">
        <w:t xml:space="preserve"> </w:t>
      </w:r>
      <w:r w:rsidR="00BD076F">
        <w:t>нарушено моё право на  жильё, а именно</w:t>
      </w:r>
      <w:r w:rsidRPr="000469DE">
        <w:t>: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построенный на бюджетные деньги жилой дом более полутора лет стоит незаселенным и неот</w:t>
      </w:r>
      <w:r w:rsidR="005227CA" w:rsidRPr="000469DE">
        <w:t>а</w:t>
      </w:r>
      <w:r w:rsidRPr="000469DE">
        <w:t>пл</w:t>
      </w:r>
      <w:r w:rsidR="005227CA" w:rsidRPr="000469DE">
        <w:t>иваемым</w:t>
      </w:r>
      <w:r w:rsidRPr="000469DE">
        <w:t>;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Pr="000469DE">
        <w:t>военнослужащие и граждане уволенные с военной службы не могут реализовать свое законное право на жилье</w:t>
      </w:r>
      <w:r w:rsidR="0066541D" w:rsidRPr="000469DE">
        <w:t xml:space="preserve"> и заселиться в распределенные квартиры</w:t>
      </w:r>
      <w:r w:rsidRPr="000469DE">
        <w:t>;</w:t>
      </w:r>
    </w:p>
    <w:p w:rsidR="00D65C78" w:rsidRPr="000469DE" w:rsidRDefault="00D65C78" w:rsidP="000469DE">
      <w:pPr>
        <w:spacing w:line="300" w:lineRule="auto"/>
        <w:ind w:firstLine="142"/>
        <w:jc w:val="both"/>
      </w:pPr>
      <w:r w:rsidRPr="000469DE">
        <w:t>-</w:t>
      </w:r>
      <w:r w:rsidR="00C56B81" w:rsidRPr="000469DE">
        <w:t> </w:t>
      </w:r>
      <w:r w:rsidR="00926E2F" w:rsidRPr="000469DE">
        <w:t xml:space="preserve">военнослужащие </w:t>
      </w:r>
      <w:r w:rsidRPr="000469DE">
        <w:t>находясь в распоряжении получают денежное довольствие компенсации за найм жил</w:t>
      </w:r>
      <w:r w:rsidR="00926E2F" w:rsidRPr="000469DE">
        <w:t>ых помещений</w:t>
      </w:r>
      <w:r w:rsidR="005227CA" w:rsidRPr="000469DE">
        <w:t>, занимают служебные квартиры, неоправданно тратя</w:t>
      </w:r>
      <w:r w:rsidR="00091227">
        <w:t>тся</w:t>
      </w:r>
      <w:r w:rsidR="005227CA" w:rsidRPr="000469DE">
        <w:t xml:space="preserve"> бюджетные деньги</w:t>
      </w:r>
      <w:r w:rsidR="00091227">
        <w:t>.</w:t>
      </w:r>
    </w:p>
    <w:p w:rsidR="002B6AF5" w:rsidRDefault="005227CA" w:rsidP="000469DE">
      <w:pPr>
        <w:spacing w:line="300" w:lineRule="auto"/>
        <w:ind w:firstLine="142"/>
        <w:jc w:val="both"/>
      </w:pPr>
      <w:r w:rsidRPr="000469DE">
        <w:t>Прошу Вас прове</w:t>
      </w:r>
      <w:r w:rsidR="004E16BD">
        <w:t>сти проверку в отношении</w:t>
      </w:r>
      <w:r w:rsidRPr="000469DE">
        <w:t xml:space="preserve"> </w:t>
      </w:r>
      <w:r w:rsidR="004E16BD">
        <w:t>бездействия д</w:t>
      </w:r>
      <w:r w:rsidRPr="000469DE">
        <w:t xml:space="preserve">иректора </w:t>
      </w:r>
      <w:r w:rsidR="004E16BD">
        <w:t>д</w:t>
      </w:r>
      <w:r w:rsidRPr="000469DE">
        <w:t xml:space="preserve">епартамента государственного заказчика капитального строительства Минобороны России </w:t>
      </w:r>
      <w:r w:rsidR="001B02E9" w:rsidRPr="000469DE">
        <w:t>по</w:t>
      </w:r>
      <w:r w:rsidRPr="000469DE">
        <w:t xml:space="preserve"> </w:t>
      </w:r>
      <w:r w:rsidR="00C56B81" w:rsidRPr="000469DE">
        <w:t>выполнени</w:t>
      </w:r>
      <w:r w:rsidR="001B02E9" w:rsidRPr="000469DE">
        <w:t>ю</w:t>
      </w:r>
      <w:r w:rsidR="00C56B81" w:rsidRPr="000469DE">
        <w:t xml:space="preserve"> обязательств в рамках государственного контракта</w:t>
      </w:r>
      <w:r w:rsidR="004A62F3" w:rsidRPr="000469DE">
        <w:t>, на строительство многоквартирного жилого дома</w:t>
      </w:r>
      <w:r w:rsidR="00C56B81" w:rsidRPr="000469DE">
        <w:t>от 17 декабря 2010 г. №</w:t>
      </w:r>
      <w:r w:rsidR="004A62F3" w:rsidRPr="000469DE">
        <w:t> </w:t>
      </w:r>
      <w:r w:rsidR="00C56B81" w:rsidRPr="000469DE">
        <w:t>ДГЗ -10/462/1 заключенного Минобороны России с ООО «МАТЕН»</w:t>
      </w:r>
      <w:r w:rsidRPr="000469DE">
        <w:t>.</w:t>
      </w:r>
    </w:p>
    <w:p w:rsidR="00E35FC0" w:rsidRDefault="00E35FC0" w:rsidP="000469DE">
      <w:pPr>
        <w:spacing w:line="300" w:lineRule="auto"/>
        <w:ind w:firstLine="142"/>
        <w:jc w:val="both"/>
      </w:pPr>
    </w:p>
    <w:p w:rsidR="00DF4BF2" w:rsidRPr="00DF4BF2" w:rsidRDefault="00DF4BF2" w:rsidP="000469DE">
      <w:pPr>
        <w:spacing w:line="300" w:lineRule="auto"/>
        <w:ind w:firstLine="142"/>
        <w:jc w:val="both"/>
      </w:pPr>
      <w:r>
        <w:t xml:space="preserve">28 октября 2013 г. </w:t>
      </w:r>
      <w:r>
        <w:tab/>
      </w:r>
      <w:r>
        <w:tab/>
      </w:r>
      <w:r>
        <w:tab/>
      </w:r>
      <w:r w:rsidR="00712BB4">
        <w:tab/>
      </w:r>
      <w:r w:rsidR="00712BB4">
        <w:tab/>
      </w:r>
      <w:r w:rsidR="00712BB4">
        <w:tab/>
      </w:r>
      <w:r w:rsidR="00712BB4">
        <w:tab/>
      </w:r>
      <w:r w:rsidR="00712BB4">
        <w:tab/>
      </w:r>
      <w:r w:rsidR="00712BB4">
        <w:tab/>
      </w:r>
      <w:r>
        <w:tab/>
      </w:r>
      <w:r>
        <w:tab/>
      </w:r>
      <w:r w:rsidR="00712BB4">
        <w:t>ФИО</w:t>
      </w:r>
    </w:p>
    <w:sectPr w:rsidR="00DF4BF2" w:rsidRPr="00DF4BF2" w:rsidSect="000469D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E0A02"/>
    <w:multiLevelType w:val="hybridMultilevel"/>
    <w:tmpl w:val="D0A011C6"/>
    <w:lvl w:ilvl="0" w:tplc="1D5010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D22"/>
    <w:rsid w:val="00030CF4"/>
    <w:rsid w:val="000469DE"/>
    <w:rsid w:val="00091227"/>
    <w:rsid w:val="0018684C"/>
    <w:rsid w:val="001A3BC0"/>
    <w:rsid w:val="001B02E9"/>
    <w:rsid w:val="00266D79"/>
    <w:rsid w:val="00282AE7"/>
    <w:rsid w:val="002B6AF5"/>
    <w:rsid w:val="003166FB"/>
    <w:rsid w:val="00390CCB"/>
    <w:rsid w:val="00443CC6"/>
    <w:rsid w:val="004A62F3"/>
    <w:rsid w:val="004E16BD"/>
    <w:rsid w:val="004F66F4"/>
    <w:rsid w:val="005205A9"/>
    <w:rsid w:val="005227CA"/>
    <w:rsid w:val="00543617"/>
    <w:rsid w:val="005B3EEA"/>
    <w:rsid w:val="0066541D"/>
    <w:rsid w:val="00683788"/>
    <w:rsid w:val="00712BB4"/>
    <w:rsid w:val="008236FC"/>
    <w:rsid w:val="00835DB6"/>
    <w:rsid w:val="0088521A"/>
    <w:rsid w:val="008B5E42"/>
    <w:rsid w:val="00904467"/>
    <w:rsid w:val="00926E2F"/>
    <w:rsid w:val="00973CE6"/>
    <w:rsid w:val="00A078B1"/>
    <w:rsid w:val="00AC40F8"/>
    <w:rsid w:val="00AD080A"/>
    <w:rsid w:val="00AF5CB2"/>
    <w:rsid w:val="00B83FB3"/>
    <w:rsid w:val="00BD076F"/>
    <w:rsid w:val="00C1775E"/>
    <w:rsid w:val="00C25F63"/>
    <w:rsid w:val="00C35D22"/>
    <w:rsid w:val="00C56B81"/>
    <w:rsid w:val="00C56E73"/>
    <w:rsid w:val="00D65C78"/>
    <w:rsid w:val="00DC121E"/>
    <w:rsid w:val="00DC7EF9"/>
    <w:rsid w:val="00DF4BF2"/>
    <w:rsid w:val="00E35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5D22"/>
  </w:style>
  <w:style w:type="character" w:customStyle="1" w:styleId="FontStyle14">
    <w:name w:val="Font Style14"/>
    <w:basedOn w:val="a0"/>
    <w:uiPriority w:val="99"/>
    <w:rsid w:val="00D65C7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0">
    <w:name w:val="Style10"/>
    <w:basedOn w:val="a"/>
    <w:uiPriority w:val="99"/>
    <w:rsid w:val="00D65C78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1">
    <w:name w:val="Style11"/>
    <w:basedOn w:val="a"/>
    <w:uiPriority w:val="99"/>
    <w:rsid w:val="00D65C78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a3">
    <w:name w:val="Normal (Web)"/>
    <w:basedOn w:val="a"/>
    <w:uiPriority w:val="99"/>
    <w:semiHidden/>
    <w:unhideWhenUsed/>
    <w:rsid w:val="00D65C78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65C7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5D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3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0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75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18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9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061948-A908-44B1-867D-9F42755C6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</dc:creator>
  <cp:lastModifiedBy>dkravtsov</cp:lastModifiedBy>
  <cp:revision>2</cp:revision>
  <dcterms:created xsi:type="dcterms:W3CDTF">2013-10-28T13:46:00Z</dcterms:created>
  <dcterms:modified xsi:type="dcterms:W3CDTF">2013-10-28T13:46:00Z</dcterms:modified>
</cp:coreProperties>
</file>