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E1" w:rsidRPr="00046A18" w:rsidRDefault="00410DE1" w:rsidP="00046A1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10DE1" w:rsidRPr="00046A18" w:rsidRDefault="00410DE1" w:rsidP="00046A1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10DE1" w:rsidRPr="00657AED" w:rsidRDefault="009D1032" w:rsidP="00046A18">
      <w:pPr>
        <w:pStyle w:val="a6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У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ведомле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ние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о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приостановлении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государственной рег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и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стра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ци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и</w:t>
      </w:r>
    </w:p>
    <w:p w:rsidR="009D1032" w:rsidRPr="00046A18" w:rsidRDefault="00410DE1" w:rsidP="00657AED">
      <w:pPr>
        <w:pStyle w:val="a6"/>
        <w:ind w:firstLine="708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Государств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енная регистрация права (сделки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046A18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О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граниченн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а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(обременения) права, внесение</w:t>
      </w:r>
      <w:r w:rsidRP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 xml:space="preserve">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 xml:space="preserve">изменений в 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Единый государственный реестр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прав на недвижимое имущество и сделок с ним) в отношении об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>ъекта</w:t>
      </w:r>
      <w:r w:rsid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недвижимост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и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(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ква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ртир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ы), р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ас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положенного по адресу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Санк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т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eastAsia="en-US" w:bidi="ar-SA"/>
        </w:rPr>
        <w:t>-</w:t>
      </w:r>
      <w:r w:rsidR="009D1032" w:rsidRPr="00657AED">
        <w:rPr>
          <w:rFonts w:ascii="Times New Roman" w:eastAsia="Times New Roman" w:hAnsi="Times New Roman" w:cs="Times New Roman"/>
          <w:b/>
          <w:sz w:val="28"/>
          <w:szCs w:val="28"/>
          <w:lang w:eastAsia="en-US" w:bidi="ar-SA"/>
        </w:rPr>
        <w:t>Петербург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eastAsia="en-US" w:bidi="ar-SA"/>
        </w:rPr>
        <w:t xml:space="preserve"> </w:t>
      </w:r>
      <w:r w:rsidR="009D1032" w:rsidRPr="00657AED">
        <w:rPr>
          <w:rFonts w:ascii="Times New Roman" w:eastAsia="Times New Roman" w:hAnsi="Times New Roman" w:cs="Times New Roman"/>
          <w:b/>
          <w:sz w:val="28"/>
          <w:szCs w:val="28"/>
          <w:lang w:eastAsia="en-US" w:bidi="ar-SA"/>
        </w:rPr>
        <w:t>поселок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eastAsia="en-US" w:bidi="ar-SA"/>
        </w:rPr>
        <w:t xml:space="preserve">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Шушар</w:t>
      </w:r>
      <w:r w:rsidR="009D1032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ы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,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************************</w:t>
      </w:r>
    </w:p>
    <w:p w:rsidR="00410DE1" w:rsidRPr="00046A18" w:rsidRDefault="00410DE1" w:rsidP="00046A18">
      <w:pPr>
        <w:pStyle w:val="a6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документы на которую были представлены в Управл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ение</w:t>
      </w:r>
      <w:proofErr w:type="gramStart"/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Р</w:t>
      </w:r>
      <w:proofErr w:type="gramEnd"/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ос реестра по Санкт-Петер</w:t>
      </w:r>
      <w:r w:rsidR="00046A18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бургу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15.08 2013. о чем в КУВД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№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78-78-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**********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внесена зап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ись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>№</w:t>
      </w:r>
      <w:r w:rsidRP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 xml:space="preserve">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***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, приостанавливается на срок до 15 10.2013, по следую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щи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м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обстоятельствам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:</w:t>
      </w:r>
    </w:p>
    <w:p w:rsidR="00657AED" w:rsidRDefault="00410DE1" w:rsidP="00657AED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возникновение сомнения в наличии оснований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для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государственной регистрации прав, предусмотренные п. </w:t>
      </w:r>
      <w:r w:rsidR="009D1032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1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ст. 20 122-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Ф</w:t>
      </w:r>
      <w:proofErr w:type="gramStart"/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З-</w:t>
      </w:r>
      <w:proofErr w:type="gramEnd"/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proofErr w:type="spellStart"/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абз</w:t>
      </w:r>
      <w:proofErr w:type="spellEnd"/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. I п. I ст. 19 122-ФЗ</w:t>
      </w:r>
      <w:r w:rsidR="00046A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</w:p>
    <w:p w:rsidR="00C0044D" w:rsidRPr="00657AED" w:rsidRDefault="00410DE1" w:rsidP="00657AED">
      <w:pPr>
        <w:pStyle w:val="a6"/>
        <w:ind w:left="1683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На государственную регистрацию </w:t>
      </w:r>
      <w:r w:rsidR="00C0044D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в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порядке ст. 17 Закона о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регистрации представлены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: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</w:t>
      </w:r>
    </w:p>
    <w:p w:rsidR="00410DE1" w:rsidRPr="00046A18" w:rsidRDefault="00C0044D" w:rsidP="00046A18">
      <w:pPr>
        <w:pStyle w:val="a6"/>
        <w:ind w:firstLine="708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--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Выпи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ска из решения ФГКУ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««Восточное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региональное управление жили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щного обеспечения» МО РФ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 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предоставлении жилого помещения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 собственность бесплатно 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по избранному постоянному месту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жительства от 22.04 2013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00132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(г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Владивосток)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(дале</w:t>
      </w:r>
      <w:proofErr w:type="gramStart"/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е-</w:t>
      </w:r>
      <w:proofErr w:type="gramEnd"/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Выписка);</w:t>
      </w:r>
    </w:p>
    <w:p w:rsidR="00C0044D" w:rsidRPr="00046A18" w:rsidRDefault="00C0044D" w:rsidP="00046A18">
      <w:pPr>
        <w:pStyle w:val="a6"/>
        <w:ind w:firstLine="708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--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Решение ФГКУ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««Восточное ре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гиональное управление жилищного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обеспечения» 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МО РФ 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о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предоставлении жилою помещения в со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бственность бесплатно по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избранному постоянному месту житель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ства от 22.04.2013 -V? 00132 (г. </w:t>
      </w:r>
      <w:r w:rsidR="00410DE1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Владивосток) (далее Решение); </w:t>
      </w:r>
    </w:p>
    <w:p w:rsidR="00C0044D" w:rsidRDefault="00C0044D" w:rsidP="00046A18">
      <w:pPr>
        <w:pStyle w:val="a6"/>
        <w:ind w:firstLine="708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proofErr w:type="gramStart"/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--</w:t>
      </w:r>
      <w:r w:rsidR="00410DE1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Акт приема-передачи жилого</w:t>
      </w:r>
      <w:r w:rsidRPr="00657AE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помещения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от 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+++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val="en-US" w:eastAsia="en-US" w:bidi="ar-SA"/>
        </w:rPr>
        <w:t>N</w:t>
      </w:r>
      <w:r w:rsidRP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 xml:space="preserve"> 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*****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(г. Владивосток (далее Акт 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приема-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передачи).</w:t>
      </w:r>
      <w:proofErr w:type="gramEnd"/>
    </w:p>
    <w:p w:rsidR="00046A18" w:rsidRPr="00046A18" w:rsidRDefault="00046A18" w:rsidP="00046A18">
      <w:pPr>
        <w:pStyle w:val="a6"/>
        <w:ind w:firstLine="708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046A18" w:rsidRPr="00046A18" w:rsidRDefault="00C0044D" w:rsidP="00046A18">
      <w:pPr>
        <w:pStyle w:val="a6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Согласно сведениям Единого госу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дарственною реестра прав на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вышеуказанную квартиру зарегистрировано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право собственности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</w:t>
      </w:r>
      <w:r w:rsidR="00657AED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РФ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и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право оперативного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управления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Ф</w:t>
      </w:r>
      <w:r w:rsidR="00657AED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ГКУ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«Специальное территориальное управление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имущественных отношений»</w:t>
      </w:r>
      <w:r w:rsidR="00046A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МО 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РФ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. Выписка о</w:t>
      </w:r>
      <w:r w:rsidR="00046A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предоставлении жилого помещения а собственность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военнослужащих и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членов их семей согласно Постановлению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Правительства РФ от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29.06.2011 № 512 «О порядке признания нуждающимися в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жилых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помещениях военнослужащих 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- граждан Р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Ф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,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обеспечиваемых на весь срок в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оенной службы служебными жилыми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помещениями, и пред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оставления им жилых помещений в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собственность бесплатно»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является основанием для Прекращения прав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а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собственности Российской Ф</w:t>
      </w:r>
      <w:r w:rsidR="00046A18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едерации</w:t>
      </w:r>
      <w:proofErr w:type="gramStart"/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.</w:t>
      </w:r>
      <w:proofErr w:type="gramEnd"/>
    </w:p>
    <w:p w:rsidR="00C0044D" w:rsidRPr="00657AED" w:rsidRDefault="00046A18" w:rsidP="00046A18">
      <w:pPr>
        <w:pStyle w:val="a6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 xml:space="preserve">Между тем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заявление от  </w:t>
      </w:r>
      <w:r w:rsidR="00C0044D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уполномоченного представителя Ф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ГКУ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«Специальное территориальное управление 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имущественных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отношений»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МО РФ 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на прекращение права </w:t>
      </w:r>
      <w:r w:rsidR="00C0044D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оперативною управления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в отношении данной квартиры, в порядке п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.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ст. 16 Федерального закона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№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122-ФЗ от 21.07.1997 «О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государственной регистрации прав н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а недвижимое имущество и следок </w:t>
      </w:r>
      <w:r w:rsidR="00C0044D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 ним», на государственную регистрацию </w:t>
      </w: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не представлено.</w:t>
      </w:r>
    </w:p>
    <w:p w:rsidR="00C0044D" w:rsidRPr="00657AED" w:rsidRDefault="00C0044D" w:rsidP="00046A18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410DE1" w:rsidRPr="00046A18" w:rsidRDefault="00410DE1" w:rsidP="00046A1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46A18" w:rsidRDefault="00410DE1" w:rsidP="00046A18">
      <w:pPr>
        <w:pStyle w:val="a6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Для устранения указанных замечаний:</w:t>
      </w:r>
      <w:r w:rsidR="00046A1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</w:p>
    <w:p w:rsidR="00410DE1" w:rsidRPr="00657AED" w:rsidRDefault="00410DE1" w:rsidP="00046A18">
      <w:pPr>
        <w:pStyle w:val="a6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Вам необходимо представить указанные документы</w:t>
      </w:r>
      <w:r w:rsidR="00657AED" w:rsidRPr="00657AED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.</w:t>
      </w:r>
    </w:p>
    <w:p w:rsidR="00410DE1" w:rsidRPr="00046A18" w:rsidRDefault="00410DE1" w:rsidP="00657AED">
      <w:pPr>
        <w:pStyle w:val="a6"/>
        <w:ind w:firstLine="708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Государственная регистрация 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будет проведена в установленный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законом срок, начиная с момента устранения вышеуказанных обстоятельств.</w:t>
      </w:r>
      <w:r w:rsidR="00657AE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В случае н</w:t>
      </w:r>
      <w:r w:rsidR="00046A18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е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устран</w:t>
      </w:r>
      <w:r w:rsidR="00046A18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е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ния причин,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препятствующих государственной регистрации,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указанные обстоятельств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а будут являться основанием для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отказа в государственной регистрации в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соответствии с абт</w:t>
      </w:r>
      <w:proofErr w:type="gramStart"/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2</w:t>
      </w:r>
      <w:proofErr w:type="gramEnd"/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п.2 ст. 19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Федерального закона от 21.07.1997 </w:t>
      </w:r>
      <w:r w:rsidRPr="00046A18">
        <w:rPr>
          <w:rFonts w:ascii="Times New Roman" w:eastAsia="Times New Roman" w:hAnsi="Times New Roman" w:cs="Times New Roman"/>
          <w:sz w:val="28"/>
          <w:szCs w:val="28"/>
          <w:lang w:val="en-US" w:eastAsia="en-US" w:bidi="ar-SA"/>
        </w:rPr>
        <w:t>N</w:t>
      </w:r>
      <w:r w:rsidRPr="00046A18">
        <w:rPr>
          <w:rFonts w:ascii="Times New Roman" w:eastAsia="Times New Roman" w:hAnsi="Times New Roman" w:cs="Times New Roman"/>
          <w:sz w:val="28"/>
          <w:szCs w:val="28"/>
          <w:lang w:eastAsia="en-US"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122-ФЗ «О 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государственной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регистрации прав на недвижимое имущество и сделок с ним».</w:t>
      </w:r>
      <w:r w:rsidR="00657AE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До истечения установленного законом ср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ока, в соответствии с </w:t>
      </w:r>
      <w:proofErr w:type="spellStart"/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абз</w:t>
      </w:r>
      <w:proofErr w:type="spellEnd"/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I </w:t>
      </w:r>
      <w:proofErr w:type="spellStart"/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п</w:t>
      </w:r>
      <w:proofErr w:type="gramStart"/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>.З</w:t>
      </w:r>
      <w:proofErr w:type="spellEnd"/>
      <w:proofErr w:type="gramEnd"/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ст. 19 Закона о регистрации государ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ственная регистрация может быть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приостано</w:t>
      </w:r>
      <w:r w:rsidR="00046A18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вл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ена на срок до 3-х месяцев на основании письменного зая</w:t>
      </w:r>
      <w:r w:rsidR="00046A18"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влен</w:t>
      </w:r>
      <w:r w:rsidR="00657AED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ия </w:t>
      </w:r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правообладателя, стороны или сторон сделки либо уполномоченного им или</w:t>
      </w:r>
    </w:p>
    <w:p w:rsidR="00410DE1" w:rsidRPr="00046A18" w:rsidRDefault="00410DE1" w:rsidP="00046A18">
      <w:pPr>
        <w:pStyle w:val="a6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bookmarkStart w:id="0" w:name="bookmark0"/>
      <w:r w:rsidRPr="00046A18">
        <w:rPr>
          <w:rFonts w:ascii="Times New Roman" w:eastAsia="Times New Roman" w:hAnsi="Times New Roman" w:cs="Times New Roman"/>
          <w:sz w:val="28"/>
          <w:szCs w:val="28"/>
          <w:lang w:bidi="ar-SA"/>
        </w:rPr>
        <w:t>доверенности.</w:t>
      </w:r>
      <w:bookmarkEnd w:id="0"/>
    </w:p>
    <w:sectPr w:rsidR="00410DE1" w:rsidRPr="00046A18" w:rsidSect="000204BB">
      <w:type w:val="continuous"/>
      <w:pgSz w:w="16834" w:h="11909" w:orient="landscape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585" w:rsidRDefault="00275585" w:rsidP="000204BB">
      <w:r>
        <w:separator/>
      </w:r>
    </w:p>
  </w:endnote>
  <w:endnote w:type="continuationSeparator" w:id="0">
    <w:p w:rsidR="00275585" w:rsidRDefault="00275585" w:rsidP="00020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585" w:rsidRDefault="00275585"/>
  </w:footnote>
  <w:footnote w:type="continuationSeparator" w:id="0">
    <w:p w:rsidR="00275585" w:rsidRDefault="0027558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7310C"/>
    <w:multiLevelType w:val="hybridMultilevel"/>
    <w:tmpl w:val="C53042A8"/>
    <w:lvl w:ilvl="0" w:tplc="E7D6A782">
      <w:start w:val="1"/>
      <w:numFmt w:val="decimal"/>
      <w:lvlText w:val="%1."/>
      <w:lvlJc w:val="left"/>
      <w:pPr>
        <w:ind w:left="1683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0204BB"/>
    <w:rsid w:val="000204BB"/>
    <w:rsid w:val="00046A18"/>
    <w:rsid w:val="00275585"/>
    <w:rsid w:val="00410DE1"/>
    <w:rsid w:val="005744D7"/>
    <w:rsid w:val="00657AED"/>
    <w:rsid w:val="00927C6B"/>
    <w:rsid w:val="009D1032"/>
    <w:rsid w:val="00C0044D"/>
    <w:rsid w:val="00D77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04B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204BB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0DE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DE1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046A1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999</dc:creator>
  <cp:lastModifiedBy>999</cp:lastModifiedBy>
  <cp:revision>2</cp:revision>
  <dcterms:created xsi:type="dcterms:W3CDTF">2013-11-16T23:18:00Z</dcterms:created>
  <dcterms:modified xsi:type="dcterms:W3CDTF">2013-11-17T00:15:00Z</dcterms:modified>
</cp:coreProperties>
</file>