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390" w:rsidRPr="00342335" w:rsidRDefault="00202390" w:rsidP="00202390">
      <w:pPr>
        <w:pStyle w:val="ConsPlusTitle"/>
        <w:ind w:firstLine="709"/>
        <w:jc w:val="right"/>
        <w:outlineLvl w:val="0"/>
        <w:rPr>
          <w:b w:val="0"/>
          <w:sz w:val="28"/>
          <w:szCs w:val="28"/>
        </w:rPr>
      </w:pPr>
      <w:r w:rsidRPr="00342335">
        <w:rPr>
          <w:b w:val="0"/>
          <w:sz w:val="28"/>
          <w:szCs w:val="28"/>
        </w:rPr>
        <w:t xml:space="preserve">Проект 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  <w:r w:rsidRPr="00342335">
        <w:rPr>
          <w:sz w:val="28"/>
          <w:szCs w:val="28"/>
        </w:rPr>
        <w:t>ПРАВИТЕЛЬСТВО РОССИЙСКОЙ ФЕДЕРАЦИИ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  <w:r w:rsidRPr="00342335">
        <w:rPr>
          <w:sz w:val="28"/>
          <w:szCs w:val="28"/>
        </w:rPr>
        <w:t>ПОСТАНОВЛЕНИЕ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  <w:r w:rsidRPr="00342335">
        <w:rPr>
          <w:sz w:val="28"/>
          <w:szCs w:val="28"/>
        </w:rPr>
        <w:t>от ___ ________ 20____ г. №_____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D584B" w:rsidRDefault="003D584B" w:rsidP="003D584B">
      <w:pPr>
        <w:pStyle w:val="ConsPlusTitle"/>
        <w:jc w:val="center"/>
        <w:outlineLvl w:val="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О ВНЕСЕНИИ ИЗМЕНЕНИ</w:t>
      </w:r>
      <w:r w:rsidR="009D1B57">
        <w:rPr>
          <w:rFonts w:eastAsiaTheme="minorHAnsi"/>
          <w:sz w:val="28"/>
          <w:szCs w:val="28"/>
          <w:lang w:eastAsia="en-US"/>
        </w:rPr>
        <w:t>Й</w:t>
      </w:r>
      <w:r>
        <w:rPr>
          <w:rFonts w:eastAsiaTheme="minorHAnsi"/>
          <w:sz w:val="28"/>
          <w:szCs w:val="28"/>
          <w:lang w:eastAsia="en-US"/>
        </w:rPr>
        <w:t xml:space="preserve"> В </w:t>
      </w:r>
      <w:r w:rsidR="00890A88">
        <w:rPr>
          <w:rFonts w:eastAsiaTheme="minorHAnsi"/>
          <w:sz w:val="28"/>
          <w:szCs w:val="28"/>
          <w:lang w:eastAsia="en-US"/>
        </w:rPr>
        <w:t>ПОСТАНОВЛЕНИЕ</w:t>
      </w:r>
      <w:r w:rsidR="00890A88">
        <w:rPr>
          <w:rFonts w:eastAsiaTheme="minorHAnsi"/>
          <w:sz w:val="28"/>
          <w:szCs w:val="28"/>
          <w:lang w:eastAsia="en-US"/>
        </w:rPr>
        <w:br/>
        <w:t>ПРАВИТЕЛЬСТВА РОССИЙСКОЙ ФЕДЕРАЦИИ</w:t>
      </w:r>
      <w:r w:rsidR="00835FB6">
        <w:rPr>
          <w:rFonts w:eastAsiaTheme="minorHAnsi"/>
          <w:sz w:val="28"/>
          <w:szCs w:val="28"/>
          <w:lang w:eastAsia="en-US"/>
        </w:rPr>
        <w:br/>
        <w:t xml:space="preserve">ОТ 29 ИЮНЯ 2011 ГОДА № 512 </w:t>
      </w:r>
      <w:r w:rsidR="00BC7293">
        <w:rPr>
          <w:rFonts w:eastAsiaTheme="minorHAnsi"/>
          <w:sz w:val="28"/>
          <w:szCs w:val="28"/>
          <w:lang w:eastAsia="en-US"/>
        </w:rPr>
        <w:t>«О ПОРЯДКЕ ПРИЗНАНИЯ НУЖДАЮЩИМИСЯ В ЖИЛЫХ ПОМЕЩЕНИЯХ ВОЕННОСЛУЖАЩИХ – ГРАЖДАН РОССИЙСКОЙ ФЕДЕРАЦИИ, ОБЕСПЕЧИВАЕМЫХ</w:t>
      </w:r>
      <w:r w:rsidR="00835FB6">
        <w:rPr>
          <w:rFonts w:eastAsiaTheme="minorHAnsi"/>
          <w:sz w:val="28"/>
          <w:szCs w:val="28"/>
          <w:lang w:eastAsia="en-US"/>
        </w:rPr>
        <w:br/>
      </w:r>
      <w:r w:rsidR="00BC7293">
        <w:rPr>
          <w:rFonts w:eastAsiaTheme="minorHAnsi"/>
          <w:sz w:val="28"/>
          <w:szCs w:val="28"/>
          <w:lang w:eastAsia="en-US"/>
        </w:rPr>
        <w:t>НА ВЕСЬ СРОК ВОЕННОЙ СЛУЖБЫ СЛУЖЕБНЫМИ ЖИЛЫМИ ПОМЕЩЕНИЯМИ,</w:t>
      </w:r>
      <w:r w:rsidR="00835FB6">
        <w:rPr>
          <w:rFonts w:eastAsiaTheme="minorHAnsi"/>
          <w:sz w:val="28"/>
          <w:szCs w:val="28"/>
          <w:lang w:eastAsia="en-US"/>
        </w:rPr>
        <w:t xml:space="preserve"> </w:t>
      </w:r>
      <w:r w:rsidR="00BC7293">
        <w:rPr>
          <w:rFonts w:eastAsiaTheme="minorHAnsi"/>
          <w:sz w:val="28"/>
          <w:szCs w:val="28"/>
          <w:lang w:eastAsia="en-US"/>
        </w:rPr>
        <w:t>И ПРЕДОСТАВЛЕНИЯ ИМ ЖИЛЫХ ПОМЕЩЕНИЙ</w:t>
      </w:r>
      <w:r w:rsidR="00BD616B">
        <w:rPr>
          <w:rFonts w:eastAsiaTheme="minorHAnsi"/>
          <w:sz w:val="28"/>
          <w:szCs w:val="28"/>
          <w:lang w:eastAsia="en-US"/>
        </w:rPr>
        <w:br/>
      </w:r>
      <w:r w:rsidR="00BC7293">
        <w:rPr>
          <w:rFonts w:eastAsiaTheme="minorHAnsi"/>
          <w:sz w:val="28"/>
          <w:szCs w:val="28"/>
          <w:lang w:eastAsia="en-US"/>
        </w:rPr>
        <w:t>В СОБСТВЕННОСТЬ БЕСПЛАТНО»</w:t>
      </w:r>
      <w:r w:rsidR="00BD616B">
        <w:rPr>
          <w:rFonts w:eastAsiaTheme="minorHAnsi"/>
          <w:sz w:val="28"/>
          <w:szCs w:val="28"/>
          <w:lang w:eastAsia="en-US"/>
        </w:rPr>
        <w:br/>
      </w:r>
    </w:p>
    <w:p w:rsidR="003D584B" w:rsidRDefault="003D584B" w:rsidP="003D584B">
      <w:pPr>
        <w:autoSpaceDE w:val="0"/>
        <w:autoSpaceDN w:val="0"/>
        <w:adjustRightInd w:val="0"/>
        <w:spacing w:before="360"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Правительство Российской Федерации постановляет:</w:t>
      </w:r>
    </w:p>
    <w:p w:rsidR="00BC7293" w:rsidRDefault="00BC7293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Утвердить прилагаемые изменения, которые вносятся в постановление Правительства Российской Федерации от 29 июня 2011 года № 512 «О порядке признания нуждающимися в жилых помещениях военнослужащих – граждан Российской Федерации, обеспечиваемых на весь срок военной службы служебными жилыми помещениями, и предоставления им жилых помещений в собственность бесплатно»</w:t>
      </w:r>
      <w:r w:rsidR="00BD616B">
        <w:rPr>
          <w:rFonts w:ascii="Times New Roman" w:eastAsiaTheme="minorHAnsi" w:hAnsi="Times New Roman"/>
          <w:sz w:val="28"/>
          <w:szCs w:val="28"/>
          <w:lang w:eastAsia="en-US"/>
        </w:rPr>
        <w:t xml:space="preserve"> (</w:t>
      </w:r>
      <w:r w:rsidR="00C05570">
        <w:rPr>
          <w:rFonts w:ascii="Times New Roman" w:eastAsiaTheme="minorHAnsi" w:hAnsi="Times New Roman"/>
          <w:sz w:val="28"/>
          <w:szCs w:val="28"/>
          <w:lang w:eastAsia="en-US"/>
        </w:rPr>
        <w:t>Собрание законодательства Российской Федерации, 2011, № 28,</w:t>
      </w:r>
      <w:r w:rsidR="00C05570">
        <w:rPr>
          <w:rFonts w:ascii="Times New Roman" w:eastAsiaTheme="minorHAnsi" w:hAnsi="Times New Roman"/>
          <w:sz w:val="28"/>
          <w:szCs w:val="28"/>
          <w:lang w:eastAsia="en-US"/>
        </w:rPr>
        <w:br/>
        <w:t>ст. 4210)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C05570" w:rsidRPr="00342335" w:rsidRDefault="00A26418" w:rsidP="00A2641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05570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05570" w:rsidRPr="00342335"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C05570" w:rsidRPr="00342335" w:rsidRDefault="00C05570" w:rsidP="00A2641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42335">
        <w:rPr>
          <w:rFonts w:ascii="Times New Roman" w:hAnsi="Times New Roman"/>
          <w:sz w:val="28"/>
          <w:szCs w:val="28"/>
        </w:rPr>
        <w:t>Российской Федерации</w:t>
      </w:r>
      <w:r w:rsidR="00A26418">
        <w:rPr>
          <w:rFonts w:ascii="Times New Roman" w:hAnsi="Times New Roman"/>
          <w:sz w:val="28"/>
          <w:szCs w:val="28"/>
        </w:rPr>
        <w:t xml:space="preserve"> </w:t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>Д</w:t>
      </w:r>
      <w:r w:rsidRPr="00342335">
        <w:rPr>
          <w:rFonts w:ascii="Times New Roman" w:hAnsi="Times New Roman"/>
          <w:sz w:val="28"/>
          <w:szCs w:val="28"/>
        </w:rPr>
        <w:t>.</w:t>
      </w:r>
      <w:r w:rsidR="00A26418">
        <w:rPr>
          <w:rFonts w:ascii="Times New Roman" w:hAnsi="Times New Roman"/>
          <w:sz w:val="28"/>
          <w:szCs w:val="28"/>
        </w:rPr>
        <w:t>Медведев</w:t>
      </w:r>
    </w:p>
    <w:p w:rsidR="00C05570" w:rsidRDefault="00A26418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</w:p>
    <w:p w:rsidR="00BC7293" w:rsidRDefault="00A26418" w:rsidP="00A264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A26418">
        <w:rPr>
          <w:rFonts w:ascii="Times New Roman" w:eastAsiaTheme="minorHAnsi" w:hAnsi="Times New Roman"/>
          <w:b/>
          <w:sz w:val="28"/>
          <w:szCs w:val="28"/>
          <w:lang w:eastAsia="en-US"/>
        </w:rPr>
        <w:t>ИЗМЕНЕНИЯ, КОТОРЫЕ ВНОСЯТСЯ В ПОСТАНОВЛЕНИЕ ПРАВИТЕЛЬСТВА РОССИЙСКОЙ ФЕДЕРАЦИИ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br/>
      </w:r>
      <w:r w:rsidRPr="00A26418">
        <w:rPr>
          <w:rFonts w:ascii="Times New Roman" w:eastAsiaTheme="minorHAnsi" w:hAnsi="Times New Roman"/>
          <w:b/>
          <w:sz w:val="28"/>
          <w:szCs w:val="28"/>
          <w:lang w:eastAsia="en-US"/>
        </w:rPr>
        <w:t>ОТ 29 ИЮНЯ 2011 Г. № 512</w:t>
      </w:r>
      <w:r w:rsidRPr="00A26418">
        <w:rPr>
          <w:rFonts w:ascii="Times New Roman" w:eastAsiaTheme="minorHAnsi" w:hAnsi="Times New Roman"/>
          <w:b/>
          <w:sz w:val="28"/>
          <w:szCs w:val="28"/>
          <w:lang w:eastAsia="en-US"/>
        </w:rPr>
        <w:br/>
      </w:r>
      <w:r w:rsidRPr="00A26418">
        <w:rPr>
          <w:rFonts w:ascii="Times New Roman" w:eastAsiaTheme="minorHAnsi" w:hAnsi="Times New Roman"/>
          <w:b/>
          <w:sz w:val="28"/>
          <w:szCs w:val="28"/>
          <w:lang w:eastAsia="en-US"/>
        </w:rPr>
        <w:br/>
      </w:r>
    </w:p>
    <w:p w:rsidR="00B57A29" w:rsidRDefault="00A26418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1. </w:t>
      </w:r>
      <w:r w:rsidR="00F85E3C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наименовании и в тексте слова «, обеспечиваемы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на весь срок военной службы служебными жилыми помещениями,» 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соответствующем падеже 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>исключить</w:t>
      </w:r>
      <w:r w:rsidR="00F85E3C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B57A29" w:rsidRDefault="00F85E3C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2.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абзаце первом слова «с абзацем» заменить словами «с абзацами третьим и»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387DAA" w:rsidRDefault="00F85E3C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3. В Правилах признания нуждающимися в жилых помещениях военнослужащих – граждан Российской Федерации, обеспечиваемых на весь срок военной службы служебными жилыми помещениями, утвержденных указанным постановлением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417D9E" w:rsidRDefault="00387DAA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а) 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 xml:space="preserve">пункт 1 </w:t>
      </w:r>
      <w:r w:rsidR="00417D9E">
        <w:rPr>
          <w:rFonts w:ascii="Times New Roman" w:eastAsiaTheme="minorHAnsi" w:hAnsi="Times New Roman"/>
          <w:sz w:val="28"/>
          <w:szCs w:val="28"/>
          <w:lang w:eastAsia="en-US"/>
        </w:rPr>
        <w:t>изложить в следующей редакции:</w:t>
      </w:r>
    </w:p>
    <w:p w:rsidR="00387DAA" w:rsidRDefault="00417D9E" w:rsidP="007E2C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«1.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Признание нуждающимися в ж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илы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помещения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военнослужащи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– граждан Российской Федерации, обеспечиваемы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на весь срок военной службы служебными жилыми помещениями, общая продолжительность военной службы которых составляет 20 лет и более либо общая продолжительность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 xml:space="preserve">военной службы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которых составляет 10 лет и более при увольнении с военной службы по достижении ими предельного возраста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 xml:space="preserve"> пребывания на военной службе</w:t>
      </w:r>
      <w:r w:rsidR="0066778E">
        <w:rPr>
          <w:rFonts w:ascii="Times New Roman" w:eastAsiaTheme="minorHAnsi" w:hAnsi="Times New Roman"/>
          <w:sz w:val="28"/>
          <w:szCs w:val="28"/>
          <w:lang w:eastAsia="en-US"/>
        </w:rPr>
        <w:t>, по состоянию здоровья или в связи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>с организационно-штатными мероприятиями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а также воен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 xml:space="preserve">нослужащих – граждан Российской </w:t>
      </w:r>
      <w:r w:rsidR="006D386C"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Федерации, заключивших контракт о прохождении военной службы до 1 января 1998 г.</w:t>
      </w:r>
      <w:r w:rsidR="007E2CF1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 xml:space="preserve"> 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>(за исключением курсантов военных профессиональных образовательных организаций и военных образовательных организаций высшего профессионального образования)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 xml:space="preserve"> (далее – военнослужащие), осуществляется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br/>
        <w:t>по основаниям, предусмотренным статьей 51 Жилищного кодекса Российской Федерации, уполномоченными органами федеральных органов исполнительной власти, в которых федеральным законом предусмотрена военная служба (далее – уполномоченные органы).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387DAA" w:rsidRDefault="00387DAA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б) </w:t>
      </w:r>
      <w:r w:rsidR="00D05CA2">
        <w:rPr>
          <w:rFonts w:ascii="Times New Roman" w:eastAsiaTheme="minorHAnsi" w:hAnsi="Times New Roman"/>
          <w:sz w:val="28"/>
          <w:szCs w:val="28"/>
          <w:lang w:eastAsia="en-US"/>
        </w:rPr>
        <w:t>в пункте 2 после слов «Российской Федерации» добавить слова «по месту прохождения военной службы, а при наличии у военнослужащего права</w:t>
      </w:r>
      <w:r w:rsidR="00D05CA2">
        <w:rPr>
          <w:rFonts w:ascii="Times New Roman" w:eastAsiaTheme="minorHAnsi" w:hAnsi="Times New Roman"/>
          <w:sz w:val="28"/>
          <w:szCs w:val="28"/>
          <w:lang w:eastAsia="en-US"/>
        </w:rPr>
        <w:br/>
        <w:t>на получение жилого помещения по избранному месту жительства –»;</w:t>
      </w:r>
    </w:p>
    <w:p w:rsidR="00387DAA" w:rsidRDefault="00387DAA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в) в пункте 3 </w:t>
      </w:r>
      <w:r w:rsidR="00E223A7">
        <w:rPr>
          <w:rFonts w:ascii="Times New Roman" w:eastAsiaTheme="minorHAnsi" w:hAnsi="Times New Roman"/>
          <w:sz w:val="28"/>
          <w:szCs w:val="28"/>
          <w:lang w:eastAsia="en-US"/>
        </w:rPr>
        <w:t xml:space="preserve">после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слов</w:t>
      </w:r>
      <w:r w:rsidR="00E223A7">
        <w:rPr>
          <w:rFonts w:ascii="Times New Roman" w:eastAsiaTheme="minorHAnsi" w:hAnsi="Times New Roman"/>
          <w:sz w:val="28"/>
          <w:szCs w:val="28"/>
          <w:lang w:eastAsia="en-US"/>
        </w:rPr>
        <w:t xml:space="preserve"> «с указанием» добавить слова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223A7">
        <w:rPr>
          <w:rFonts w:ascii="Times New Roman" w:eastAsiaTheme="minorHAnsi" w:hAnsi="Times New Roman"/>
          <w:sz w:val="28"/>
          <w:szCs w:val="28"/>
          <w:lang w:eastAsia="en-US"/>
        </w:rPr>
        <w:t>«места прохождения военной службы, а при наличии у военнослужащего права на получение жилого помещения по избранному месту жительства –»</w:t>
      </w:r>
      <w:r w:rsidR="00E46CE2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E46CE2" w:rsidRDefault="00E46CE2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г) в подпункте «б» пункта 14 после слов «уволенными с военной службы» добавить слова «, имеющими право на получение жилых помещений </w:t>
      </w:r>
      <w:r w:rsidR="00417D9E">
        <w:rPr>
          <w:rFonts w:ascii="Times New Roman" w:eastAsiaTheme="minorHAnsi" w:hAnsi="Times New Roman"/>
          <w:sz w:val="28"/>
          <w:szCs w:val="28"/>
          <w:lang w:eastAsia="en-US"/>
        </w:rPr>
        <w:t>по избранному месту жительства»</w:t>
      </w:r>
      <w:r w:rsidR="00E223A7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EA68D8" w:rsidRDefault="00EA68D8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4. В Правилах предоставления военнослужащим – гражданам Российской Федерации, обеспечиваемым на весь срок военной службы служебными жилыми помещениями, жилых помещений в собственность бесплатно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7675F7" w:rsidRPr="007675F7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утвержденных указанным постановлением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7E2CF1" w:rsidRDefault="00EA68D8" w:rsidP="007E2C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а)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пункт 1 изложить в следующей редакции:</w:t>
      </w:r>
    </w:p>
    <w:p w:rsidR="00EA68D8" w:rsidRDefault="007E2CF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«1. Жилые помещения в собственность бесплатно предоставляются военнослужащим – гражданам Российской Федерации, обеспечиваемым на весь срок военной службы служебными жилыми помещениями, общая продолжительность военной службы которых составляет 20 лет и более либо общая продолжительность военной службы которых составляет 10 лет и более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мероприятиями, военнослужащи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>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– граждан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>ам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Российской </w:t>
      </w:r>
      <w:r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Федерации, заключивши</w:t>
      </w:r>
      <w:r w:rsidR="00154CDD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м</w:t>
      </w:r>
      <w:r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 xml:space="preserve"> контракт</w:t>
      </w:r>
      <w:r w:rsidR="00154CDD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br/>
      </w:r>
      <w:r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о прохождении военной службы до 1 января 1998 г.</w:t>
      </w:r>
      <w:r w:rsidR="00154CDD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(за исключением курсантов </w:t>
      </w: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военных профессиональных образовательных организаций и военных образовательных организаций высшего профессионального образования)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 xml:space="preserve"> (далее – военнослужащие), а также военнослужащим, не обеспеченным на момент увольнения с военной службы жилыми помещениями (далее – граждане, уволенные с военной службы), на основании решений федеральных органов исполнительной власти, в которых федеральным законом предусмотрена военная служба (далее – федеральные органы).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»;</w:t>
      </w:r>
    </w:p>
    <w:p w:rsidR="007675F7" w:rsidRDefault="007675F7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б) пункт 4 изложить в следующей редакции:</w:t>
      </w:r>
    </w:p>
    <w:p w:rsidR="007675F7" w:rsidRDefault="007675F7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«4. Федеральными органами принимаются решения о предоставлении 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 xml:space="preserve">военнослужащим и членам их семей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жилых помещений в собственность бесплатно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B06701" w:rsidRDefault="00B0670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Военнослужащим (гражданам, уволенным с военной службы) и членам их семей, в отношении которых приняты решения о предоставлении жилых помещений в собственность бесплатно, федеральными органами 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или действующими от их имени уполномоченными органами (организациями) в порядке, устанавливаемом федеральными органами,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выдаются (направляются) Свидетельства по форме согласно приложению.»;</w:t>
      </w:r>
    </w:p>
    <w:p w:rsidR="00B06701" w:rsidRDefault="00B0670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в) пункт 5 изложить в следующей редакции:</w:t>
      </w:r>
    </w:p>
    <w:p w:rsidR="00B06701" w:rsidRDefault="00B0670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«Свидетельства, указанные в пункте 4 настоящих Правил, являются основанием для государственной регистрации 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прекращения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права собственности Российской Федерации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и права оперативного управления, а также возникновения права собственности военнослужащих (граждан, уволенных с военной службы) и членов их семей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на предоставленные жилые помещений.»;</w:t>
      </w:r>
    </w:p>
    <w:p w:rsidR="00B06701" w:rsidRDefault="00B0670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г) в пункте 6 </w:t>
      </w:r>
      <w:r w:rsidR="00CF2B00">
        <w:rPr>
          <w:rFonts w:ascii="Times New Roman" w:eastAsiaTheme="minorHAnsi" w:hAnsi="Times New Roman"/>
          <w:sz w:val="28"/>
          <w:szCs w:val="28"/>
          <w:lang w:eastAsia="en-US"/>
        </w:rPr>
        <w:t>слово «или» заменить словом «и»;</w:t>
      </w:r>
    </w:p>
    <w:p w:rsidR="00CF2B00" w:rsidRDefault="00CF2B00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д) приложение к настоящим Правилам изложить в следующей редакции: </w:t>
      </w:r>
    </w:p>
    <w:p w:rsidR="00C51E8E" w:rsidRDefault="0050697B" w:rsidP="00A601AF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51E8E">
        <w:rPr>
          <w:rFonts w:ascii="Times New Roman" w:eastAsiaTheme="minorHAnsi" w:hAnsi="Times New Roman"/>
          <w:sz w:val="28"/>
          <w:szCs w:val="28"/>
          <w:lang w:eastAsia="en-US"/>
        </w:rPr>
        <w:t>«Приложение</w:t>
      </w:r>
      <w:r w:rsidR="00C51E8E">
        <w:rPr>
          <w:rFonts w:ascii="Times New Roman" w:eastAsiaTheme="minorHAnsi" w:hAnsi="Times New Roman"/>
          <w:sz w:val="28"/>
          <w:szCs w:val="28"/>
          <w:lang w:eastAsia="en-US"/>
        </w:rPr>
        <w:br/>
        <w:t>к Правилам предоставления</w:t>
      </w:r>
      <w:r w:rsidR="00D400E9">
        <w:rPr>
          <w:rFonts w:ascii="Times New Roman" w:eastAsiaTheme="minorHAnsi" w:hAnsi="Times New Roman"/>
          <w:sz w:val="28"/>
          <w:szCs w:val="28"/>
          <w:lang w:eastAsia="en-US"/>
        </w:rPr>
        <w:br/>
        <w:t>военнослужащим – гражданам Российской Федерации</w:t>
      </w:r>
      <w:r w:rsidR="00D400E9">
        <w:rPr>
          <w:rFonts w:ascii="Times New Roman" w:eastAsiaTheme="minorHAnsi" w:hAnsi="Times New Roman"/>
          <w:sz w:val="28"/>
          <w:szCs w:val="28"/>
          <w:lang w:eastAsia="en-US"/>
        </w:rPr>
        <w:br/>
        <w:t>жилых помещений в собственность бесплатно</w:t>
      </w:r>
    </w:p>
    <w:p w:rsidR="0026204B" w:rsidRDefault="0026204B" w:rsidP="004E5B10">
      <w:pPr>
        <w:autoSpaceDE w:val="0"/>
        <w:autoSpaceDN w:val="0"/>
        <w:adjustRightInd w:val="0"/>
        <w:spacing w:before="240" w:after="0" w:line="235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Герб</w:t>
      </w:r>
    </w:p>
    <w:p w:rsidR="00521130" w:rsidRDefault="00521130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</w:t>
      </w:r>
    </w:p>
    <w:p w:rsidR="00085DE6" w:rsidRPr="0050697B" w:rsidRDefault="00521130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50697B">
        <w:rPr>
          <w:rFonts w:ascii="Times New Roman" w:eastAsiaTheme="minorHAnsi" w:hAnsi="Times New Roman"/>
          <w:sz w:val="24"/>
          <w:szCs w:val="24"/>
          <w:lang w:eastAsia="en-US"/>
        </w:rPr>
        <w:t>н</w:t>
      </w:r>
      <w:r w:rsidR="00085DE6" w:rsidRPr="0050697B">
        <w:rPr>
          <w:rFonts w:ascii="Times New Roman" w:eastAsiaTheme="minorHAnsi" w:hAnsi="Times New Roman"/>
          <w:sz w:val="24"/>
          <w:szCs w:val="24"/>
          <w:lang w:eastAsia="en-US"/>
        </w:rPr>
        <w:t>аименование органа (организации), выдавшего свидетельство</w:t>
      </w:r>
    </w:p>
    <w:p w:rsidR="00085DE6" w:rsidRDefault="00085DE6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  <w:t>СВИДЕТЕЛЬСТВО</w:t>
      </w:r>
    </w:p>
    <w:p w:rsidR="00085DE6" w:rsidRDefault="00085DE6" w:rsidP="004E5B10">
      <w:pPr>
        <w:autoSpaceDE w:val="0"/>
        <w:autoSpaceDN w:val="0"/>
        <w:adjustRightInd w:val="0"/>
        <w:spacing w:before="120" w:after="0" w:line="235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Серия ______ № _______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«___»__________20__г.</w:t>
      </w:r>
    </w:p>
    <w:p w:rsidR="00085DE6" w:rsidRDefault="00521130" w:rsidP="004E5B10">
      <w:pPr>
        <w:autoSpaceDE w:val="0"/>
        <w:autoSpaceDN w:val="0"/>
        <w:adjustRightInd w:val="0"/>
        <w:spacing w:before="320" w:after="0" w:line="235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о предоставлении жилого помещения, находящегося в федеральной собственности, в собственность бесплатно:</w:t>
      </w:r>
    </w:p>
    <w:p w:rsidR="00521130" w:rsidRDefault="00521130" w:rsidP="0050697B">
      <w:pPr>
        <w:autoSpaceDE w:val="0"/>
        <w:autoSpaceDN w:val="0"/>
        <w:adjustRightInd w:val="0"/>
        <w:spacing w:after="0" w:line="235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1) ___________________________________________________________________</w:t>
      </w:r>
    </w:p>
    <w:p w:rsidR="00521130" w:rsidRDefault="0080160C" w:rsidP="0050697B">
      <w:pPr>
        <w:autoSpaceDE w:val="0"/>
        <w:autoSpaceDN w:val="0"/>
        <w:adjustRightInd w:val="0"/>
        <w:spacing w:after="0" w:line="235" w:lineRule="auto"/>
        <w:ind w:left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</w:t>
      </w:r>
      <w:r w:rsidR="00521130">
        <w:rPr>
          <w:rFonts w:ascii="Times New Roman" w:eastAsiaTheme="minorHAnsi" w:hAnsi="Times New Roman"/>
          <w:sz w:val="24"/>
          <w:szCs w:val="24"/>
          <w:lang w:eastAsia="en-US"/>
        </w:rPr>
        <w:t>фамилия, имя, отчество, дата и место рождения, гражданство,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наименование</w:t>
      </w:r>
    </w:p>
    <w:p w:rsidR="00521130" w:rsidRPr="005474E2" w:rsidRDefault="005474E2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</w:t>
      </w:r>
    </w:p>
    <w:p w:rsidR="0080160C" w:rsidRDefault="005474E2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и реквизиты </w:t>
      </w:r>
      <w:r w:rsidR="00521130">
        <w:rPr>
          <w:rFonts w:ascii="Times New Roman" w:eastAsiaTheme="minorHAnsi" w:hAnsi="Times New Roman"/>
          <w:sz w:val="24"/>
          <w:szCs w:val="24"/>
          <w:lang w:eastAsia="en-US"/>
        </w:rPr>
        <w:t>документа, удостоверяющего личность, адрес постоянного места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____________________________________________________________________________________;</w:t>
      </w:r>
    </w:p>
    <w:p w:rsidR="00521130" w:rsidRDefault="00521130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 жительства или преимущественного проживания</w:t>
      </w:r>
      <w:r w:rsidR="0080160C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2) ___________________________________________________________________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ind w:left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(фамилия, имя, отчество, дата и место рождения, гражданство, наименование</w:t>
      </w:r>
    </w:p>
    <w:p w:rsidR="0080160C" w:rsidRPr="005474E2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и реквизиты документа, удостоверяющего личность, адрес постоянного места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____________________________________________________________________________________;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жительства или преимущественного проживания)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3) ___________________________________________________________________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ind w:left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(фамилия, имя, отчество, дата и место рождения, гражданство, наименование</w:t>
      </w:r>
    </w:p>
    <w:p w:rsidR="0080160C" w:rsidRPr="005474E2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_________________________________________________________________________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и реквизиты документа, удостоверяющего личность, адрес постоянного места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____________________________________________________________________________________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жительства или преимущественного проживания)</w:t>
      </w:r>
    </w:p>
    <w:p w:rsidR="0080160C" w:rsidRDefault="0080160C" w:rsidP="004E5B10">
      <w:pPr>
        <w:autoSpaceDE w:val="0"/>
        <w:autoSpaceDN w:val="0"/>
        <w:adjustRightInd w:val="0"/>
        <w:spacing w:before="60" w:after="0" w:line="235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 виде __________________________________________________________________,</w:t>
      </w:r>
    </w:p>
    <w:p w:rsidR="0080160C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(вид жилого помещения)</w:t>
      </w:r>
    </w:p>
    <w:p w:rsidR="0080160C" w:rsidRDefault="0080160C" w:rsidP="0050697B">
      <w:pPr>
        <w:autoSpaceDE w:val="0"/>
        <w:autoSpaceDN w:val="0"/>
        <w:adjustRightInd w:val="0"/>
        <w:spacing w:before="60" w:after="0" w:line="235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по адресу: _______________________________________________________________</w:t>
      </w:r>
    </w:p>
    <w:p w:rsidR="0080160C" w:rsidRDefault="0080160C" w:rsidP="0050697B">
      <w:pPr>
        <w:autoSpaceDE w:val="0"/>
        <w:autoSpaceDN w:val="0"/>
        <w:adjustRightInd w:val="0"/>
        <w:spacing w:before="120" w:after="0" w:line="235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________________________________________________________________________</w:t>
      </w:r>
      <w:r w:rsidR="008A521C">
        <w:rPr>
          <w:rFonts w:ascii="Times New Roman" w:eastAsiaTheme="minorHAnsi" w:hAnsi="Times New Roman"/>
          <w:sz w:val="28"/>
          <w:szCs w:val="28"/>
          <w:lang w:eastAsia="en-US"/>
        </w:rPr>
        <w:t>,</w:t>
      </w:r>
    </w:p>
    <w:p w:rsidR="0080160C" w:rsidRDefault="008A521C" w:rsidP="0050697B">
      <w:pPr>
        <w:autoSpaceDE w:val="0"/>
        <w:autoSpaceDN w:val="0"/>
        <w:adjustRightInd w:val="0"/>
        <w:spacing w:before="120" w:after="0" w:line="235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 w:rsidR="0080160C">
        <w:rPr>
          <w:rFonts w:ascii="Times New Roman" w:eastAsiaTheme="minorHAnsi" w:hAnsi="Times New Roman"/>
          <w:sz w:val="28"/>
          <w:szCs w:val="28"/>
          <w:lang w:eastAsia="en-US"/>
        </w:rPr>
        <w:t>бщей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площадью (без учета общей площади балконов, лоджий, веранд и террас) – ____ кв.м, общей площадью</w:t>
      </w:r>
      <w:r w:rsidR="0080160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(с учетом общей площади балконов, лоджий, веранд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  <w:t>и террас) – ____ кв.м, жилой площадью – ____ кв.м.</w:t>
      </w:r>
    </w:p>
    <w:p w:rsidR="008A521C" w:rsidRDefault="008A521C" w:rsidP="0050697B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  <w:t>Дата выдачи «__» __________ 20__ г.</w:t>
      </w:r>
    </w:p>
    <w:p w:rsidR="008A521C" w:rsidRDefault="008A521C" w:rsidP="004E5B10">
      <w:pPr>
        <w:autoSpaceDE w:val="0"/>
        <w:autoSpaceDN w:val="0"/>
        <w:adjustRightInd w:val="0"/>
        <w:spacing w:before="240" w:after="0" w:line="235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М.П.</w:t>
      </w:r>
    </w:p>
    <w:p w:rsidR="008A521C" w:rsidRPr="008A521C" w:rsidRDefault="008A521C" w:rsidP="0050697B">
      <w:pPr>
        <w:autoSpaceDE w:val="0"/>
        <w:autoSpaceDN w:val="0"/>
        <w:adjustRightInd w:val="0"/>
        <w:spacing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____________________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______________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       ___________________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(должность)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(подпись)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  <w:t>(инициалы, фамилия)»</w:t>
      </w:r>
    </w:p>
    <w:sectPr w:rsidR="008A521C" w:rsidRPr="008A521C" w:rsidSect="004E5B10">
      <w:headerReference w:type="even" r:id="rId7"/>
      <w:headerReference w:type="default" r:id="rId8"/>
      <w:pgSz w:w="12240" w:h="15840" w:code="1"/>
      <w:pgMar w:top="851" w:right="851" w:bottom="851" w:left="1134" w:header="426" w:footer="720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14E" w:rsidRDefault="0044414E" w:rsidP="00082EE7">
      <w:pPr>
        <w:spacing w:after="0" w:line="240" w:lineRule="auto"/>
      </w:pPr>
      <w:r>
        <w:separator/>
      </w:r>
    </w:p>
  </w:endnote>
  <w:endnote w:type="continuationSeparator" w:id="0">
    <w:p w:rsidR="0044414E" w:rsidRDefault="0044414E" w:rsidP="00082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14E" w:rsidRDefault="0044414E" w:rsidP="00082EE7">
      <w:pPr>
        <w:spacing w:after="0" w:line="240" w:lineRule="auto"/>
      </w:pPr>
      <w:r>
        <w:separator/>
      </w:r>
    </w:p>
  </w:footnote>
  <w:footnote w:type="continuationSeparator" w:id="0">
    <w:p w:rsidR="0044414E" w:rsidRDefault="0044414E" w:rsidP="00082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CF1" w:rsidRDefault="00485ABA" w:rsidP="006D38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E2C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2CF1">
      <w:rPr>
        <w:rStyle w:val="a5"/>
        <w:noProof/>
      </w:rPr>
      <w:t>2</w:t>
    </w:r>
    <w:r>
      <w:rPr>
        <w:rStyle w:val="a5"/>
      </w:rPr>
      <w:fldChar w:fldCharType="end"/>
    </w:r>
  </w:p>
  <w:p w:rsidR="007E2CF1" w:rsidRDefault="007E2C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80547"/>
      <w:docPartObj>
        <w:docPartGallery w:val="Page Numbers (Top of Page)"/>
        <w:docPartUnique/>
      </w:docPartObj>
    </w:sdtPr>
    <w:sdtContent>
      <w:p w:rsidR="007E2CF1" w:rsidRDefault="00485ABA">
        <w:pPr>
          <w:pStyle w:val="a3"/>
          <w:jc w:val="center"/>
        </w:pPr>
        <w:fldSimple w:instr=" PAGE   \* MERGEFORMAT ">
          <w:r w:rsidR="003D27C4">
            <w:rPr>
              <w:noProof/>
            </w:rPr>
            <w:t>4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202390"/>
    <w:rsid w:val="00021CBA"/>
    <w:rsid w:val="00027002"/>
    <w:rsid w:val="00050C4C"/>
    <w:rsid w:val="00077A12"/>
    <w:rsid w:val="00082EE7"/>
    <w:rsid w:val="00085DE6"/>
    <w:rsid w:val="000A3CC9"/>
    <w:rsid w:val="00136786"/>
    <w:rsid w:val="00152DE1"/>
    <w:rsid w:val="00154CDD"/>
    <w:rsid w:val="00157F00"/>
    <w:rsid w:val="00183FD9"/>
    <w:rsid w:val="00184D79"/>
    <w:rsid w:val="0019479A"/>
    <w:rsid w:val="00196895"/>
    <w:rsid w:val="001C1BC0"/>
    <w:rsid w:val="001E791B"/>
    <w:rsid w:val="001F7CEA"/>
    <w:rsid w:val="00202390"/>
    <w:rsid w:val="002025C5"/>
    <w:rsid w:val="002038D8"/>
    <w:rsid w:val="00231B8A"/>
    <w:rsid w:val="00235970"/>
    <w:rsid w:val="00242F5F"/>
    <w:rsid w:val="00256621"/>
    <w:rsid w:val="0026204B"/>
    <w:rsid w:val="002A02FE"/>
    <w:rsid w:val="002A27C3"/>
    <w:rsid w:val="002A7977"/>
    <w:rsid w:val="002B3CEA"/>
    <w:rsid w:val="002B47BF"/>
    <w:rsid w:val="002D4751"/>
    <w:rsid w:val="002D593E"/>
    <w:rsid w:val="002E657F"/>
    <w:rsid w:val="003123E5"/>
    <w:rsid w:val="00351DC5"/>
    <w:rsid w:val="003526A4"/>
    <w:rsid w:val="0035716E"/>
    <w:rsid w:val="00363B0C"/>
    <w:rsid w:val="00387DAA"/>
    <w:rsid w:val="003B3C76"/>
    <w:rsid w:val="003D27C4"/>
    <w:rsid w:val="003D31D9"/>
    <w:rsid w:val="003D584B"/>
    <w:rsid w:val="003D7311"/>
    <w:rsid w:val="00415619"/>
    <w:rsid w:val="00417D9E"/>
    <w:rsid w:val="00422339"/>
    <w:rsid w:val="0044414E"/>
    <w:rsid w:val="0044698E"/>
    <w:rsid w:val="00476BB4"/>
    <w:rsid w:val="004814A0"/>
    <w:rsid w:val="00481B14"/>
    <w:rsid w:val="00485ABA"/>
    <w:rsid w:val="00486929"/>
    <w:rsid w:val="004943E1"/>
    <w:rsid w:val="004C36F4"/>
    <w:rsid w:val="004D4245"/>
    <w:rsid w:val="004E5B10"/>
    <w:rsid w:val="004E7DA8"/>
    <w:rsid w:val="004F1779"/>
    <w:rsid w:val="00500B4F"/>
    <w:rsid w:val="0050697B"/>
    <w:rsid w:val="00521130"/>
    <w:rsid w:val="0052286F"/>
    <w:rsid w:val="005474E2"/>
    <w:rsid w:val="00554B33"/>
    <w:rsid w:val="00556EC5"/>
    <w:rsid w:val="0058314C"/>
    <w:rsid w:val="005874EE"/>
    <w:rsid w:val="005D7334"/>
    <w:rsid w:val="005E0CFC"/>
    <w:rsid w:val="00627247"/>
    <w:rsid w:val="0066778E"/>
    <w:rsid w:val="00671F42"/>
    <w:rsid w:val="00692561"/>
    <w:rsid w:val="006B012B"/>
    <w:rsid w:val="006B258B"/>
    <w:rsid w:val="006B559A"/>
    <w:rsid w:val="006C70F3"/>
    <w:rsid w:val="006D386C"/>
    <w:rsid w:val="006F63A6"/>
    <w:rsid w:val="007079F7"/>
    <w:rsid w:val="00716E5E"/>
    <w:rsid w:val="00736D6B"/>
    <w:rsid w:val="0075477F"/>
    <w:rsid w:val="007675F7"/>
    <w:rsid w:val="007810B9"/>
    <w:rsid w:val="00792CAB"/>
    <w:rsid w:val="007A59AF"/>
    <w:rsid w:val="007E2CF1"/>
    <w:rsid w:val="007F5D5C"/>
    <w:rsid w:val="00801414"/>
    <w:rsid w:val="0080160C"/>
    <w:rsid w:val="00817F94"/>
    <w:rsid w:val="00820041"/>
    <w:rsid w:val="00835FB6"/>
    <w:rsid w:val="00856325"/>
    <w:rsid w:val="008637C4"/>
    <w:rsid w:val="008737CA"/>
    <w:rsid w:val="00882726"/>
    <w:rsid w:val="0088605A"/>
    <w:rsid w:val="00890A88"/>
    <w:rsid w:val="008A4AD3"/>
    <w:rsid w:val="008A521C"/>
    <w:rsid w:val="008A533A"/>
    <w:rsid w:val="008A589B"/>
    <w:rsid w:val="008C1495"/>
    <w:rsid w:val="00906A5E"/>
    <w:rsid w:val="0092384A"/>
    <w:rsid w:val="00930868"/>
    <w:rsid w:val="00953C4F"/>
    <w:rsid w:val="00995AB0"/>
    <w:rsid w:val="00996821"/>
    <w:rsid w:val="009D1B57"/>
    <w:rsid w:val="009D344C"/>
    <w:rsid w:val="009D4B3D"/>
    <w:rsid w:val="00A06E90"/>
    <w:rsid w:val="00A12A59"/>
    <w:rsid w:val="00A26418"/>
    <w:rsid w:val="00A33810"/>
    <w:rsid w:val="00A54EE0"/>
    <w:rsid w:val="00A601AF"/>
    <w:rsid w:val="00A942FC"/>
    <w:rsid w:val="00AC5C1C"/>
    <w:rsid w:val="00AE0C3E"/>
    <w:rsid w:val="00AE6BA2"/>
    <w:rsid w:val="00B06701"/>
    <w:rsid w:val="00B22EF3"/>
    <w:rsid w:val="00B40D11"/>
    <w:rsid w:val="00B41401"/>
    <w:rsid w:val="00B57A29"/>
    <w:rsid w:val="00B97F03"/>
    <w:rsid w:val="00BC7293"/>
    <w:rsid w:val="00BC7B4D"/>
    <w:rsid w:val="00BD3BB4"/>
    <w:rsid w:val="00BD4E6B"/>
    <w:rsid w:val="00BD616B"/>
    <w:rsid w:val="00BE610D"/>
    <w:rsid w:val="00C05570"/>
    <w:rsid w:val="00C21A73"/>
    <w:rsid w:val="00C31649"/>
    <w:rsid w:val="00C51E8E"/>
    <w:rsid w:val="00C62BE8"/>
    <w:rsid w:val="00C62CF5"/>
    <w:rsid w:val="00C72D45"/>
    <w:rsid w:val="00C930B3"/>
    <w:rsid w:val="00CF2B00"/>
    <w:rsid w:val="00D05CA2"/>
    <w:rsid w:val="00D12A2F"/>
    <w:rsid w:val="00D400E9"/>
    <w:rsid w:val="00D73FFE"/>
    <w:rsid w:val="00D94CEB"/>
    <w:rsid w:val="00DF63FE"/>
    <w:rsid w:val="00E17EC2"/>
    <w:rsid w:val="00E17FCB"/>
    <w:rsid w:val="00E223A7"/>
    <w:rsid w:val="00E46CE2"/>
    <w:rsid w:val="00E91AC9"/>
    <w:rsid w:val="00EA5253"/>
    <w:rsid w:val="00EA68D8"/>
    <w:rsid w:val="00F23C25"/>
    <w:rsid w:val="00F258E5"/>
    <w:rsid w:val="00F85E3C"/>
    <w:rsid w:val="00FB7E58"/>
    <w:rsid w:val="00FC03CB"/>
    <w:rsid w:val="00FD6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39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023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2023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20239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2390"/>
    <w:rPr>
      <w:rFonts w:ascii="Calibri" w:eastAsia="Times New Roman" w:hAnsi="Calibri" w:cs="Times New Roman"/>
      <w:lang w:eastAsia="ru-RU"/>
    </w:rPr>
  </w:style>
  <w:style w:type="character" w:styleId="a5">
    <w:name w:val="page number"/>
    <w:basedOn w:val="a0"/>
    <w:rsid w:val="00202390"/>
  </w:style>
  <w:style w:type="paragraph" w:styleId="a6">
    <w:name w:val="footer"/>
    <w:basedOn w:val="a"/>
    <w:link w:val="a7"/>
    <w:uiPriority w:val="99"/>
    <w:semiHidden/>
    <w:unhideWhenUsed/>
    <w:rsid w:val="00082E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82EE7"/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57A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21435-FCC7-4A31-B5DF-988683416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2013-11-12T10:07:00Z</cp:lastPrinted>
  <dcterms:created xsi:type="dcterms:W3CDTF">2013-11-13T13:25:00Z</dcterms:created>
  <dcterms:modified xsi:type="dcterms:W3CDTF">2013-11-13T13:25:00Z</dcterms:modified>
</cp:coreProperties>
</file>