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C8A" w:rsidRPr="00C563E3" w:rsidRDefault="00134C8A" w:rsidP="005A7A44">
      <w:pPr>
        <w:pStyle w:val="a3"/>
        <w:tabs>
          <w:tab w:val="left" w:pos="7797"/>
        </w:tabs>
        <w:ind w:left="3828" w:right="43"/>
        <w:jc w:val="center"/>
        <w:outlineLvl w:val="0"/>
        <w:rPr>
          <w:sz w:val="28"/>
          <w:szCs w:val="28"/>
        </w:rPr>
      </w:pPr>
      <w:r w:rsidRPr="00C563E3">
        <w:rPr>
          <w:sz w:val="28"/>
          <w:szCs w:val="28"/>
        </w:rPr>
        <w:t>ЗАМЕСТИТЕЛЮ ГЕНЕРАЛЬНОГО ПРОКУРОРА</w:t>
      </w:r>
    </w:p>
    <w:p w:rsidR="00134C8A" w:rsidRPr="00C563E3" w:rsidRDefault="00134C8A" w:rsidP="005A7A44">
      <w:pPr>
        <w:pStyle w:val="a3"/>
        <w:tabs>
          <w:tab w:val="left" w:pos="7797"/>
        </w:tabs>
        <w:ind w:left="3828" w:right="43"/>
        <w:jc w:val="center"/>
        <w:outlineLvl w:val="0"/>
        <w:rPr>
          <w:sz w:val="28"/>
          <w:szCs w:val="28"/>
        </w:rPr>
      </w:pPr>
      <w:r w:rsidRPr="00C563E3">
        <w:rPr>
          <w:sz w:val="28"/>
          <w:szCs w:val="28"/>
        </w:rPr>
        <w:t>РОССИЙСКОЙ ФЕДЕРАЦИИ –</w:t>
      </w:r>
    </w:p>
    <w:p w:rsidR="00134C8A" w:rsidRPr="00C563E3" w:rsidRDefault="00134C8A" w:rsidP="005A7A44">
      <w:pPr>
        <w:pStyle w:val="a3"/>
        <w:tabs>
          <w:tab w:val="left" w:pos="7797"/>
        </w:tabs>
        <w:ind w:left="3828" w:right="43"/>
        <w:jc w:val="center"/>
        <w:outlineLvl w:val="0"/>
        <w:rPr>
          <w:sz w:val="28"/>
          <w:szCs w:val="28"/>
          <w:u w:val="single"/>
        </w:rPr>
      </w:pPr>
      <w:r w:rsidRPr="00C563E3">
        <w:rPr>
          <w:sz w:val="28"/>
          <w:szCs w:val="28"/>
          <w:u w:val="single"/>
        </w:rPr>
        <w:t>ГЛАВНОМУ ВОЕННОМУ ПРОКУРОРУ</w:t>
      </w:r>
    </w:p>
    <w:p w:rsidR="00134C8A" w:rsidRPr="00C563E3" w:rsidRDefault="00134C8A" w:rsidP="005A7A44">
      <w:pPr>
        <w:ind w:left="3828" w:firstLine="0"/>
        <w:jc w:val="center"/>
        <w:outlineLvl w:val="0"/>
        <w:rPr>
          <w:b/>
          <w:sz w:val="28"/>
          <w:szCs w:val="28"/>
        </w:rPr>
      </w:pPr>
      <w:r w:rsidRPr="00C563E3">
        <w:rPr>
          <w:b/>
          <w:sz w:val="28"/>
          <w:szCs w:val="28"/>
        </w:rPr>
        <w:t xml:space="preserve">119160 г. Москва, пер. </w:t>
      </w:r>
      <w:proofErr w:type="spellStart"/>
      <w:r w:rsidRPr="00C563E3">
        <w:rPr>
          <w:b/>
          <w:sz w:val="28"/>
          <w:szCs w:val="28"/>
        </w:rPr>
        <w:t>Хользунов</w:t>
      </w:r>
      <w:r>
        <w:rPr>
          <w:b/>
          <w:sz w:val="28"/>
          <w:szCs w:val="28"/>
        </w:rPr>
        <w:t>а</w:t>
      </w:r>
      <w:proofErr w:type="spellEnd"/>
      <w:r w:rsidRPr="00C563E3">
        <w:rPr>
          <w:b/>
          <w:sz w:val="28"/>
          <w:szCs w:val="28"/>
        </w:rPr>
        <w:t xml:space="preserve"> д.14</w:t>
      </w:r>
    </w:p>
    <w:p w:rsidR="00134C8A" w:rsidRPr="00306AAB" w:rsidRDefault="00683F42" w:rsidP="005A7A44">
      <w:pPr>
        <w:ind w:left="3828" w:firstLine="0"/>
        <w:jc w:val="center"/>
        <w:rPr>
          <w:b/>
          <w:color w:val="auto"/>
          <w:sz w:val="28"/>
          <w:szCs w:val="28"/>
        </w:rPr>
      </w:pPr>
      <w:r w:rsidRPr="00306AAB">
        <w:rPr>
          <w:b/>
          <w:color w:val="auto"/>
          <w:sz w:val="28"/>
          <w:szCs w:val="28"/>
          <w:lang w:val="en-US"/>
        </w:rPr>
        <w:t>E</w:t>
      </w:r>
      <w:r w:rsidRPr="00306AAB">
        <w:rPr>
          <w:b/>
          <w:color w:val="auto"/>
          <w:sz w:val="28"/>
          <w:szCs w:val="28"/>
        </w:rPr>
        <w:t>-</w:t>
      </w:r>
      <w:r w:rsidRPr="00306AAB">
        <w:rPr>
          <w:b/>
          <w:color w:val="auto"/>
          <w:sz w:val="28"/>
          <w:szCs w:val="28"/>
          <w:lang w:val="en-US"/>
        </w:rPr>
        <w:t>mail</w:t>
      </w:r>
      <w:r w:rsidRPr="00306AAB">
        <w:rPr>
          <w:b/>
          <w:color w:val="auto"/>
          <w:sz w:val="28"/>
          <w:szCs w:val="28"/>
        </w:rPr>
        <w:t xml:space="preserve">: </w:t>
      </w:r>
      <w:hyperlink r:id="rId4" w:tgtFrame="_blank" w:history="1">
        <w:proofErr w:type="spellStart"/>
        <w:r w:rsidRPr="00306AAB">
          <w:rPr>
            <w:rStyle w:val="a4"/>
            <w:b/>
            <w:bCs/>
            <w:color w:val="auto"/>
            <w:sz w:val="28"/>
            <w:szCs w:val="28"/>
            <w:u w:val="none"/>
          </w:rPr>
          <w:t>gvp</w:t>
        </w:r>
        <w:r w:rsidRPr="00306AAB">
          <w:rPr>
            <w:rStyle w:val="a4"/>
            <w:b/>
            <w:color w:val="auto"/>
            <w:sz w:val="28"/>
            <w:szCs w:val="28"/>
            <w:u w:val="none"/>
          </w:rPr>
          <w:t>.gov.ru</w:t>
        </w:r>
        <w:proofErr w:type="spellEnd"/>
      </w:hyperlink>
    </w:p>
    <w:p w:rsidR="00683F42" w:rsidRDefault="00683F42" w:rsidP="005A7A44">
      <w:pPr>
        <w:ind w:left="3828" w:firstLine="0"/>
        <w:jc w:val="center"/>
        <w:rPr>
          <w:b/>
          <w:sz w:val="28"/>
          <w:szCs w:val="28"/>
        </w:rPr>
      </w:pPr>
    </w:p>
    <w:p w:rsidR="00B315FE" w:rsidRPr="00C563E3" w:rsidRDefault="00B315FE" w:rsidP="00B315FE">
      <w:pPr>
        <w:ind w:firstLine="0"/>
        <w:jc w:val="both"/>
        <w:rPr>
          <w:sz w:val="28"/>
          <w:szCs w:val="28"/>
        </w:rPr>
      </w:pPr>
    </w:p>
    <w:p w:rsidR="00134C8A" w:rsidRPr="00C563E3" w:rsidRDefault="00134C8A" w:rsidP="00134C8A">
      <w:pPr>
        <w:ind w:left="4253" w:firstLine="0"/>
        <w:jc w:val="both"/>
        <w:rPr>
          <w:b/>
          <w:sz w:val="28"/>
          <w:szCs w:val="28"/>
        </w:rPr>
      </w:pPr>
    </w:p>
    <w:p w:rsidR="00134C8A" w:rsidRPr="00134C8A" w:rsidRDefault="00134C8A" w:rsidP="00134C8A">
      <w:pPr>
        <w:ind w:firstLine="0"/>
        <w:jc w:val="center"/>
        <w:rPr>
          <w:b/>
          <w:sz w:val="28"/>
          <w:szCs w:val="28"/>
        </w:rPr>
      </w:pPr>
      <w:r w:rsidRPr="00C563E3">
        <w:rPr>
          <w:b/>
          <w:sz w:val="28"/>
          <w:szCs w:val="28"/>
        </w:rPr>
        <w:t>Уважаемый Сергей Николаевич!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134C8A">
        <w:rPr>
          <w:sz w:val="28"/>
          <w:szCs w:val="28"/>
        </w:rPr>
        <w:t xml:space="preserve">Министерство обороны Российской Федерации на территории по адресу: </w:t>
      </w:r>
      <w:proofErr w:type="gramStart"/>
      <w:r w:rsidRPr="00134C8A">
        <w:rPr>
          <w:sz w:val="28"/>
          <w:szCs w:val="28"/>
        </w:rPr>
        <w:t>г</w:t>
      </w:r>
      <w:proofErr w:type="gramEnd"/>
      <w:r w:rsidRPr="00134C8A">
        <w:rPr>
          <w:sz w:val="28"/>
          <w:szCs w:val="28"/>
        </w:rPr>
        <w:t xml:space="preserve">. Москва, ул. </w:t>
      </w:r>
      <w:proofErr w:type="spellStart"/>
      <w:r w:rsidRPr="00134C8A">
        <w:rPr>
          <w:sz w:val="28"/>
          <w:szCs w:val="28"/>
        </w:rPr>
        <w:t>Синявинская</w:t>
      </w:r>
      <w:proofErr w:type="spellEnd"/>
      <w:r w:rsidRPr="00134C8A">
        <w:rPr>
          <w:sz w:val="28"/>
          <w:szCs w:val="28"/>
        </w:rPr>
        <w:t xml:space="preserve">, вл.11 осуществляет строительство жилых домов для военнослужащих и членов их семей. </w:t>
      </w:r>
    </w:p>
    <w:p w:rsidR="00CE4AF9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>Застройщиком я</w:t>
      </w:r>
      <w:r w:rsidR="00CE4AF9">
        <w:rPr>
          <w:sz w:val="28"/>
          <w:szCs w:val="28"/>
        </w:rPr>
        <w:t xml:space="preserve">вляется Группа компаний СУ–155. </w:t>
      </w:r>
      <w:r w:rsidRPr="00134C8A">
        <w:rPr>
          <w:sz w:val="28"/>
          <w:szCs w:val="28"/>
        </w:rPr>
        <w:t xml:space="preserve">Работы ведутся с грубыми нарушениями требований Градостроительного и Жилищного кодексов, строительных норм и правил (далее – </w:t>
      </w:r>
      <w:proofErr w:type="spellStart"/>
      <w:r w:rsidRPr="00134C8A">
        <w:rPr>
          <w:sz w:val="28"/>
          <w:szCs w:val="28"/>
        </w:rPr>
        <w:t>СНиП</w:t>
      </w:r>
      <w:proofErr w:type="spellEnd"/>
      <w:r w:rsidRPr="00134C8A">
        <w:rPr>
          <w:sz w:val="28"/>
          <w:szCs w:val="28"/>
        </w:rPr>
        <w:t>), санитарных п</w:t>
      </w:r>
      <w:r w:rsidR="00CE4AF9">
        <w:rPr>
          <w:sz w:val="28"/>
          <w:szCs w:val="28"/>
        </w:rPr>
        <w:t xml:space="preserve">равил и норм (далее – </w:t>
      </w:r>
      <w:proofErr w:type="spellStart"/>
      <w:r w:rsidR="00CE4AF9">
        <w:rPr>
          <w:sz w:val="28"/>
          <w:szCs w:val="28"/>
        </w:rPr>
        <w:t>СанПиН</w:t>
      </w:r>
      <w:proofErr w:type="spellEnd"/>
      <w:r w:rsidR="00CE4AF9">
        <w:rPr>
          <w:sz w:val="28"/>
          <w:szCs w:val="28"/>
        </w:rPr>
        <w:t xml:space="preserve">).  </w:t>
      </w:r>
      <w:r w:rsidRPr="00134C8A">
        <w:rPr>
          <w:sz w:val="28"/>
          <w:szCs w:val="28"/>
        </w:rPr>
        <w:t>Строительство жилых домов ведется на территории промышленной зоны «</w:t>
      </w:r>
      <w:proofErr w:type="spellStart"/>
      <w:r w:rsidRPr="00134C8A">
        <w:rPr>
          <w:sz w:val="28"/>
          <w:szCs w:val="28"/>
        </w:rPr>
        <w:t>Подрезково</w:t>
      </w:r>
      <w:proofErr w:type="spellEnd"/>
      <w:r w:rsidRPr="00134C8A">
        <w:rPr>
          <w:sz w:val="28"/>
          <w:szCs w:val="28"/>
        </w:rPr>
        <w:t xml:space="preserve">», где в соответствии с требованиями </w:t>
      </w:r>
      <w:proofErr w:type="spellStart"/>
      <w:r w:rsidRPr="00134C8A">
        <w:rPr>
          <w:sz w:val="28"/>
          <w:szCs w:val="28"/>
        </w:rPr>
        <w:t>СанПин</w:t>
      </w:r>
      <w:proofErr w:type="spellEnd"/>
      <w:r w:rsidRPr="00134C8A">
        <w:rPr>
          <w:sz w:val="28"/>
          <w:szCs w:val="28"/>
        </w:rPr>
        <w:t xml:space="preserve"> 2.2.1/2.1.1.1200-03 разрешено строительство только производ</w:t>
      </w:r>
      <w:r w:rsidR="00CE4AF9">
        <w:rPr>
          <w:sz w:val="28"/>
          <w:szCs w:val="28"/>
        </w:rPr>
        <w:t xml:space="preserve">ственных и культурных объектов. 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>В нарушение ст. 51 Градостроительного кодекса РФ в отсутствие утвержденного проекта планировки территории, а также в отсутствие положительной экспертизы проектной документации, выданы разрешения на строительство, а так же разрешения на ввод объектов в эксплуатацию.</w:t>
      </w:r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134C8A">
        <w:rPr>
          <w:sz w:val="28"/>
          <w:szCs w:val="28"/>
        </w:rPr>
        <w:t>Разрешение на строительство, в нарушение п.</w:t>
      </w:r>
      <w:r w:rsidR="00AA5B5A">
        <w:rPr>
          <w:sz w:val="28"/>
          <w:szCs w:val="28"/>
        </w:rPr>
        <w:t xml:space="preserve"> </w:t>
      </w:r>
      <w:r w:rsidRPr="00134C8A">
        <w:rPr>
          <w:sz w:val="28"/>
          <w:szCs w:val="28"/>
        </w:rPr>
        <w:t xml:space="preserve">4 ст. 51 Градостроительного кодекса, выдано не органом местного самоуправления по месту нахождения земельного участка (Управой </w:t>
      </w:r>
      <w:proofErr w:type="spellStart"/>
      <w:r w:rsidRPr="00134C8A">
        <w:rPr>
          <w:sz w:val="28"/>
          <w:szCs w:val="28"/>
        </w:rPr>
        <w:t>Молжаниновского</w:t>
      </w:r>
      <w:proofErr w:type="spellEnd"/>
      <w:r w:rsidRPr="00134C8A">
        <w:rPr>
          <w:sz w:val="28"/>
          <w:szCs w:val="28"/>
        </w:rPr>
        <w:t xml:space="preserve"> района), а Управлением государственного архитектурно-строительного надзора Министерства обороны Российской Федерации. </w:t>
      </w:r>
      <w:proofErr w:type="gramStart"/>
      <w:r w:rsidRPr="00134C8A">
        <w:rPr>
          <w:sz w:val="28"/>
          <w:szCs w:val="28"/>
        </w:rPr>
        <w:t>Согласно приказа</w:t>
      </w:r>
      <w:proofErr w:type="gramEnd"/>
      <w:r w:rsidRPr="00134C8A">
        <w:rPr>
          <w:sz w:val="28"/>
          <w:szCs w:val="28"/>
        </w:rPr>
        <w:t xml:space="preserve"> МО РФ от 2 декабря 2011 г. № 2300 и Приложения к приказу МО РФ от 23 мая 2012 года № 1250 Управление государственного архитектурно-строительного надзора МО РФ может выдавать разрешения на строительство и разрешения на ввод в эксплуатацию объектов обороны и безопасности, являющихся объектами военной инфраструктуры. </w:t>
      </w:r>
    </w:p>
    <w:p w:rsidR="00CE4AF9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>Но жилой микрорайон города Москвы</w:t>
      </w:r>
      <w:r>
        <w:rPr>
          <w:sz w:val="28"/>
          <w:szCs w:val="28"/>
        </w:rPr>
        <w:t xml:space="preserve"> не может быть объектом военной </w:t>
      </w:r>
      <w:r w:rsidR="00CE4AF9">
        <w:rPr>
          <w:sz w:val="28"/>
          <w:szCs w:val="28"/>
        </w:rPr>
        <w:t xml:space="preserve">инфраструктуры. 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В нарушение ст.42 Градостроительного кодекса РФ до настоящего времени документация по планировке территории не разработана, в установленном порядке не утверждена и в нарушение требований ст.46 Градостроительного кодекса РФ проект планировки территории в управу </w:t>
      </w:r>
      <w:proofErr w:type="spellStart"/>
      <w:r w:rsidRPr="00134C8A">
        <w:rPr>
          <w:sz w:val="28"/>
          <w:szCs w:val="28"/>
        </w:rPr>
        <w:t>Молжаниновского</w:t>
      </w:r>
      <w:proofErr w:type="spellEnd"/>
      <w:r w:rsidRPr="00134C8A">
        <w:rPr>
          <w:sz w:val="28"/>
          <w:szCs w:val="28"/>
        </w:rPr>
        <w:t xml:space="preserve"> района САО г. Москвы для согласования не представлен.</w:t>
      </w:r>
      <w:r w:rsidRPr="00134C8A">
        <w:rPr>
          <w:sz w:val="28"/>
          <w:szCs w:val="28"/>
        </w:rPr>
        <w:br/>
      </w:r>
      <w:proofErr w:type="gramStart"/>
      <w:r w:rsidRPr="00134C8A">
        <w:rPr>
          <w:sz w:val="28"/>
          <w:szCs w:val="28"/>
        </w:rPr>
        <w:t xml:space="preserve">Рекультивация земель в соответствии с Приказом Министерства охраны окружающей среды и природных ресурсов Российской Федерации и Комитета Российской Федерации по земельным ресурсам и землеустройству </w:t>
      </w:r>
      <w:r w:rsidRPr="00134C8A">
        <w:rPr>
          <w:sz w:val="28"/>
          <w:szCs w:val="28"/>
        </w:rPr>
        <w:lastRenderedPageBreak/>
        <w:t>от 22.12.1995 г. № 525/67 под строительство жилых домов не проводилась (в соответствии с п. 5 рекультивации подлежат земли, нарушенные при ликвидации промышленных, военных, гражданских и иных объектов и сооружений).</w:t>
      </w:r>
      <w:proofErr w:type="gramEnd"/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134C8A">
        <w:rPr>
          <w:sz w:val="28"/>
          <w:szCs w:val="28"/>
        </w:rPr>
        <w:t xml:space="preserve">Дом построен в санитарно–защитной зоне ныне действующего </w:t>
      </w:r>
      <w:proofErr w:type="spellStart"/>
      <w:r w:rsidRPr="00134C8A">
        <w:rPr>
          <w:sz w:val="28"/>
          <w:szCs w:val="28"/>
        </w:rPr>
        <w:t>Черкизовского-Северного</w:t>
      </w:r>
      <w:proofErr w:type="spellEnd"/>
      <w:r w:rsidRPr="00134C8A">
        <w:rPr>
          <w:sz w:val="28"/>
          <w:szCs w:val="28"/>
        </w:rPr>
        <w:t xml:space="preserve"> (</w:t>
      </w:r>
      <w:proofErr w:type="spellStart"/>
      <w:r w:rsidRPr="00134C8A">
        <w:rPr>
          <w:sz w:val="28"/>
          <w:szCs w:val="28"/>
        </w:rPr>
        <w:t>Новоподрезковского</w:t>
      </w:r>
      <w:proofErr w:type="spellEnd"/>
      <w:r w:rsidRPr="00134C8A">
        <w:rPr>
          <w:sz w:val="28"/>
          <w:szCs w:val="28"/>
        </w:rPr>
        <w:t>) кладбища (</w:t>
      </w:r>
      <w:proofErr w:type="spellStart"/>
      <w:r w:rsidRPr="00134C8A">
        <w:rPr>
          <w:sz w:val="28"/>
          <w:szCs w:val="28"/>
        </w:rPr>
        <w:t>СанПиН</w:t>
      </w:r>
      <w:proofErr w:type="spellEnd"/>
      <w:r w:rsidRPr="00134C8A">
        <w:rPr>
          <w:sz w:val="28"/>
          <w:szCs w:val="28"/>
        </w:rPr>
        <w:t xml:space="preserve"> 2.1.2882-11 п. 4.3), что является нарушением требований </w:t>
      </w:r>
      <w:proofErr w:type="spellStart"/>
      <w:r w:rsidRPr="00134C8A">
        <w:rPr>
          <w:sz w:val="28"/>
          <w:szCs w:val="28"/>
        </w:rPr>
        <w:t>СанПин</w:t>
      </w:r>
      <w:proofErr w:type="spellEnd"/>
      <w:r w:rsidRPr="00134C8A">
        <w:rPr>
          <w:sz w:val="28"/>
          <w:szCs w:val="28"/>
        </w:rPr>
        <w:t xml:space="preserve"> 2.2.1/2.1.1.1200-03 (п.5.1 «В санитарно-защитной зоне не допускается размещать: жилую застройку…, общеобразовательные и детские учреждения, лечебные учреждения…»), разрешение на изменение границ санитарно-защитной зоны органами </w:t>
      </w:r>
      <w:proofErr w:type="spellStart"/>
      <w:r w:rsidRPr="00134C8A">
        <w:rPr>
          <w:sz w:val="28"/>
          <w:szCs w:val="28"/>
        </w:rPr>
        <w:t>Роспотребнадзора</w:t>
      </w:r>
      <w:proofErr w:type="spellEnd"/>
      <w:r w:rsidRPr="00134C8A">
        <w:rPr>
          <w:sz w:val="28"/>
          <w:szCs w:val="28"/>
        </w:rPr>
        <w:t xml:space="preserve"> не выдавалось. 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В соответствии с требованиями </w:t>
      </w:r>
      <w:proofErr w:type="spellStart"/>
      <w:r w:rsidRPr="00134C8A">
        <w:rPr>
          <w:sz w:val="28"/>
          <w:szCs w:val="28"/>
        </w:rPr>
        <w:t>СНиП</w:t>
      </w:r>
      <w:proofErr w:type="spellEnd"/>
      <w:r w:rsidRPr="00134C8A">
        <w:rPr>
          <w:sz w:val="28"/>
          <w:szCs w:val="28"/>
        </w:rPr>
        <w:t xml:space="preserve"> 2.07.01-89* п. 5.5*, расстояния от зданий и границ земельных участков учреждений и предприятий обслуживаний до кладбищ традиционного захоронения следует принимать не менее 300 метров – фактически, весь городок имеет ширину около 450 метров. </w:t>
      </w:r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134C8A">
        <w:rPr>
          <w:sz w:val="28"/>
          <w:szCs w:val="28"/>
        </w:rPr>
        <w:t xml:space="preserve">В микрорайоне полностью отсутствует инфраструктура, что не соответствует требованиям </w:t>
      </w:r>
      <w:proofErr w:type="spellStart"/>
      <w:r w:rsidRPr="00134C8A">
        <w:rPr>
          <w:sz w:val="28"/>
          <w:szCs w:val="28"/>
        </w:rPr>
        <w:t>СНиП</w:t>
      </w:r>
      <w:proofErr w:type="spellEnd"/>
      <w:r w:rsidRPr="00134C8A">
        <w:rPr>
          <w:sz w:val="28"/>
          <w:szCs w:val="28"/>
        </w:rPr>
        <w:t xml:space="preserve"> 2.07.01-89*. </w:t>
      </w:r>
      <w:proofErr w:type="spellStart"/>
      <w:r w:rsidRPr="00134C8A">
        <w:rPr>
          <w:sz w:val="28"/>
          <w:szCs w:val="28"/>
        </w:rPr>
        <w:t>СНиП</w:t>
      </w:r>
      <w:proofErr w:type="spellEnd"/>
      <w:r w:rsidRPr="00134C8A">
        <w:rPr>
          <w:sz w:val="28"/>
          <w:szCs w:val="28"/>
        </w:rPr>
        <w:t xml:space="preserve"> 2.07.01-89* п. 5.4* определен радиус обслуживания населения учреждениями и предприятиями, размещаемыми в жилой застройке: детские дошкольные учреждения – 300 метров; общеобразовательные школы – 750 метров (500 метров – для начальных классов); поликлиники и их филиалы в городах – 1000 метров; раздаточные пункты молочной кухни – 500 метров. </w:t>
      </w:r>
    </w:p>
    <w:p w:rsidR="00134C8A" w:rsidRDefault="00134C8A" w:rsidP="00134C8A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Пути подходов учащихся к общеобразовательным школам с начальными классами не должны пересекать проезжую часть магистральных улиц в одном уровне. </w:t>
      </w:r>
    </w:p>
    <w:p w:rsidR="00CE4AF9" w:rsidRDefault="00134C8A" w:rsidP="00CE4AF9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В нашем случае 01.09.2013 года первоклассники будут вынуждены </w:t>
      </w:r>
      <w:proofErr w:type="gramStart"/>
      <w:r w:rsidRPr="00134C8A">
        <w:rPr>
          <w:sz w:val="28"/>
          <w:szCs w:val="28"/>
        </w:rPr>
        <w:t>добираться к месту</w:t>
      </w:r>
      <w:proofErr w:type="gramEnd"/>
      <w:r w:rsidRPr="00134C8A">
        <w:rPr>
          <w:sz w:val="28"/>
          <w:szCs w:val="28"/>
        </w:rPr>
        <w:t xml:space="preserve"> учебы общественным транспортом, при этом комплектование будет осуществляться по остаточному принципу при наличии св</w:t>
      </w:r>
      <w:r w:rsidR="00CE4AF9">
        <w:rPr>
          <w:sz w:val="28"/>
          <w:szCs w:val="28"/>
        </w:rPr>
        <w:t xml:space="preserve">ободны мест.                                                           </w:t>
      </w:r>
    </w:p>
    <w:p w:rsidR="00134C8A" w:rsidRDefault="00134C8A" w:rsidP="00CE4AF9">
      <w:pPr>
        <w:jc w:val="both"/>
        <w:rPr>
          <w:sz w:val="28"/>
          <w:szCs w:val="28"/>
        </w:rPr>
      </w:pPr>
      <w:r>
        <w:rPr>
          <w:sz w:val="28"/>
          <w:szCs w:val="28"/>
        </w:rPr>
        <w:t>Также, в</w:t>
      </w:r>
      <w:r w:rsidRPr="00134C8A">
        <w:rPr>
          <w:sz w:val="28"/>
          <w:szCs w:val="28"/>
        </w:rPr>
        <w:t xml:space="preserve"> непосредственной близости от микрорайона проходит глиссада снижения тяжёлых пассажирских самолетов, заходящих на посадку в аэропорт Шереметьево. </w:t>
      </w:r>
    </w:p>
    <w:p w:rsidR="00134C8A" w:rsidRDefault="00134C8A" w:rsidP="00134C8A">
      <w:pPr>
        <w:rPr>
          <w:sz w:val="28"/>
          <w:szCs w:val="28"/>
        </w:rPr>
      </w:pPr>
      <w:r w:rsidRPr="00134C8A">
        <w:rPr>
          <w:sz w:val="28"/>
          <w:szCs w:val="28"/>
        </w:rPr>
        <w:t>В нарушение п.58 Федеральных авиационных правил использования воздушного пространства, утвержденных Постановлением Правительства Российской Федерации от 11.03.2011 №138 (ФАГ1-138) и ст. 46 Воздушного кодекса РФ строительство произвед</w:t>
      </w:r>
      <w:r w:rsidR="00CE4AF9">
        <w:rPr>
          <w:sz w:val="28"/>
          <w:szCs w:val="28"/>
        </w:rPr>
        <w:t xml:space="preserve">ено без согласования со старшим </w:t>
      </w:r>
      <w:r w:rsidRPr="00134C8A">
        <w:rPr>
          <w:sz w:val="28"/>
          <w:szCs w:val="28"/>
        </w:rPr>
        <w:t>авиационным начальником аэродрома.</w:t>
      </w:r>
    </w:p>
    <w:p w:rsidR="00CE4AF9" w:rsidRDefault="00134C8A" w:rsidP="00CE4AF9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 Кроме того, в нарушение требований п.3.2 НГЭА-92 и п.3.2 Методики оценки соответствия НГЭА-92 максимально допустимая абсолютная высота сооружений на указанном земельном участке превышает максимально допустимую абсолютную высоту сооружений на 34 метра. </w:t>
      </w:r>
      <w:r w:rsidRPr="00134C8A">
        <w:rPr>
          <w:sz w:val="28"/>
          <w:szCs w:val="28"/>
        </w:rPr>
        <w:br/>
      </w:r>
      <w:r>
        <w:rPr>
          <w:sz w:val="28"/>
          <w:szCs w:val="28"/>
        </w:rPr>
        <w:t xml:space="preserve">         </w:t>
      </w:r>
      <w:r w:rsidRPr="00134C8A">
        <w:rPr>
          <w:sz w:val="28"/>
          <w:szCs w:val="28"/>
        </w:rPr>
        <w:t xml:space="preserve">Официальные лица заявляют, что деньги на инфраструктуру не предусмотрены, городские власти отписываются, что строительство ведется </w:t>
      </w:r>
      <w:r w:rsidRPr="00134C8A">
        <w:rPr>
          <w:sz w:val="28"/>
          <w:szCs w:val="28"/>
        </w:rPr>
        <w:lastRenderedPageBreak/>
        <w:t>на землях Министерства обороны, и они якобы не вправе вмешиваться в дела неподве</w:t>
      </w:r>
      <w:r w:rsidR="00CE4AF9">
        <w:rPr>
          <w:sz w:val="28"/>
          <w:szCs w:val="28"/>
        </w:rPr>
        <w:t xml:space="preserve">домственной им структуры. </w:t>
      </w:r>
    </w:p>
    <w:p w:rsidR="00CE4AF9" w:rsidRDefault="00134C8A" w:rsidP="00CE4AF9">
      <w:pPr>
        <w:jc w:val="both"/>
        <w:rPr>
          <w:sz w:val="28"/>
          <w:szCs w:val="28"/>
        </w:rPr>
      </w:pPr>
      <w:proofErr w:type="gramStart"/>
      <w:r w:rsidRPr="00134C8A">
        <w:rPr>
          <w:sz w:val="28"/>
          <w:szCs w:val="28"/>
        </w:rPr>
        <w:t>В нарушение п.3 ст.3 Федерального закона «Об информации, информационных технологиях и о защите информации» № 149-ФЗ, в частности п.3 ст.3 (открытость информации о деятельности государственных органов и органов местного самоуправления и свободный доступ к такой информации) и пп.3 п.4 ст.8 (не может быть ограничен доступ к: информации о деятельности государственных органов и органов местного</w:t>
      </w:r>
      <w:proofErr w:type="gramEnd"/>
      <w:r w:rsidRPr="00134C8A">
        <w:rPr>
          <w:sz w:val="28"/>
          <w:szCs w:val="28"/>
        </w:rPr>
        <w:t xml:space="preserve"> самоуправления, а также об использовании бюджетных средств) информация об имеющихся для распределения жилых помещениях в </w:t>
      </w:r>
      <w:proofErr w:type="gramStart"/>
      <w:r w:rsidRPr="00134C8A">
        <w:rPr>
          <w:sz w:val="28"/>
          <w:szCs w:val="28"/>
        </w:rPr>
        <w:t>г</w:t>
      </w:r>
      <w:proofErr w:type="gramEnd"/>
      <w:r w:rsidRPr="00134C8A">
        <w:rPr>
          <w:sz w:val="28"/>
          <w:szCs w:val="28"/>
        </w:rPr>
        <w:t xml:space="preserve">. Москва на официальном сайте Минобороны России </w:t>
      </w:r>
      <w:proofErr w:type="spellStart"/>
      <w:r w:rsidRPr="00134C8A">
        <w:rPr>
          <w:sz w:val="28"/>
          <w:szCs w:val="28"/>
        </w:rPr>
        <w:t>www</w:t>
      </w:r>
      <w:proofErr w:type="spellEnd"/>
      <w:r w:rsidRPr="00134C8A">
        <w:rPr>
          <w:sz w:val="28"/>
          <w:szCs w:val="28"/>
        </w:rPr>
        <w:t>/</w:t>
      </w:r>
      <w:proofErr w:type="spellStart"/>
      <w:r w:rsidRPr="00134C8A">
        <w:rPr>
          <w:sz w:val="28"/>
          <w:szCs w:val="28"/>
        </w:rPr>
        <w:t>mil.ru</w:t>
      </w:r>
      <w:proofErr w:type="spellEnd"/>
      <w:r w:rsidRPr="00134C8A">
        <w:rPr>
          <w:sz w:val="28"/>
          <w:szCs w:val="28"/>
        </w:rPr>
        <w:t xml:space="preserve"> в разделе «Жил</w:t>
      </w:r>
      <w:r w:rsidR="00CE4AF9">
        <w:rPr>
          <w:sz w:val="28"/>
          <w:szCs w:val="28"/>
        </w:rPr>
        <w:t>ье военнослужащим» отсутствует.</w:t>
      </w:r>
    </w:p>
    <w:p w:rsidR="00CE4AF9" w:rsidRDefault="00134C8A" w:rsidP="00CE4AF9">
      <w:pPr>
        <w:jc w:val="both"/>
        <w:rPr>
          <w:sz w:val="28"/>
          <w:szCs w:val="28"/>
        </w:rPr>
      </w:pPr>
      <w:r w:rsidRPr="00134C8A">
        <w:rPr>
          <w:sz w:val="28"/>
          <w:szCs w:val="28"/>
        </w:rPr>
        <w:t xml:space="preserve">В настоящее время в Москве выявлены, в том числе и военной прокуратурой, готовые к заселению, давно сданные дома по адресам: ул. Маршала Рыбалко - 300 кв.; ул. Полины Осипенко, 10/1 - 19 кв.; </w:t>
      </w:r>
      <w:r w:rsidR="00CE4AF9">
        <w:rPr>
          <w:sz w:val="28"/>
          <w:szCs w:val="28"/>
        </w:rPr>
        <w:t xml:space="preserve"> </w:t>
      </w:r>
      <w:r w:rsidRPr="00134C8A">
        <w:rPr>
          <w:sz w:val="28"/>
          <w:szCs w:val="28"/>
        </w:rPr>
        <w:t xml:space="preserve">ул. </w:t>
      </w:r>
      <w:proofErr w:type="spellStart"/>
      <w:r w:rsidRPr="00134C8A">
        <w:rPr>
          <w:sz w:val="28"/>
          <w:szCs w:val="28"/>
        </w:rPr>
        <w:t>Гризодубовой</w:t>
      </w:r>
      <w:proofErr w:type="spellEnd"/>
      <w:r w:rsidRPr="00134C8A">
        <w:rPr>
          <w:sz w:val="28"/>
          <w:szCs w:val="28"/>
        </w:rPr>
        <w:t xml:space="preserve">, 2 - 71 кв.; Ружейный переулок, 3 - 69 кв.; Попов проезд, 1 </w:t>
      </w:r>
      <w:proofErr w:type="spellStart"/>
      <w:proofErr w:type="gramStart"/>
      <w:r w:rsidRPr="00134C8A">
        <w:rPr>
          <w:sz w:val="28"/>
          <w:szCs w:val="28"/>
        </w:rPr>
        <w:t>корп</w:t>
      </w:r>
      <w:proofErr w:type="spellEnd"/>
      <w:proofErr w:type="gramEnd"/>
      <w:r w:rsidRPr="00134C8A">
        <w:rPr>
          <w:sz w:val="28"/>
          <w:szCs w:val="28"/>
        </w:rPr>
        <w:t xml:space="preserve"> 1/2 - 33 кв.; Саратовский проезд, 5/3 - 19 кв.; Волжский бульвар 5/1 и 8/2 - 92 кв.; Варшавское шоссе - 160/1 - 327 </w:t>
      </w:r>
      <w:proofErr w:type="spellStart"/>
      <w:r w:rsidRPr="00134C8A">
        <w:rPr>
          <w:sz w:val="28"/>
          <w:szCs w:val="28"/>
        </w:rPr>
        <w:t>кв</w:t>
      </w:r>
      <w:proofErr w:type="spellEnd"/>
      <w:r w:rsidRPr="00134C8A">
        <w:rPr>
          <w:sz w:val="28"/>
          <w:szCs w:val="28"/>
        </w:rPr>
        <w:t xml:space="preserve">, часть квартир уже распределена; ул. </w:t>
      </w:r>
      <w:proofErr w:type="spellStart"/>
      <w:r w:rsidRPr="00134C8A">
        <w:rPr>
          <w:sz w:val="28"/>
          <w:szCs w:val="28"/>
        </w:rPr>
        <w:t>Борисовские</w:t>
      </w:r>
      <w:proofErr w:type="spellEnd"/>
      <w:r w:rsidRPr="00134C8A">
        <w:rPr>
          <w:sz w:val="28"/>
          <w:szCs w:val="28"/>
        </w:rPr>
        <w:t xml:space="preserve"> пруды, 5/1 - 19 </w:t>
      </w:r>
      <w:proofErr w:type="spellStart"/>
      <w:r w:rsidRPr="00134C8A">
        <w:rPr>
          <w:sz w:val="28"/>
          <w:szCs w:val="28"/>
        </w:rPr>
        <w:t>кв</w:t>
      </w:r>
      <w:proofErr w:type="spellEnd"/>
      <w:r w:rsidRPr="00134C8A">
        <w:rPr>
          <w:sz w:val="28"/>
          <w:szCs w:val="28"/>
        </w:rPr>
        <w:t xml:space="preserve">; ул. Академика </w:t>
      </w:r>
      <w:proofErr w:type="spellStart"/>
      <w:r w:rsidRPr="00134C8A">
        <w:rPr>
          <w:sz w:val="28"/>
          <w:szCs w:val="28"/>
        </w:rPr>
        <w:t>Янгеля</w:t>
      </w:r>
      <w:proofErr w:type="spellEnd"/>
      <w:r w:rsidRPr="00134C8A">
        <w:rPr>
          <w:sz w:val="28"/>
          <w:szCs w:val="28"/>
        </w:rPr>
        <w:t xml:space="preserve">, 3/2 - 83 </w:t>
      </w:r>
      <w:proofErr w:type="spellStart"/>
      <w:r w:rsidRPr="00134C8A">
        <w:rPr>
          <w:sz w:val="28"/>
          <w:szCs w:val="28"/>
        </w:rPr>
        <w:t>кв</w:t>
      </w:r>
      <w:proofErr w:type="spellEnd"/>
      <w:r w:rsidRPr="00134C8A">
        <w:rPr>
          <w:sz w:val="28"/>
          <w:szCs w:val="28"/>
        </w:rPr>
        <w:t xml:space="preserve">; ул. </w:t>
      </w:r>
      <w:proofErr w:type="spellStart"/>
      <w:r w:rsidRPr="00134C8A">
        <w:rPr>
          <w:sz w:val="28"/>
          <w:szCs w:val="28"/>
        </w:rPr>
        <w:t>Новогиреевская</w:t>
      </w:r>
      <w:proofErr w:type="spellEnd"/>
      <w:r w:rsidRPr="00134C8A">
        <w:rPr>
          <w:sz w:val="28"/>
          <w:szCs w:val="28"/>
        </w:rPr>
        <w:t xml:space="preserve">, 5 корп.1/2 - 19 </w:t>
      </w:r>
      <w:proofErr w:type="spellStart"/>
      <w:r w:rsidRPr="00134C8A">
        <w:rPr>
          <w:sz w:val="28"/>
          <w:szCs w:val="28"/>
        </w:rPr>
        <w:t>кв</w:t>
      </w:r>
      <w:proofErr w:type="spellEnd"/>
      <w:r w:rsidRPr="00134C8A">
        <w:rPr>
          <w:sz w:val="28"/>
          <w:szCs w:val="28"/>
        </w:rPr>
        <w:t>; ул. Академика Анохина, 66 - 50 кв., однако Департамент жилищного обеспечения Министерства обороны Российской Федерации, в нарушение действующего законодательства пытается навязать помещения в жилых домах, построенные с нарушениями нормативно-право</w:t>
      </w:r>
      <w:r w:rsidR="00CE4AF9">
        <w:rPr>
          <w:sz w:val="28"/>
          <w:szCs w:val="28"/>
        </w:rPr>
        <w:t>вых актов Российской Федерации.</w:t>
      </w:r>
    </w:p>
    <w:p w:rsidR="00134C8A" w:rsidRDefault="00134C8A" w:rsidP="00E07D3F">
      <w:pPr>
        <w:jc w:val="both"/>
        <w:rPr>
          <w:sz w:val="28"/>
          <w:szCs w:val="28"/>
        </w:rPr>
      </w:pPr>
      <w:r w:rsidRPr="00E07D3F">
        <w:rPr>
          <w:b/>
          <w:sz w:val="28"/>
          <w:szCs w:val="28"/>
        </w:rPr>
        <w:t xml:space="preserve">В соответствии </w:t>
      </w:r>
      <w:r w:rsidR="00E07D3F" w:rsidRPr="00E07D3F">
        <w:rPr>
          <w:b/>
          <w:sz w:val="28"/>
          <w:szCs w:val="28"/>
        </w:rPr>
        <w:t>со ст.</w:t>
      </w:r>
      <w:r w:rsidR="00683F42">
        <w:rPr>
          <w:b/>
          <w:sz w:val="28"/>
          <w:szCs w:val="28"/>
        </w:rPr>
        <w:t xml:space="preserve"> ст. 7,10 и ст. </w:t>
      </w:r>
      <w:r w:rsidR="00E25ADA" w:rsidRPr="00E07D3F">
        <w:rPr>
          <w:b/>
          <w:sz w:val="28"/>
          <w:szCs w:val="28"/>
        </w:rPr>
        <w:t xml:space="preserve">12 Федерального закона </w:t>
      </w:r>
      <w:r w:rsidRPr="00E07D3F">
        <w:rPr>
          <w:b/>
          <w:sz w:val="28"/>
          <w:szCs w:val="28"/>
        </w:rPr>
        <w:t xml:space="preserve"> Российской Федерации N 59-ФЗ «О порядке рассмотрения обращений граждан Российской Федерац</w:t>
      </w:r>
      <w:r w:rsidR="00CE4AF9" w:rsidRPr="00E07D3F">
        <w:rPr>
          <w:b/>
          <w:sz w:val="28"/>
          <w:szCs w:val="28"/>
        </w:rPr>
        <w:t xml:space="preserve">ии» </w:t>
      </w:r>
      <w:r w:rsidR="00E07D3F">
        <w:rPr>
          <w:sz w:val="28"/>
          <w:szCs w:val="28"/>
        </w:rPr>
        <w:t>п</w:t>
      </w:r>
      <w:r w:rsidR="00E07D3F" w:rsidRPr="00134C8A">
        <w:rPr>
          <w:sz w:val="28"/>
          <w:szCs w:val="28"/>
        </w:rPr>
        <w:t>рошу Вашего указания на проведение проверки изложенных фактов, и при</w:t>
      </w:r>
      <w:r w:rsidR="00683F42">
        <w:rPr>
          <w:sz w:val="28"/>
          <w:szCs w:val="28"/>
        </w:rPr>
        <w:t>нять</w:t>
      </w:r>
      <w:r w:rsidR="00E07D3F" w:rsidRPr="00134C8A">
        <w:rPr>
          <w:sz w:val="28"/>
          <w:szCs w:val="28"/>
        </w:rPr>
        <w:t xml:space="preserve"> мер</w:t>
      </w:r>
      <w:r w:rsidR="00E07D3F">
        <w:rPr>
          <w:sz w:val="28"/>
          <w:szCs w:val="28"/>
        </w:rPr>
        <w:t xml:space="preserve"> прокурорского реагирования, </w:t>
      </w:r>
      <w:r w:rsidR="00CE4AF9">
        <w:rPr>
          <w:sz w:val="28"/>
          <w:szCs w:val="28"/>
        </w:rPr>
        <w:t>о принятых мерах, прош</w:t>
      </w:r>
      <w:r w:rsidR="00E25ADA">
        <w:rPr>
          <w:sz w:val="28"/>
          <w:szCs w:val="28"/>
        </w:rPr>
        <w:t>у меня проинформировать по выше</w:t>
      </w:r>
      <w:r w:rsidR="00CE4AF9">
        <w:rPr>
          <w:sz w:val="28"/>
          <w:szCs w:val="28"/>
        </w:rPr>
        <w:t>указанному адресу.</w:t>
      </w:r>
    </w:p>
    <w:p w:rsidR="00134C8A" w:rsidRDefault="00134C8A" w:rsidP="00134C8A">
      <w:pPr>
        <w:jc w:val="both"/>
        <w:rPr>
          <w:sz w:val="28"/>
          <w:szCs w:val="28"/>
        </w:rPr>
      </w:pPr>
    </w:p>
    <w:p w:rsidR="00134C8A" w:rsidRPr="001347D0" w:rsidRDefault="00134C8A" w:rsidP="00134C8A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347D0">
        <w:rPr>
          <w:b w:val="0"/>
          <w:sz w:val="28"/>
          <w:szCs w:val="28"/>
        </w:rPr>
        <w:t>С уважение</w:t>
      </w:r>
      <w:r w:rsidR="006F08D1">
        <w:rPr>
          <w:b w:val="0"/>
          <w:sz w:val="28"/>
          <w:szCs w:val="28"/>
        </w:rPr>
        <w:t>м</w:t>
      </w:r>
      <w:r w:rsidRPr="001347D0">
        <w:rPr>
          <w:b w:val="0"/>
          <w:sz w:val="28"/>
          <w:szCs w:val="28"/>
        </w:rPr>
        <w:t xml:space="preserve">, </w:t>
      </w:r>
    </w:p>
    <w:p w:rsidR="00134C8A" w:rsidRPr="001347D0" w:rsidRDefault="00134C8A" w:rsidP="00134C8A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p w:rsidR="00134C8A" w:rsidRPr="001347D0" w:rsidRDefault="00CE4AF9" w:rsidP="00134C8A">
      <w:pPr>
        <w:pStyle w:val="2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04 июня</w:t>
      </w:r>
      <w:r w:rsidR="0070164B">
        <w:rPr>
          <w:b w:val="0"/>
          <w:sz w:val="28"/>
          <w:szCs w:val="28"/>
        </w:rPr>
        <w:t xml:space="preserve"> 2013 г. </w:t>
      </w:r>
    </w:p>
    <w:p w:rsidR="00134C8A" w:rsidRPr="001347D0" w:rsidRDefault="00134C8A" w:rsidP="00134C8A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134C8A" w:rsidRPr="001347D0" w:rsidRDefault="00134C8A" w:rsidP="00134C8A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1347D0">
        <w:rPr>
          <w:b w:val="0"/>
          <w:sz w:val="28"/>
          <w:szCs w:val="28"/>
        </w:rPr>
        <w:t xml:space="preserve">                                     </w:t>
      </w:r>
    </w:p>
    <w:p w:rsidR="005A52E1" w:rsidRPr="00134C8A" w:rsidRDefault="005A52E1" w:rsidP="00B315FE">
      <w:pPr>
        <w:ind w:firstLine="0"/>
        <w:jc w:val="both"/>
        <w:rPr>
          <w:sz w:val="28"/>
          <w:szCs w:val="28"/>
        </w:rPr>
      </w:pPr>
    </w:p>
    <w:sectPr w:rsidR="005A52E1" w:rsidRPr="00134C8A" w:rsidSect="005A5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C8A"/>
    <w:rsid w:val="000F1991"/>
    <w:rsid w:val="000F53C4"/>
    <w:rsid w:val="00134C8A"/>
    <w:rsid w:val="00306AAB"/>
    <w:rsid w:val="0037205A"/>
    <w:rsid w:val="004A5E49"/>
    <w:rsid w:val="005A52E1"/>
    <w:rsid w:val="005A7A44"/>
    <w:rsid w:val="00683F42"/>
    <w:rsid w:val="006F08D1"/>
    <w:rsid w:val="0070164B"/>
    <w:rsid w:val="00AA5B5A"/>
    <w:rsid w:val="00AF601F"/>
    <w:rsid w:val="00B315FE"/>
    <w:rsid w:val="00B748B9"/>
    <w:rsid w:val="00C10B43"/>
    <w:rsid w:val="00C508D7"/>
    <w:rsid w:val="00CE4AF9"/>
    <w:rsid w:val="00E07D3F"/>
    <w:rsid w:val="00E25ADA"/>
    <w:rsid w:val="00FC1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C8A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134C8A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134C8A"/>
    <w:pPr>
      <w:ind w:left="3969" w:right="-1134" w:firstLine="0"/>
    </w:pPr>
    <w:rPr>
      <w:b/>
      <w:color w:val="auto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134C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Nonformat">
    <w:name w:val="ConsNonformat"/>
    <w:link w:val="ConsNonformat0"/>
    <w:rsid w:val="00134C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134C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-serp-urlitem">
    <w:name w:val="b-serp-url__item"/>
    <w:basedOn w:val="a0"/>
    <w:rsid w:val="00683F42"/>
  </w:style>
  <w:style w:type="character" w:styleId="a4">
    <w:name w:val="Hyperlink"/>
    <w:basedOn w:val="a0"/>
    <w:uiPriority w:val="99"/>
    <w:semiHidden/>
    <w:unhideWhenUsed/>
    <w:rsid w:val="00683F4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vp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2013-06-04T14:29:00Z</dcterms:created>
  <dcterms:modified xsi:type="dcterms:W3CDTF">2013-11-21T11:05:00Z</dcterms:modified>
</cp:coreProperties>
</file>