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 О выполнении поручения Председателя Правительства РФ от 27 апреля 2010 г. № ВП-П13-2737 (обращение № 55)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Добрый день!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43243D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</w:t>
      </w:r>
      <w:r w:rsidR="0043243D">
        <w:rPr>
          <w:rFonts w:ascii="Times New Roman" w:hAnsi="Times New Roman" w:cs="Times New Roman"/>
          <w:sz w:val="24"/>
          <w:szCs w:val="24"/>
        </w:rPr>
        <w:t xml:space="preserve">   </w:t>
      </w:r>
      <w:r w:rsidRPr="00A71F24">
        <w:rPr>
          <w:rFonts w:ascii="Times New Roman" w:hAnsi="Times New Roman" w:cs="Times New Roman"/>
          <w:sz w:val="24"/>
          <w:szCs w:val="24"/>
        </w:rPr>
        <w:t>Вынужден в 55-й раз отправить своё обращение на имя Губернатора Московской области от 14 августа 2013 г.</w:t>
      </w:r>
    </w:p>
    <w:p w:rsidR="0043243D" w:rsidRDefault="0043243D" w:rsidP="00A71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1F24" w:rsidRPr="00A71F24">
        <w:rPr>
          <w:rFonts w:ascii="Times New Roman" w:hAnsi="Times New Roman" w:cs="Times New Roman"/>
          <w:sz w:val="24"/>
          <w:szCs w:val="24"/>
        </w:rPr>
        <w:t>К сожалению, я не получил информации о получении адресатом моего письма, присвоении регистрационного  (или входящего)  номера - т.е. ничего, никакой обратной связи с отправителем письма.</w:t>
      </w:r>
    </w:p>
    <w:p w:rsidR="00A71F24" w:rsidRPr="00A71F24" w:rsidRDefault="0043243D" w:rsidP="00A71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71F24" w:rsidRPr="00A71F24">
        <w:rPr>
          <w:rFonts w:ascii="Times New Roman" w:hAnsi="Times New Roman" w:cs="Times New Roman"/>
          <w:sz w:val="24"/>
          <w:szCs w:val="24"/>
        </w:rPr>
        <w:t xml:space="preserve"> Прошу подтвердить получение моего обращения и информировать о ходе его рассмотрения.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С уважением</w:t>
      </w:r>
      <w:r w:rsidR="0043243D">
        <w:rPr>
          <w:rFonts w:ascii="Times New Roman" w:hAnsi="Times New Roman" w:cs="Times New Roman"/>
          <w:sz w:val="24"/>
          <w:szCs w:val="24"/>
        </w:rPr>
        <w:t xml:space="preserve">  ………….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P.S.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В своих обращениях к Президенту РФ и Председателю Правительства я вынужден буду указать на отсутствие какой-либо реакции со стороны Губернатора Московской области на мои неоднократные обращения 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>55 обращений по состоянию на 27.11.2013 г.).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---------- Пересланное сообщение ----------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От кого: </w:t>
      </w:r>
      <w:r w:rsidR="0043243D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Дата: 14 августа 2013 г. 16:34:43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Тема: о выполнении поручения Председателя Правительства РФ от 27 апреля 2010 г. № ВП-П13-2737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Кому: (</w:t>
      </w:r>
      <w:proofErr w:type="spellStart"/>
      <w:r w:rsidRPr="00A71F24">
        <w:rPr>
          <w:rFonts w:ascii="Times New Roman" w:hAnsi="Times New Roman" w:cs="Times New Roman"/>
          <w:sz w:val="24"/>
          <w:szCs w:val="24"/>
        </w:rPr>
        <w:t>AndreyVorobiev@mosreg.ru</w:t>
      </w:r>
      <w:proofErr w:type="spellEnd"/>
      <w:r w:rsidRPr="00A71F24">
        <w:rPr>
          <w:rFonts w:ascii="Times New Roman" w:hAnsi="Times New Roman" w:cs="Times New Roman"/>
          <w:sz w:val="24"/>
          <w:szCs w:val="24"/>
        </w:rPr>
        <w:t>)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О выполнении поручения Председателя Правительства РФ от 27 апреля 2010 г. № ВП-П13-2737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Уважаемый Андрей Юрьевич!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  Обращаюсь к Вам по «больному» вопросу предоставления жилых помещений 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>гражданам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 уволенным с военной службы и членам их семей в соответствии с ФЗ от 08.12.2010 № 342-ФЗ.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43243D" w:rsidRDefault="00A71F24" w:rsidP="00A71F24">
      <w:pPr>
        <w:rPr>
          <w:rFonts w:ascii="Times New Roman" w:hAnsi="Times New Roman" w:cs="Times New Roman"/>
          <w:i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Я, </w:t>
      </w:r>
      <w:r w:rsidR="0043243D">
        <w:rPr>
          <w:rFonts w:ascii="Times New Roman" w:hAnsi="Times New Roman" w:cs="Times New Roman"/>
          <w:sz w:val="24"/>
          <w:szCs w:val="24"/>
        </w:rPr>
        <w:t>……………………….</w:t>
      </w:r>
      <w:r w:rsidRPr="00A71F24">
        <w:rPr>
          <w:rFonts w:ascii="Times New Roman" w:hAnsi="Times New Roman" w:cs="Times New Roman"/>
          <w:sz w:val="24"/>
          <w:szCs w:val="24"/>
        </w:rPr>
        <w:t xml:space="preserve"> запаса 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 РФ, выслуга 30 лет, уволен из рядов ВС в 2002 году по достижению предельного возраста пребывания на военной службе.  В настоящее время проживаю в военном городке по последнему месту службы, с мая 2000 года состою на учете для получения жилого помещения в Одинцовском муниципальном районе Московской области, т.е. отношусь именно к той категории граждан, о которой 19.01.2011 на встрече с представителями ветеранских организаций Владимир Владимирович Путин сказал следующее: </w:t>
      </w:r>
      <w:r w:rsidR="0043243D">
        <w:rPr>
          <w:rFonts w:ascii="Times New Roman" w:hAnsi="Times New Roman" w:cs="Times New Roman"/>
          <w:sz w:val="24"/>
          <w:szCs w:val="24"/>
        </w:rPr>
        <w:t xml:space="preserve"> </w:t>
      </w:r>
      <w:r w:rsidRPr="0043243D">
        <w:rPr>
          <w:rFonts w:ascii="Times New Roman" w:hAnsi="Times New Roman" w:cs="Times New Roman"/>
          <w:i/>
          <w:sz w:val="24"/>
          <w:szCs w:val="24"/>
        </w:rPr>
        <w:t xml:space="preserve">"Это люди, которые оказались в муниципальных очередях и в принципе оказались никому не нужными: ни Министерство обороны не занимается решением их проблем, ни муниципалитеты  – там есть свои очередники. Это </w:t>
      </w:r>
      <w:r w:rsidRPr="0043243D">
        <w:rPr>
          <w:rFonts w:ascii="Times New Roman" w:hAnsi="Times New Roman" w:cs="Times New Roman"/>
          <w:b/>
          <w:i/>
          <w:color w:val="FF0000"/>
          <w:sz w:val="24"/>
          <w:szCs w:val="24"/>
        </w:rPr>
        <w:t>безусловная обязанность государства</w:t>
      </w:r>
      <w:r w:rsidRPr="0043243D">
        <w:rPr>
          <w:rFonts w:ascii="Times New Roman" w:hAnsi="Times New Roman" w:cs="Times New Roman"/>
          <w:i/>
          <w:sz w:val="24"/>
          <w:szCs w:val="24"/>
        </w:rPr>
        <w:t xml:space="preserve">, и мы её будем исполнять.  Я думаю, что в конце текущего года эти люди уже реально будут знать, какую квартиру и где они получат. Если мы до конца не успеем всех, как в таких случаях говорят, отоварить, передать им ключи, </w:t>
      </w:r>
      <w:proofErr w:type="gramStart"/>
      <w:r w:rsidRPr="0043243D">
        <w:rPr>
          <w:rFonts w:ascii="Times New Roman" w:hAnsi="Times New Roman" w:cs="Times New Roman"/>
          <w:i/>
          <w:sz w:val="24"/>
          <w:szCs w:val="24"/>
        </w:rPr>
        <w:t>то</w:t>
      </w:r>
      <w:proofErr w:type="gramEnd"/>
      <w:r w:rsidRPr="0043243D">
        <w:rPr>
          <w:rFonts w:ascii="Times New Roman" w:hAnsi="Times New Roman" w:cs="Times New Roman"/>
          <w:i/>
          <w:sz w:val="24"/>
          <w:szCs w:val="24"/>
        </w:rPr>
        <w:t xml:space="preserve"> во всяком случае уже будет ясно, в каком доме у кого будет квартира, и в начале следующего года все эти люди должны получить жильё."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 Поручением Председателя Правительства РФ от 27 апреля 2010 г. № ВП-П13-2737 определено, что выполнение обязательств по обеспечению жильем всех граждан, уволенных с военной службы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 и приравненных к ним лиц, вставших в органах местного самоуправления на учет в качестве нуждающихся в улучшении жилищных условий (получении жилых помещений) до 1 января 2005 года  (то есть в соответствии с требованиями Федерального закона от 8 декабря 2010 г. № Э42-ФЗ «О внесении изменений в Федеральный закон «О статусе военнослужащих» и об обеспечении жилыми помещениями некоторых категорий граждан»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, необходимо завершить не позднее 1 января 2013 года.  Полномочия по обеспечению граждан, уволенных с военной службы, и приравненных к ним лиц жилыми помещениями были переданы органам государственной власти субъектов РФ. 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  Но сейчас, в августе 2013 года можно констатировать, что Правительство Московской области и Администрация  Одинцовского муниципального района грамотно распорядиться выделенными государством средствами и выполнить  Поручение Председателя Правительства РФ по обеспечению нас жильем не позднее 1 января 2013 года  не смогло.  Вся "деятельность" муниципальных чиновников по выполнению данного Поручения и федеральных законов сводится к проведению аукционов, которые с завидным постоянством (42 РАЗА!) признаются несостоявшимися. В прилагаемых 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>ответах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 чиновников на мои обращения Вы можете это увидеть. Кроме того в моих обращениях содержался всего один вопрос, достаточно простой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lastRenderedPageBreak/>
        <w:t>«Когда же я и моя семья получим положенное по закону жильё?»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Ответа на этот вопрос я до сих пор не получил. Вместо конкретного ответа мне пишут о сложностях с финансированием, советуют изменить выбранный порядок предоставления жилых помещений  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мною выбрано:  по договору социального найма) и т.п.  Эти «ответы» служат отличной иллюстрацией к известному правилу </w:t>
      </w:r>
      <w:proofErr w:type="gramStart"/>
      <w:r w:rsidRPr="00A71F24">
        <w:rPr>
          <w:rFonts w:ascii="Times New Roman" w:hAnsi="Times New Roman" w:cs="Times New Roman"/>
          <w:sz w:val="24"/>
          <w:szCs w:val="24"/>
        </w:rPr>
        <w:t>:"</w:t>
      </w:r>
      <w:proofErr w:type="gramEnd"/>
      <w:r w:rsidRPr="00A71F24">
        <w:rPr>
          <w:rFonts w:ascii="Times New Roman" w:hAnsi="Times New Roman" w:cs="Times New Roman"/>
          <w:sz w:val="24"/>
          <w:szCs w:val="24"/>
        </w:rPr>
        <w:t xml:space="preserve">Кто хочет работать - ищет средства, кто не хочет - причины".     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 Так как Ваши подчиненные не смогли ответить на мой вопрос,  прошу Вас сделать это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и сообщить 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       Когда же я и моя семья получим положенное по закону жильё?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>С уважением</w:t>
      </w:r>
      <w:r w:rsidR="0043243D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A71F24" w:rsidRPr="00A71F24" w:rsidRDefault="00A71F24" w:rsidP="00A71F24">
      <w:pPr>
        <w:rPr>
          <w:rFonts w:ascii="Times New Roman" w:hAnsi="Times New Roman" w:cs="Times New Roman"/>
          <w:sz w:val="24"/>
          <w:szCs w:val="24"/>
        </w:rPr>
      </w:pPr>
      <w:r w:rsidRPr="00A71F24">
        <w:rPr>
          <w:rFonts w:ascii="Times New Roman" w:hAnsi="Times New Roman" w:cs="Times New Roman"/>
          <w:sz w:val="24"/>
          <w:szCs w:val="24"/>
        </w:rPr>
        <w:t xml:space="preserve"> Контактная информация:</w:t>
      </w:r>
      <w:r w:rsidR="0043243D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sectPr w:rsidR="00A71F24" w:rsidRPr="00A71F24" w:rsidSect="00240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F24"/>
    <w:rsid w:val="000F5E0B"/>
    <w:rsid w:val="00240222"/>
    <w:rsid w:val="0043243D"/>
    <w:rsid w:val="00917B7D"/>
    <w:rsid w:val="00A71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Alexander</cp:lastModifiedBy>
  <cp:revision>2</cp:revision>
  <dcterms:created xsi:type="dcterms:W3CDTF">2013-11-28T04:53:00Z</dcterms:created>
  <dcterms:modified xsi:type="dcterms:W3CDTF">2013-11-28T04:58:00Z</dcterms:modified>
</cp:coreProperties>
</file>