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38A" w:rsidRDefault="0021238A" w:rsidP="003114E6">
      <w:pPr>
        <w:pStyle w:val="a4"/>
        <w:ind w:left="3969"/>
        <w:jc w:val="both"/>
        <w:rPr>
          <w:sz w:val="28"/>
          <w:szCs w:val="28"/>
        </w:rPr>
      </w:pPr>
    </w:p>
    <w:p w:rsidR="0021238A" w:rsidRDefault="00167CC6" w:rsidP="0021238A">
      <w:pPr>
        <w:pStyle w:val="a4"/>
        <w:ind w:left="36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ЗАМЕСТИТЕЛЮ </w:t>
      </w:r>
      <w:r w:rsidR="0021238A">
        <w:rPr>
          <w:sz w:val="28"/>
          <w:szCs w:val="28"/>
        </w:rPr>
        <w:t xml:space="preserve">ПРЕДСЕДАТЕЛЮ </w:t>
      </w:r>
      <w:r>
        <w:rPr>
          <w:sz w:val="28"/>
          <w:szCs w:val="28"/>
        </w:rPr>
        <w:t xml:space="preserve">КОМИТЕТА ПО РЕГЛАМЕНТУ И ОРГАНИЗАЦИИ РАБОТЫ ГОСУДАРСТВЕННОЙ ДУМЫ </w:t>
      </w:r>
      <w:r w:rsidR="0021238A">
        <w:rPr>
          <w:sz w:val="28"/>
          <w:szCs w:val="28"/>
        </w:rPr>
        <w:t xml:space="preserve">ФЕДЕРАЛЬНОГО СОБРАНИЯ РОССИЙСКОЙ ФЕДЕРАЦИИ </w:t>
      </w:r>
    </w:p>
    <w:p w:rsidR="0021238A" w:rsidRPr="008F4AE9" w:rsidRDefault="00167CC6" w:rsidP="0021238A">
      <w:pPr>
        <w:pStyle w:val="a4"/>
        <w:ind w:left="3686"/>
        <w:jc w:val="both"/>
        <w:rPr>
          <w:sz w:val="20"/>
          <w:szCs w:val="20"/>
        </w:rPr>
      </w:pPr>
      <w:r>
        <w:rPr>
          <w:sz w:val="28"/>
          <w:szCs w:val="28"/>
          <w:u w:val="single"/>
        </w:rPr>
        <w:t>ШОЙГУ Л.К.</w:t>
      </w:r>
    </w:p>
    <w:p w:rsidR="006F72D9" w:rsidRDefault="006F72D9" w:rsidP="006F72D9">
      <w:pPr>
        <w:spacing w:line="240" w:lineRule="auto"/>
        <w:ind w:left="3686" w:firstLine="0"/>
        <w:jc w:val="both"/>
        <w:rPr>
          <w:rFonts w:ascii="Times New Roman" w:hAnsi="Times New Roman"/>
          <w:sz w:val="20"/>
          <w:szCs w:val="20"/>
        </w:rPr>
      </w:pPr>
    </w:p>
    <w:p w:rsidR="00167CC6" w:rsidRDefault="00167CC6" w:rsidP="002311E5">
      <w:pPr>
        <w:tabs>
          <w:tab w:val="left" w:pos="709"/>
        </w:tabs>
        <w:spacing w:line="240" w:lineRule="auto"/>
        <w:ind w:left="368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167CC6" w:rsidRDefault="00167CC6" w:rsidP="00167CC6">
      <w:pPr>
        <w:spacing w:line="240" w:lineRule="auto"/>
        <w:ind w:left="3686" w:firstLine="0"/>
        <w:jc w:val="both"/>
        <w:rPr>
          <w:rFonts w:ascii="Times New Roman" w:hAnsi="Times New Roman"/>
          <w:sz w:val="20"/>
          <w:szCs w:val="20"/>
        </w:rPr>
      </w:pPr>
    </w:p>
    <w:p w:rsidR="006F72D9" w:rsidRDefault="006F72D9" w:rsidP="00167CC6">
      <w:pPr>
        <w:spacing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1F50DC" w:rsidRDefault="001F50DC" w:rsidP="00FD1C93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50DC" w:rsidRDefault="001F50DC" w:rsidP="00FD1C93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7CC6" w:rsidRDefault="00167CC6" w:rsidP="00167CC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Уважаемая  Лариса </w:t>
      </w:r>
      <w:proofErr w:type="spellStart"/>
      <w:r>
        <w:rPr>
          <w:rFonts w:ascii="Times New Roman" w:hAnsi="Times New Roman"/>
          <w:b/>
          <w:sz w:val="28"/>
          <w:szCs w:val="28"/>
        </w:rPr>
        <w:t>Кужегетовна</w:t>
      </w:r>
      <w:proofErr w:type="spellEnd"/>
      <w:r w:rsidRPr="00F5692F">
        <w:rPr>
          <w:rFonts w:ascii="Times New Roman" w:hAnsi="Times New Roman"/>
          <w:b/>
          <w:sz w:val="28"/>
          <w:szCs w:val="28"/>
        </w:rPr>
        <w:t>!</w:t>
      </w:r>
    </w:p>
    <w:p w:rsidR="00167CC6" w:rsidRDefault="00167CC6" w:rsidP="00167CC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67CC6" w:rsidRDefault="00167CC6" w:rsidP="00167CC6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 декабря 2013 г. в своем Послании Федеральному Собранию Президент России отметил, что «все военнослужащие Минобороны, вставшие на очередь до 1 января 2012 года, будут до конца текущего года обеспечены постоянным жильём. В ближайшее время эта задача должна быть полностью решена. Так и будет. Обращаю на это внимание Министра обороны и прошу разбираться с каждым конкретным случаем,</w:t>
      </w:r>
      <w:r>
        <w:rPr>
          <w:rFonts w:ascii="Times New Roman" w:hAnsi="Times New Roman"/>
          <w:b/>
          <w:sz w:val="28"/>
          <w:szCs w:val="28"/>
        </w:rPr>
        <w:t xml:space="preserve"> помогая людям выбрать наиболее удобный вариант»</w:t>
      </w:r>
      <w:r>
        <w:rPr>
          <w:rFonts w:ascii="Times New Roman" w:hAnsi="Times New Roman"/>
          <w:sz w:val="28"/>
          <w:szCs w:val="28"/>
        </w:rPr>
        <w:t>.</w:t>
      </w:r>
    </w:p>
    <w:p w:rsidR="00167CC6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13 декабря 2013 г. Государственной думе был представлен законопроект </w:t>
      </w:r>
      <w:r>
        <w:rPr>
          <w:rFonts w:ascii="Times New Roman" w:hAnsi="Times New Roman"/>
          <w:b/>
          <w:sz w:val="28"/>
          <w:szCs w:val="28"/>
        </w:rPr>
        <w:t xml:space="preserve">№ 401159-6 </w:t>
      </w:r>
      <w:r>
        <w:rPr>
          <w:rFonts w:ascii="Times New Roman" w:hAnsi="Times New Roman"/>
          <w:sz w:val="28"/>
          <w:szCs w:val="28"/>
        </w:rPr>
        <w:t>"О внесении изменений в Федеральный закон "О статусе военнослужащих". В первом чтении данный законопроект был принят с некоторыми замечаниями, которые должны быть устранены ко второму чтению, 18.12.2013 г.</w:t>
      </w:r>
    </w:p>
    <w:p w:rsidR="00167CC6" w:rsidRDefault="00167CC6" w:rsidP="00167CC6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этим, вызывает недоумение позиция Минобороны России по  проекту Федерального закона № 401159-6 «О внесении изменений в Федеральный закон "О статусе военнослужащих"».</w:t>
      </w:r>
    </w:p>
    <w:p w:rsidR="00167CC6" w:rsidRPr="00F9152B" w:rsidRDefault="00167CC6" w:rsidP="00167CC6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из проекта видно, что Минобороны России пытается </w:t>
      </w:r>
      <w:r w:rsidRPr="000B2FBD">
        <w:rPr>
          <w:rFonts w:ascii="Times New Roman" w:hAnsi="Times New Roman"/>
          <w:sz w:val="28"/>
          <w:szCs w:val="28"/>
        </w:rPr>
        <w:t>принудительно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B2FBD">
        <w:rPr>
          <w:rFonts w:ascii="Times New Roman" w:hAnsi="Times New Roman"/>
          <w:b/>
          <w:sz w:val="28"/>
          <w:szCs w:val="28"/>
        </w:rPr>
        <w:t>«осчастливить»</w:t>
      </w:r>
      <w:r>
        <w:rPr>
          <w:rFonts w:ascii="Times New Roman" w:hAnsi="Times New Roman"/>
          <w:sz w:val="28"/>
          <w:szCs w:val="28"/>
        </w:rPr>
        <w:t xml:space="preserve"> всех необеспеченных военнослужащих и членов их семей путем выдачи им на приобретение жилья так называемой единовременной денежной выплаты (далее ЕДВ). Это что, такая помощь </w:t>
      </w:r>
      <w:proofErr w:type="gramStart"/>
      <w:r>
        <w:rPr>
          <w:rFonts w:ascii="Times New Roman" w:hAnsi="Times New Roman"/>
          <w:sz w:val="28"/>
          <w:szCs w:val="28"/>
        </w:rPr>
        <w:t>-п</w:t>
      </w:r>
      <w:proofErr w:type="gramEnd"/>
      <w:r>
        <w:rPr>
          <w:rFonts w:ascii="Times New Roman" w:hAnsi="Times New Roman"/>
          <w:sz w:val="28"/>
          <w:szCs w:val="28"/>
        </w:rPr>
        <w:t>ринудительно выдать всем ЕДВ?</w:t>
      </w:r>
    </w:p>
    <w:p w:rsidR="00167CC6" w:rsidRPr="009D1407" w:rsidRDefault="00167CC6" w:rsidP="00167CC6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1. </w:t>
      </w:r>
      <w:r>
        <w:t xml:space="preserve"> </w:t>
      </w:r>
      <w:r w:rsidRPr="009D1407">
        <w:rPr>
          <w:rFonts w:ascii="Times New Roman" w:hAnsi="Times New Roman"/>
          <w:sz w:val="28"/>
          <w:szCs w:val="28"/>
        </w:rPr>
        <w:t>В настоящее время, в действующей редакции статьи 15 пункта 16 Федерального за</w:t>
      </w:r>
      <w:r>
        <w:rPr>
          <w:rFonts w:ascii="Times New Roman" w:hAnsi="Times New Roman"/>
          <w:sz w:val="28"/>
          <w:szCs w:val="28"/>
        </w:rPr>
        <w:t>кона "О статусе военнослужащих"</w:t>
      </w:r>
      <w:r w:rsidRPr="009D1407">
        <w:rPr>
          <w:rFonts w:ascii="Times New Roman" w:hAnsi="Times New Roman"/>
          <w:sz w:val="28"/>
          <w:szCs w:val="28"/>
        </w:rPr>
        <w:t xml:space="preserve"> такая форма обеспечения военнослужащих, как денежная выплата на приобретение (строительств</w:t>
      </w:r>
      <w:r>
        <w:rPr>
          <w:rFonts w:ascii="Times New Roman" w:hAnsi="Times New Roman"/>
          <w:sz w:val="28"/>
          <w:szCs w:val="28"/>
        </w:rPr>
        <w:t>о) жилого помещения уже имеется</w:t>
      </w:r>
      <w:r w:rsidRPr="009D1407">
        <w:rPr>
          <w:rFonts w:ascii="Times New Roman" w:hAnsi="Times New Roman"/>
          <w:sz w:val="28"/>
          <w:szCs w:val="28"/>
        </w:rPr>
        <w:t xml:space="preserve"> ЕДВ, но на деле она не работает.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407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9D1407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D1407">
        <w:rPr>
          <w:rFonts w:ascii="Times New Roman" w:hAnsi="Times New Roman"/>
          <w:sz w:val="28"/>
          <w:szCs w:val="28"/>
        </w:rPr>
        <w:t xml:space="preserve"> Р.Х. не понятно. Также </w:t>
      </w:r>
      <w:proofErr w:type="spellStart"/>
      <w:r w:rsidRPr="009D1407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D14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Р.Х. умолчал, что помимо ЕДВ</w:t>
      </w:r>
      <w:r w:rsidRPr="009D1407">
        <w:rPr>
          <w:rFonts w:ascii="Times New Roman" w:hAnsi="Times New Roman"/>
          <w:sz w:val="28"/>
          <w:szCs w:val="28"/>
        </w:rPr>
        <w:t xml:space="preserve"> действует Государственный жи</w:t>
      </w:r>
      <w:r>
        <w:rPr>
          <w:rFonts w:ascii="Times New Roman" w:hAnsi="Times New Roman"/>
          <w:sz w:val="28"/>
          <w:szCs w:val="28"/>
        </w:rPr>
        <w:t>лищный сертификат (далее ГЖС),</w:t>
      </w:r>
      <w:r w:rsidRPr="009D1407">
        <w:rPr>
          <w:rFonts w:ascii="Times New Roman" w:hAnsi="Times New Roman"/>
          <w:sz w:val="28"/>
          <w:szCs w:val="28"/>
        </w:rPr>
        <w:t xml:space="preserve"> но та сумма, которая выделяется, по ГЖС, ничтожна и не позволяет приобрести достойное жилье. </w:t>
      </w:r>
      <w:r w:rsidRPr="001458EC">
        <w:rPr>
          <w:rFonts w:ascii="Times New Roman" w:hAnsi="Times New Roman"/>
          <w:sz w:val="28"/>
          <w:szCs w:val="28"/>
        </w:rPr>
        <w:t xml:space="preserve">Президент в свое время назвал ГЖС </w:t>
      </w:r>
      <w:proofErr w:type="gramStart"/>
      <w:r w:rsidRPr="001458EC">
        <w:rPr>
          <w:rFonts w:ascii="Times New Roman" w:hAnsi="Times New Roman"/>
          <w:sz w:val="28"/>
          <w:szCs w:val="28"/>
        </w:rPr>
        <w:t>надувательством</w:t>
      </w:r>
      <w:proofErr w:type="gramEnd"/>
      <w:r w:rsidRPr="001458E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407">
        <w:rPr>
          <w:rFonts w:ascii="Times New Roman" w:hAnsi="Times New Roman"/>
          <w:sz w:val="28"/>
          <w:szCs w:val="28"/>
        </w:rPr>
        <w:t xml:space="preserve">Зачем выдумывать колесо, </w:t>
      </w:r>
      <w:r>
        <w:rPr>
          <w:rFonts w:ascii="Times New Roman" w:hAnsi="Times New Roman"/>
          <w:sz w:val="28"/>
          <w:szCs w:val="28"/>
        </w:rPr>
        <w:t xml:space="preserve">если можно наполнить ГЖС реальными </w:t>
      </w:r>
      <w:r>
        <w:rPr>
          <w:rFonts w:ascii="Times New Roman" w:hAnsi="Times New Roman"/>
          <w:sz w:val="28"/>
          <w:szCs w:val="28"/>
        </w:rPr>
        <w:lastRenderedPageBreak/>
        <w:t>деньгами?</w:t>
      </w:r>
      <w:r w:rsidRPr="009D1407">
        <w:rPr>
          <w:rFonts w:ascii="Times New Roman" w:hAnsi="Times New Roman"/>
          <w:sz w:val="28"/>
          <w:szCs w:val="28"/>
        </w:rPr>
        <w:t xml:space="preserve"> Механизм работы с ГЖС уже понятен, в отличие от ЕДВ, поряд</w:t>
      </w:r>
      <w:r>
        <w:rPr>
          <w:rFonts w:ascii="Times New Roman" w:hAnsi="Times New Roman"/>
          <w:sz w:val="28"/>
          <w:szCs w:val="28"/>
        </w:rPr>
        <w:t>ок выплаты который</w:t>
      </w:r>
      <w:r w:rsidRPr="009D1407">
        <w:rPr>
          <w:rFonts w:ascii="Times New Roman" w:hAnsi="Times New Roman"/>
          <w:sz w:val="28"/>
          <w:szCs w:val="28"/>
        </w:rPr>
        <w:t xml:space="preserve"> даже к моменту обсуждения в ГД ещё не определен, также как и не утверждена прозрачная формула расчета.</w:t>
      </w:r>
      <w:r>
        <w:rPr>
          <w:rFonts w:ascii="Times New Roman" w:hAnsi="Times New Roman"/>
          <w:sz w:val="28"/>
          <w:szCs w:val="28"/>
        </w:rPr>
        <w:t xml:space="preserve"> Как бы потом не получилось, хотели как лучше, а получилось как всегда, а у разбитого корыта останутся не они, идеологи данного законопроекта, а военнослужащие.</w:t>
      </w:r>
    </w:p>
    <w:p w:rsidR="00167CC6" w:rsidRPr="00C91F24" w:rsidRDefault="00167CC6" w:rsidP="00167CC6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167CC6" w:rsidRPr="009852DD" w:rsidRDefault="00167CC6" w:rsidP="00167CC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9852DD">
        <w:rPr>
          <w:rFonts w:ascii="Times New Roman" w:hAnsi="Times New Roman"/>
          <w:b/>
          <w:sz w:val="28"/>
          <w:szCs w:val="28"/>
        </w:rPr>
        <w:t>средней стоимости жилья по стране,</w:t>
      </w:r>
      <w:r w:rsidRPr="009852DD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167CC6" w:rsidRPr="009852DD" w:rsidRDefault="00167CC6" w:rsidP="00167CC6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9852DD">
        <w:rPr>
          <w:rFonts w:ascii="Times New Roman" w:hAnsi="Times New Roman"/>
          <w:sz w:val="28"/>
          <w:szCs w:val="28"/>
        </w:rPr>
        <w:t xml:space="preserve">трех </w:t>
      </w:r>
      <w:r>
        <w:rPr>
          <w:rFonts w:ascii="Times New Roman" w:hAnsi="Times New Roman"/>
          <w:sz w:val="28"/>
          <w:szCs w:val="28"/>
        </w:rPr>
        <w:t>человек получит</w:t>
      </w:r>
      <w:proofErr w:type="gramEnd"/>
      <w:r>
        <w:rPr>
          <w:rFonts w:ascii="Times New Roman" w:hAnsi="Times New Roman"/>
          <w:sz w:val="28"/>
          <w:szCs w:val="28"/>
        </w:rPr>
        <w:t xml:space="preserve"> около  5 млн. рублей.</w:t>
      </w:r>
    </w:p>
    <w:p w:rsidR="00167CC6" w:rsidRDefault="00167CC6" w:rsidP="00167CC6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Сумма, как мы видим, небольшая, а для Москвы и Московской области </w:t>
      </w:r>
      <w:proofErr w:type="gramStart"/>
      <w:r w:rsidRPr="009852DD">
        <w:rPr>
          <w:rFonts w:ascii="Times New Roman" w:hAnsi="Times New Roman"/>
          <w:sz w:val="28"/>
          <w:szCs w:val="28"/>
        </w:rPr>
        <w:t>–м</w:t>
      </w:r>
      <w:proofErr w:type="gramEnd"/>
      <w:r w:rsidRPr="009852DD">
        <w:rPr>
          <w:rFonts w:ascii="Times New Roman" w:hAnsi="Times New Roman"/>
          <w:sz w:val="28"/>
          <w:szCs w:val="28"/>
        </w:rPr>
        <w:t xml:space="preserve">изерная, о чём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 сообщил при докладе, дословно</w:t>
      </w:r>
      <w:r>
        <w:rPr>
          <w:rFonts w:ascii="Times New Roman" w:hAnsi="Times New Roman"/>
          <w:sz w:val="28"/>
          <w:szCs w:val="28"/>
        </w:rPr>
        <w:t>:</w:t>
      </w:r>
      <w:r w:rsidRPr="009852DD">
        <w:rPr>
          <w:rFonts w:ascii="Times New Roman" w:hAnsi="Times New Roman"/>
          <w:sz w:val="28"/>
          <w:szCs w:val="28"/>
        </w:rPr>
        <w:t xml:space="preserve"> «Сумм на покупку в </w:t>
      </w:r>
      <w:proofErr w:type="spellStart"/>
      <w:r w:rsidRPr="009852DD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положенного жилья не хватит». Сам признает, что </w:t>
      </w:r>
      <w:r>
        <w:rPr>
          <w:rFonts w:ascii="Times New Roman" w:hAnsi="Times New Roman"/>
          <w:sz w:val="28"/>
          <w:szCs w:val="28"/>
        </w:rPr>
        <w:t>положение военных ухудшится, но</w:t>
      </w:r>
      <w:r w:rsidRPr="009852DD">
        <w:rPr>
          <w:rFonts w:ascii="Times New Roman" w:hAnsi="Times New Roman"/>
          <w:sz w:val="28"/>
          <w:szCs w:val="28"/>
        </w:rPr>
        <w:t xml:space="preserve"> вместе с этим, упорно предлагает принять поправки! </w:t>
      </w:r>
    </w:p>
    <w:p w:rsidR="00167CC6" w:rsidRPr="009852DD" w:rsidRDefault="00167CC6" w:rsidP="00167CC6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Вместе с тем,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Х.</w:t>
      </w:r>
      <w:proofErr w:type="gramEnd"/>
      <w:r>
        <w:rPr>
          <w:rFonts w:ascii="Times New Roman" w:hAnsi="Times New Roman"/>
          <w:sz w:val="28"/>
          <w:szCs w:val="28"/>
        </w:rPr>
        <w:t xml:space="preserve"> мягко говоря</w:t>
      </w:r>
      <w:r w:rsidRPr="009852DD">
        <w:rPr>
          <w:rFonts w:ascii="Times New Roman" w:hAnsi="Times New Roman"/>
          <w:sz w:val="28"/>
          <w:szCs w:val="28"/>
        </w:rPr>
        <w:t xml:space="preserve"> лукавит, </w:t>
      </w:r>
      <w:r>
        <w:rPr>
          <w:rFonts w:ascii="Times New Roman" w:hAnsi="Times New Roman"/>
          <w:sz w:val="28"/>
          <w:szCs w:val="28"/>
        </w:rPr>
        <w:t xml:space="preserve">приводя </w:t>
      </w:r>
      <w:r w:rsidRPr="009852DD">
        <w:rPr>
          <w:rFonts w:ascii="Times New Roman" w:hAnsi="Times New Roman"/>
          <w:sz w:val="28"/>
          <w:szCs w:val="28"/>
        </w:rPr>
        <w:t>пример выплаты 5 мл</w:t>
      </w:r>
      <w:r>
        <w:rPr>
          <w:rFonts w:ascii="Times New Roman" w:hAnsi="Times New Roman"/>
          <w:sz w:val="28"/>
          <w:szCs w:val="28"/>
        </w:rPr>
        <w:t xml:space="preserve">н. </w:t>
      </w:r>
      <w:r w:rsidRPr="009852DD">
        <w:rPr>
          <w:rFonts w:ascii="Times New Roman" w:hAnsi="Times New Roman"/>
          <w:sz w:val="28"/>
          <w:szCs w:val="28"/>
        </w:rPr>
        <w:t xml:space="preserve">рублей для всех </w:t>
      </w:r>
      <w:r>
        <w:rPr>
          <w:rFonts w:ascii="Times New Roman" w:hAnsi="Times New Roman"/>
          <w:sz w:val="28"/>
          <w:szCs w:val="28"/>
        </w:rPr>
        <w:t xml:space="preserve">категорий </w:t>
      </w:r>
      <w:r w:rsidRPr="009852DD">
        <w:rPr>
          <w:rFonts w:ascii="Times New Roman" w:hAnsi="Times New Roman"/>
          <w:sz w:val="28"/>
          <w:szCs w:val="28"/>
        </w:rPr>
        <w:t>военнослужащих, а не для полковника</w:t>
      </w:r>
      <w:r>
        <w:rPr>
          <w:rFonts w:ascii="Times New Roman" w:hAnsi="Times New Roman"/>
          <w:sz w:val="28"/>
          <w:szCs w:val="28"/>
        </w:rPr>
        <w:t>,</w:t>
      </w:r>
      <w:r w:rsidRPr="009852DD">
        <w:rPr>
          <w:rFonts w:ascii="Times New Roman" w:hAnsi="Times New Roman"/>
          <w:sz w:val="28"/>
          <w:szCs w:val="28"/>
        </w:rPr>
        <w:t xml:space="preserve"> которому </w:t>
      </w:r>
      <w:r>
        <w:rPr>
          <w:rFonts w:ascii="Times New Roman" w:hAnsi="Times New Roman"/>
          <w:sz w:val="28"/>
          <w:szCs w:val="28"/>
        </w:rPr>
        <w:t>дополнительно положено ещё от</w:t>
      </w:r>
      <w:r w:rsidRPr="009852DD">
        <w:rPr>
          <w:rFonts w:ascii="Times New Roman" w:hAnsi="Times New Roman"/>
          <w:sz w:val="28"/>
          <w:szCs w:val="28"/>
        </w:rPr>
        <w:t xml:space="preserve"> 15 до 25 кв.м. Пусть пояснит, четко и недвусмысленно!</w:t>
      </w:r>
      <w:r>
        <w:rPr>
          <w:rFonts w:ascii="Times New Roman" w:hAnsi="Times New Roman"/>
          <w:sz w:val="28"/>
          <w:szCs w:val="28"/>
        </w:rPr>
        <w:t xml:space="preserve"> Какой категории военнослужащих будет выдаваться данная сумма, только полковнику с максимальной выслугой лет или всем военнослужащим, которые были уволены по ОШМ (организационно-штатным мероприятиям) в период проведения реформы в </w:t>
      </w:r>
      <w:proofErr w:type="gramStart"/>
      <w:r>
        <w:rPr>
          <w:rFonts w:ascii="Times New Roman" w:hAnsi="Times New Roman"/>
          <w:sz w:val="28"/>
          <w:szCs w:val="28"/>
        </w:rPr>
        <w:t>ВС</w:t>
      </w:r>
      <w:proofErr w:type="gramEnd"/>
      <w:r>
        <w:rPr>
          <w:rFonts w:ascii="Times New Roman" w:hAnsi="Times New Roman"/>
          <w:sz w:val="28"/>
          <w:szCs w:val="28"/>
        </w:rPr>
        <w:t xml:space="preserve"> РФ, и имеющие минимальную выслугу 10 лет, дающую право на указанную выплату?</w:t>
      </w:r>
      <w:r w:rsidRPr="005A50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Хочу заметить, что они не виноваты, когда что от них отказалось Минобороны России в период проведения реформы!</w:t>
      </w:r>
    </w:p>
    <w:p w:rsidR="00167CC6" w:rsidRPr="009852DD" w:rsidRDefault="00167CC6" w:rsidP="00167CC6">
      <w:pPr>
        <w:spacing w:line="24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</w:p>
    <w:p w:rsidR="00167CC6" w:rsidRPr="00F5692F" w:rsidRDefault="00167CC6" w:rsidP="00167CC6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Почему</w:t>
      </w:r>
      <w:r w:rsidRPr="00F5692F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из каких соображений</w:t>
      </w:r>
      <w:r w:rsidRPr="00F5692F">
        <w:rPr>
          <w:rFonts w:ascii="Times New Roman" w:hAnsi="Times New Roman"/>
          <w:sz w:val="28"/>
          <w:szCs w:val="28"/>
        </w:rPr>
        <w:t xml:space="preserve">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167CC6" w:rsidRPr="00F5692F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167CC6" w:rsidRPr="00F5692F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сведения: с</w:t>
      </w:r>
      <w:r w:rsidRPr="00F5692F">
        <w:rPr>
          <w:rFonts w:ascii="Times New Roman" w:hAnsi="Times New Roman"/>
          <w:sz w:val="28"/>
          <w:szCs w:val="28"/>
        </w:rPr>
        <w:t>отрудник полиции, отслуживший в органах 20 лет, имеющий состав семьи три человека, может претендоват</w:t>
      </w:r>
      <w:r>
        <w:rPr>
          <w:rFonts w:ascii="Times New Roman" w:hAnsi="Times New Roman"/>
          <w:sz w:val="28"/>
          <w:szCs w:val="28"/>
        </w:rPr>
        <w:t>ь в Москве на сумму в 12 млн.</w:t>
      </w:r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сотрудниках, чем другое?</w:t>
      </w:r>
    </w:p>
    <w:p w:rsidR="00167CC6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</w:t>
      </w:r>
      <w:r w:rsidRPr="009852DD">
        <w:rPr>
          <w:rFonts w:ascii="Times New Roman" w:hAnsi="Times New Roman"/>
          <w:sz w:val="28"/>
          <w:szCs w:val="28"/>
        </w:rPr>
        <w:t xml:space="preserve"> депутаты ГД РФ должны понимать, что суммы ЕДВ до сих пор не утверждены постановлением  Правит</w:t>
      </w:r>
      <w:r>
        <w:rPr>
          <w:rFonts w:ascii="Times New Roman" w:hAnsi="Times New Roman"/>
          <w:sz w:val="28"/>
          <w:szCs w:val="28"/>
        </w:rPr>
        <w:t>ельства РФ,  что позволит МО РФ</w:t>
      </w:r>
      <w:r w:rsidRPr="009852DD">
        <w:rPr>
          <w:rFonts w:ascii="Times New Roman" w:hAnsi="Times New Roman"/>
          <w:sz w:val="28"/>
          <w:szCs w:val="28"/>
        </w:rPr>
        <w:t xml:space="preserve"> по принятию Закона ставить суммы на своё усмотрение. К тому же суммы, которые спланировал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>, ставят военнослужащих в неравное положение с сотрудниками МВД, Таможни, других силовых ведомств в которых уже обозначены суммы Правительством РФ.  Да и по сравнению с госслужащими, такое обеспечение военных выглядит как унижение.</w:t>
      </w:r>
    </w:p>
    <w:p w:rsidR="00167CC6" w:rsidRPr="009852DD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167CC6" w:rsidRPr="00F5692F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lastRenderedPageBreak/>
        <w:t>4. Исходя из предполагаемого Минобороны России размера ЕДВ, военнослужащим и членам их семей придется приобретать жилые помещения в</w:t>
      </w:r>
      <w:r>
        <w:rPr>
          <w:rFonts w:ascii="Times New Roman" w:hAnsi="Times New Roman"/>
          <w:sz w:val="28"/>
          <w:szCs w:val="28"/>
        </w:rPr>
        <w:t xml:space="preserve"> небольших</w:t>
      </w:r>
      <w:r w:rsidRPr="00F5692F">
        <w:rPr>
          <w:rFonts w:ascii="Times New Roman" w:hAnsi="Times New Roman"/>
          <w:sz w:val="28"/>
          <w:szCs w:val="28"/>
        </w:rPr>
        <w:t xml:space="preserve">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</w:t>
      </w:r>
      <w:r>
        <w:rPr>
          <w:rFonts w:ascii="Times New Roman" w:hAnsi="Times New Roman"/>
          <w:sz w:val="28"/>
          <w:szCs w:val="28"/>
        </w:rPr>
        <w:t xml:space="preserve">трудоустройства, </w:t>
      </w:r>
      <w:r w:rsidRPr="00F5692F">
        <w:rPr>
          <w:rFonts w:ascii="Times New Roman" w:hAnsi="Times New Roman"/>
          <w:sz w:val="28"/>
          <w:szCs w:val="28"/>
        </w:rPr>
        <w:t>что вызовет социальную напряженность, а потом и социальный взрыв!</w:t>
      </w:r>
    </w:p>
    <w:p w:rsidR="00167CC6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167CC6" w:rsidRPr="00F5692F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>
        <w:rPr>
          <w:rFonts w:ascii="Times New Roman" w:hAnsi="Times New Roman"/>
          <w:sz w:val="28"/>
          <w:szCs w:val="28"/>
        </w:rPr>
        <w:t xml:space="preserve"> говорит о том, что государство</w:t>
      </w:r>
      <w:r w:rsidRPr="00F5692F">
        <w:rPr>
          <w:rFonts w:ascii="Times New Roman" w:hAnsi="Times New Roman"/>
          <w:sz w:val="28"/>
          <w:szCs w:val="28"/>
        </w:rPr>
        <w:t xml:space="preserve"> на самом деле </w:t>
      </w:r>
      <w:proofErr w:type="gramStart"/>
      <w:r w:rsidRPr="00F5692F">
        <w:rPr>
          <w:rFonts w:ascii="Times New Roman" w:hAnsi="Times New Roman"/>
          <w:sz w:val="28"/>
          <w:szCs w:val="28"/>
        </w:rPr>
        <w:t>открыто</w:t>
      </w:r>
      <w:proofErr w:type="gramEnd"/>
      <w:r w:rsidRPr="00F5692F">
        <w:rPr>
          <w:rFonts w:ascii="Times New Roman" w:hAnsi="Times New Roman"/>
          <w:sz w:val="28"/>
          <w:szCs w:val="28"/>
        </w:rPr>
        <w:t xml:space="preserve"> расписывается в своем нежелании или даже </w:t>
      </w:r>
      <w:r>
        <w:rPr>
          <w:rFonts w:ascii="Times New Roman" w:hAnsi="Times New Roman"/>
          <w:sz w:val="28"/>
          <w:szCs w:val="28"/>
        </w:rPr>
        <w:t xml:space="preserve">в беспомощности нормальной </w:t>
      </w:r>
      <w:r w:rsidRPr="00F5692F">
        <w:rPr>
          <w:rFonts w:ascii="Times New Roman" w:hAnsi="Times New Roman"/>
          <w:sz w:val="28"/>
          <w:szCs w:val="28"/>
        </w:rPr>
        <w:t>реализации существующих нормативных предписани</w:t>
      </w:r>
      <w:r>
        <w:rPr>
          <w:rFonts w:ascii="Times New Roman" w:hAnsi="Times New Roman"/>
          <w:sz w:val="28"/>
          <w:szCs w:val="28"/>
        </w:rPr>
        <w:t>й</w:t>
      </w:r>
      <w:r w:rsidRPr="00F5692F">
        <w:rPr>
          <w:rFonts w:ascii="Times New Roman" w:hAnsi="Times New Roman"/>
          <w:sz w:val="28"/>
          <w:szCs w:val="28"/>
        </w:rPr>
        <w:t xml:space="preserve"> в действующем Федеральном законе "О статусе военнослужащих". </w:t>
      </w:r>
    </w:p>
    <w:p w:rsidR="00167CC6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167CC6" w:rsidRDefault="00167CC6" w:rsidP="00167CC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167CC6" w:rsidRPr="00F5692F" w:rsidRDefault="00167CC6" w:rsidP="00167CC6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Учитывая вышеизложенное</w:t>
      </w:r>
      <w:r w:rsidRPr="00F5692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</w:t>
      </w:r>
      <w:r>
        <w:rPr>
          <w:rFonts w:ascii="Times New Roman" w:hAnsi="Times New Roman"/>
          <w:sz w:val="28"/>
          <w:szCs w:val="28"/>
          <w:lang w:eastAsia="ru-RU"/>
        </w:rPr>
        <w:t xml:space="preserve">Если же </w:t>
      </w:r>
      <w:r w:rsidRPr="00F5692F">
        <w:rPr>
          <w:rFonts w:ascii="Times New Roman" w:hAnsi="Times New Roman"/>
          <w:sz w:val="28"/>
          <w:szCs w:val="28"/>
          <w:lang w:eastAsia="ru-RU"/>
        </w:rPr>
        <w:t>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167CC6" w:rsidRPr="00B358A2" w:rsidRDefault="00167CC6" w:rsidP="00167CC6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B358A2">
        <w:rPr>
          <w:rFonts w:ascii="Times New Roman" w:hAnsi="Times New Roman"/>
          <w:b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</w:t>
      </w:r>
      <w:r w:rsidRPr="00B358A2">
        <w:rPr>
          <w:rFonts w:ascii="Times New Roman" w:hAnsi="Times New Roman"/>
          <w:b/>
          <w:sz w:val="28"/>
          <w:szCs w:val="28"/>
        </w:rPr>
        <w:t xml:space="preserve">1 ст. ст. 32, 33 Конституции РФ </w:t>
      </w:r>
      <w:r>
        <w:rPr>
          <w:rFonts w:ascii="Times New Roman" w:hAnsi="Times New Roman"/>
          <w:b/>
          <w:sz w:val="28"/>
          <w:szCs w:val="28"/>
        </w:rPr>
        <w:t xml:space="preserve">прошу Вас вступиться за военнослужащих и членов их семей, и </w:t>
      </w:r>
      <w:r w:rsidRPr="00B358A2">
        <w:rPr>
          <w:rFonts w:ascii="Times New Roman" w:hAnsi="Times New Roman"/>
          <w:b/>
          <w:sz w:val="28"/>
          <w:szCs w:val="28"/>
        </w:rPr>
        <w:t xml:space="preserve">задать </w:t>
      </w:r>
      <w:r>
        <w:rPr>
          <w:rFonts w:ascii="Times New Roman" w:hAnsi="Times New Roman"/>
          <w:b/>
          <w:sz w:val="28"/>
          <w:szCs w:val="28"/>
        </w:rPr>
        <w:t>выше</w:t>
      </w:r>
      <w:r w:rsidRPr="00B358A2">
        <w:rPr>
          <w:rFonts w:ascii="Times New Roman" w:hAnsi="Times New Roman"/>
          <w:b/>
          <w:sz w:val="28"/>
          <w:szCs w:val="28"/>
        </w:rPr>
        <w:t xml:space="preserve">указанные вопросы докладчику </w:t>
      </w:r>
      <w:proofErr w:type="spellStart"/>
      <w:r w:rsidRPr="00B358A2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B358A2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</w:t>
      </w:r>
      <w:r>
        <w:rPr>
          <w:rFonts w:ascii="Times New Roman" w:hAnsi="Times New Roman"/>
          <w:b/>
          <w:sz w:val="28"/>
          <w:szCs w:val="28"/>
        </w:rPr>
        <w:t>а</w:t>
      </w:r>
      <w:r w:rsidRPr="00B358A2">
        <w:rPr>
          <w:rFonts w:ascii="Times New Roman" w:hAnsi="Times New Roman"/>
          <w:b/>
          <w:sz w:val="28"/>
          <w:szCs w:val="28"/>
        </w:rPr>
        <w:t xml:space="preserve"> № 401159-6 "О внесении изменений в Федеральный закон "О статусе военнослужащих" во втором чтении 18.12.2013 года.</w:t>
      </w:r>
    </w:p>
    <w:p w:rsidR="00167CC6" w:rsidRPr="00F13E9C" w:rsidRDefault="00167CC6" w:rsidP="00167CC6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167CC6" w:rsidRPr="00F5692F" w:rsidRDefault="00167CC6" w:rsidP="00167CC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167CC6" w:rsidRPr="00F5692F" w:rsidRDefault="00167CC6" w:rsidP="00167CC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1F50DC" w:rsidRDefault="00167CC6" w:rsidP="002311E5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16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1F50DC" w:rsidRDefault="001F50DC" w:rsidP="00FD1C93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34E2" w:rsidRPr="00C91F24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sectPr w:rsidR="00E834E2" w:rsidRPr="00C91F24" w:rsidSect="0020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4E2"/>
    <w:rsid w:val="00011564"/>
    <w:rsid w:val="000769B4"/>
    <w:rsid w:val="00147AD5"/>
    <w:rsid w:val="00167CC6"/>
    <w:rsid w:val="001F50DC"/>
    <w:rsid w:val="00202454"/>
    <w:rsid w:val="00207014"/>
    <w:rsid w:val="0021238A"/>
    <w:rsid w:val="002311E5"/>
    <w:rsid w:val="002C77C0"/>
    <w:rsid w:val="002F319C"/>
    <w:rsid w:val="003114E6"/>
    <w:rsid w:val="00377DBB"/>
    <w:rsid w:val="003B2855"/>
    <w:rsid w:val="0041377C"/>
    <w:rsid w:val="004B0EEE"/>
    <w:rsid w:val="004B729E"/>
    <w:rsid w:val="00517E06"/>
    <w:rsid w:val="00560151"/>
    <w:rsid w:val="005A341B"/>
    <w:rsid w:val="005B722B"/>
    <w:rsid w:val="00622D82"/>
    <w:rsid w:val="006A2372"/>
    <w:rsid w:val="006B5F1C"/>
    <w:rsid w:val="006F72D9"/>
    <w:rsid w:val="007421E2"/>
    <w:rsid w:val="00743537"/>
    <w:rsid w:val="00794E5E"/>
    <w:rsid w:val="007C71E1"/>
    <w:rsid w:val="00816563"/>
    <w:rsid w:val="008C0D8F"/>
    <w:rsid w:val="008D1129"/>
    <w:rsid w:val="008F4AE9"/>
    <w:rsid w:val="00941680"/>
    <w:rsid w:val="009852DD"/>
    <w:rsid w:val="009854E2"/>
    <w:rsid w:val="009A76E7"/>
    <w:rsid w:val="00B10E50"/>
    <w:rsid w:val="00B5017D"/>
    <w:rsid w:val="00BD0812"/>
    <w:rsid w:val="00BD6F18"/>
    <w:rsid w:val="00BE25C4"/>
    <w:rsid w:val="00D06780"/>
    <w:rsid w:val="00D17062"/>
    <w:rsid w:val="00D3789B"/>
    <w:rsid w:val="00D934FC"/>
    <w:rsid w:val="00DF64BB"/>
    <w:rsid w:val="00E834E2"/>
    <w:rsid w:val="00F84F15"/>
    <w:rsid w:val="00FB478F"/>
    <w:rsid w:val="00FD1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E2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834E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4E2"/>
    <w:rPr>
      <w:color w:val="0000FF"/>
      <w:u w:val="single"/>
    </w:rPr>
  </w:style>
  <w:style w:type="paragraph" w:styleId="a4">
    <w:name w:val="Title"/>
    <w:basedOn w:val="a"/>
    <w:link w:val="a5"/>
    <w:qFormat/>
    <w:rsid w:val="00E834E2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E834E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E834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8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ody Text Indent"/>
    <w:basedOn w:val="a"/>
    <w:link w:val="a8"/>
    <w:unhideWhenUsed/>
    <w:rsid w:val="00F84F15"/>
    <w:pPr>
      <w:spacing w:line="240" w:lineRule="auto"/>
      <w:ind w:left="0" w:right="0" w:firstLine="748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F84F1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Emphasis"/>
    <w:basedOn w:val="a0"/>
    <w:uiPriority w:val="20"/>
    <w:qFormat/>
    <w:rsid w:val="00517E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DFCEEA-39D7-4A72-AC57-D3EC6B95F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2013-12-14T07:18:00Z</dcterms:created>
  <dcterms:modified xsi:type="dcterms:W3CDTF">2013-12-16T18:30:00Z</dcterms:modified>
</cp:coreProperties>
</file>