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E5D08" w:rsidRDefault="00893DC2" w:rsidP="00DE5D08">
      <w:pPr>
        <w:rPr>
          <w:b/>
        </w:rPr>
      </w:pPr>
      <w:r w:rsidRPr="00DE5D08">
        <w:rPr>
          <w:b/>
        </w:rPr>
        <w:t>Порядок жилищного обеспечения военнослужащих с  учетом введения поправок в Закон «О статусе….» с 01.01.14 г.</w:t>
      </w:r>
    </w:p>
    <w:tbl>
      <w:tblPr>
        <w:tblStyle w:val="a3"/>
        <w:tblW w:w="0" w:type="auto"/>
        <w:tblLayout w:type="fixed"/>
        <w:tblLook w:val="04A0"/>
      </w:tblPr>
      <w:tblGrid>
        <w:gridCol w:w="1526"/>
        <w:gridCol w:w="1417"/>
        <w:gridCol w:w="1407"/>
        <w:gridCol w:w="1583"/>
        <w:gridCol w:w="1405"/>
        <w:gridCol w:w="1761"/>
        <w:gridCol w:w="1583"/>
      </w:tblGrid>
      <w:tr w:rsidR="00893DC2" w:rsidTr="00DE5D08">
        <w:tc>
          <w:tcPr>
            <w:tcW w:w="1526" w:type="dxa"/>
            <w:vMerge w:val="restart"/>
          </w:tcPr>
          <w:p w:rsidR="00893DC2" w:rsidRDefault="00893DC2" w:rsidP="00DE5D08">
            <w:pPr>
              <w:jc w:val="center"/>
            </w:pPr>
            <w:r>
              <w:t>Вид обеспечения</w:t>
            </w:r>
          </w:p>
        </w:tc>
        <w:tc>
          <w:tcPr>
            <w:tcW w:w="9156" w:type="dxa"/>
            <w:gridSpan w:val="6"/>
          </w:tcPr>
          <w:p w:rsidR="00893DC2" w:rsidRDefault="00893DC2" w:rsidP="00DE5D08">
            <w:pPr>
              <w:jc w:val="center"/>
            </w:pPr>
            <w:r>
              <w:t>Категория военнослужащих</w:t>
            </w:r>
          </w:p>
        </w:tc>
      </w:tr>
      <w:tr w:rsidR="00AE3C91" w:rsidTr="00DE5D08">
        <w:tc>
          <w:tcPr>
            <w:tcW w:w="1526" w:type="dxa"/>
            <w:vMerge/>
          </w:tcPr>
          <w:p w:rsidR="007D726E" w:rsidRDefault="007D726E" w:rsidP="00DE5D08"/>
        </w:tc>
        <w:tc>
          <w:tcPr>
            <w:tcW w:w="2824" w:type="dxa"/>
            <w:gridSpan w:val="2"/>
          </w:tcPr>
          <w:p w:rsidR="007D726E" w:rsidRDefault="007D726E" w:rsidP="00DE5D08">
            <w:proofErr w:type="gramStart"/>
            <w:r>
              <w:t>Уволенные</w:t>
            </w:r>
            <w:proofErr w:type="gramEnd"/>
            <w:r>
              <w:t xml:space="preserve"> с оставлением в списках, либо увольняемые до 01.01.14г. по льготным статьям (</w:t>
            </w:r>
            <w:proofErr w:type="spellStart"/>
            <w:r>
              <w:t>распоряженцы</w:t>
            </w:r>
            <w:proofErr w:type="spellEnd"/>
            <w:r>
              <w:t>)</w:t>
            </w:r>
          </w:p>
        </w:tc>
        <w:tc>
          <w:tcPr>
            <w:tcW w:w="2988" w:type="dxa"/>
            <w:gridSpan w:val="2"/>
          </w:tcPr>
          <w:p w:rsidR="007D726E" w:rsidRDefault="007D726E" w:rsidP="00DE5D08">
            <w:r>
              <w:t>Продолжающие службу с первым контрактом до 98 г.</w:t>
            </w:r>
          </w:p>
        </w:tc>
        <w:tc>
          <w:tcPr>
            <w:tcW w:w="3344" w:type="dxa"/>
            <w:gridSpan w:val="2"/>
          </w:tcPr>
          <w:p w:rsidR="007D726E" w:rsidRDefault="007D726E" w:rsidP="00DE5D08">
            <w:r>
              <w:t>Продолжающие службу с первым контрактом после  98 г.</w:t>
            </w:r>
          </w:p>
        </w:tc>
      </w:tr>
      <w:tr w:rsidR="00DE5D08" w:rsidTr="00DE5D08">
        <w:tc>
          <w:tcPr>
            <w:tcW w:w="1526" w:type="dxa"/>
            <w:vMerge/>
          </w:tcPr>
          <w:p w:rsidR="00893DC2" w:rsidRDefault="00893DC2" w:rsidP="00DE5D08"/>
        </w:tc>
        <w:tc>
          <w:tcPr>
            <w:tcW w:w="1417" w:type="dxa"/>
          </w:tcPr>
          <w:p w:rsidR="00893DC2" w:rsidRDefault="007D726E" w:rsidP="00DE5D08">
            <w:r>
              <w:t>По ИПМЖ (при выборе)</w:t>
            </w:r>
          </w:p>
        </w:tc>
        <w:tc>
          <w:tcPr>
            <w:tcW w:w="1407" w:type="dxa"/>
          </w:tcPr>
          <w:p w:rsidR="00893DC2" w:rsidRDefault="007D726E" w:rsidP="00DE5D08">
            <w:r>
              <w:t>По месту службы</w:t>
            </w:r>
          </w:p>
        </w:tc>
        <w:tc>
          <w:tcPr>
            <w:tcW w:w="1583" w:type="dxa"/>
          </w:tcPr>
          <w:p w:rsidR="00893DC2" w:rsidRDefault="007D726E" w:rsidP="00DE5D08">
            <w:r>
              <w:t>По ИПМЖ</w:t>
            </w:r>
          </w:p>
        </w:tc>
        <w:tc>
          <w:tcPr>
            <w:tcW w:w="1405" w:type="dxa"/>
          </w:tcPr>
          <w:p w:rsidR="00893DC2" w:rsidRDefault="007D726E" w:rsidP="00DE5D08">
            <w:r>
              <w:t>По месту службы</w:t>
            </w:r>
          </w:p>
        </w:tc>
        <w:tc>
          <w:tcPr>
            <w:tcW w:w="1761" w:type="dxa"/>
          </w:tcPr>
          <w:p w:rsidR="00893DC2" w:rsidRDefault="007D726E" w:rsidP="00DE5D08">
            <w:r>
              <w:t>По ИПМЖ</w:t>
            </w:r>
          </w:p>
        </w:tc>
        <w:tc>
          <w:tcPr>
            <w:tcW w:w="1583" w:type="dxa"/>
          </w:tcPr>
          <w:p w:rsidR="00893DC2" w:rsidRDefault="007D726E" w:rsidP="00DE5D08">
            <w:r>
              <w:t>По месту службы</w:t>
            </w:r>
          </w:p>
        </w:tc>
      </w:tr>
      <w:tr w:rsidR="00DE5D08" w:rsidTr="00DE5D08">
        <w:tc>
          <w:tcPr>
            <w:tcW w:w="1526" w:type="dxa"/>
          </w:tcPr>
          <w:p w:rsidR="00893DC2" w:rsidRDefault="007D726E" w:rsidP="00DE5D08">
            <w:r>
              <w:t>Жилое помещение</w:t>
            </w:r>
          </w:p>
        </w:tc>
        <w:tc>
          <w:tcPr>
            <w:tcW w:w="1417" w:type="dxa"/>
          </w:tcPr>
          <w:p w:rsidR="00893DC2" w:rsidRDefault="007D726E" w:rsidP="00DE5D08">
            <w:r>
              <w:t>Гарантировано</w:t>
            </w:r>
          </w:p>
        </w:tc>
        <w:tc>
          <w:tcPr>
            <w:tcW w:w="1407" w:type="dxa"/>
          </w:tcPr>
          <w:p w:rsidR="00893DC2" w:rsidRDefault="007D726E" w:rsidP="00DE5D08">
            <w:r>
              <w:t>Гарантировано</w:t>
            </w:r>
          </w:p>
        </w:tc>
        <w:tc>
          <w:tcPr>
            <w:tcW w:w="1583" w:type="dxa"/>
          </w:tcPr>
          <w:p w:rsidR="00893DC2" w:rsidRDefault="007D726E" w:rsidP="00DE5D08">
            <w:r>
              <w:t>При наличии жилых помещений в ИПМЖ</w:t>
            </w:r>
          </w:p>
        </w:tc>
        <w:tc>
          <w:tcPr>
            <w:tcW w:w="1405" w:type="dxa"/>
          </w:tcPr>
          <w:p w:rsidR="00893DC2" w:rsidRDefault="00AE3C91" w:rsidP="000968CA">
            <w:r>
              <w:t>Гарантир</w:t>
            </w:r>
            <w:r w:rsidR="000968CA">
              <w:t>овано</w:t>
            </w:r>
          </w:p>
        </w:tc>
        <w:tc>
          <w:tcPr>
            <w:tcW w:w="1761" w:type="dxa"/>
          </w:tcPr>
          <w:p w:rsidR="00893DC2" w:rsidRDefault="00AE3C91" w:rsidP="00DE5D08">
            <w:r>
              <w:t>При наличии жилых помещений в ИПМЖ</w:t>
            </w:r>
          </w:p>
        </w:tc>
        <w:tc>
          <w:tcPr>
            <w:tcW w:w="1583" w:type="dxa"/>
          </w:tcPr>
          <w:p w:rsidR="00893DC2" w:rsidRDefault="00AE3C91" w:rsidP="00DE5D08">
            <w:r>
              <w:t>При наличии жилых помещений по месту службы.</w:t>
            </w:r>
          </w:p>
        </w:tc>
      </w:tr>
      <w:tr w:rsidR="00DE5D08" w:rsidTr="00DE5D08">
        <w:tc>
          <w:tcPr>
            <w:tcW w:w="1526" w:type="dxa"/>
          </w:tcPr>
          <w:p w:rsidR="00893DC2" w:rsidRDefault="007D726E" w:rsidP="00DE5D08">
            <w:r>
              <w:t>Жилищная субсидия</w:t>
            </w:r>
          </w:p>
        </w:tc>
        <w:tc>
          <w:tcPr>
            <w:tcW w:w="1417" w:type="dxa"/>
          </w:tcPr>
          <w:p w:rsidR="00893DC2" w:rsidRDefault="007D726E" w:rsidP="00DE5D08">
            <w:r>
              <w:t>При отказе от Ж.П. или при смене ИПМЖ после 01.01.14г.</w:t>
            </w:r>
          </w:p>
        </w:tc>
        <w:tc>
          <w:tcPr>
            <w:tcW w:w="1407" w:type="dxa"/>
          </w:tcPr>
          <w:p w:rsidR="00893DC2" w:rsidRDefault="007D726E" w:rsidP="00DE5D08">
            <w:r>
              <w:t>При отказе от Ж.П. или при избрании ИПМЖ после 01.01.14г</w:t>
            </w:r>
          </w:p>
        </w:tc>
        <w:tc>
          <w:tcPr>
            <w:tcW w:w="1583" w:type="dxa"/>
          </w:tcPr>
          <w:p w:rsidR="00893DC2" w:rsidRDefault="007D726E" w:rsidP="00DE5D08">
            <w:r>
              <w:t xml:space="preserve">При отсутствии жилых помещений в ИПМЖ либо при отказе от </w:t>
            </w:r>
            <w:proofErr w:type="gramStart"/>
            <w:r>
              <w:t>предложенного</w:t>
            </w:r>
            <w:proofErr w:type="gramEnd"/>
            <w:r>
              <w:t xml:space="preserve"> Ж.П.</w:t>
            </w:r>
          </w:p>
        </w:tc>
        <w:tc>
          <w:tcPr>
            <w:tcW w:w="1405" w:type="dxa"/>
          </w:tcPr>
          <w:p w:rsidR="00893DC2" w:rsidRDefault="00AE3C91" w:rsidP="00DE5D08">
            <w:r>
              <w:t>При отказе от предложенного жилого помещения.</w:t>
            </w:r>
          </w:p>
        </w:tc>
        <w:tc>
          <w:tcPr>
            <w:tcW w:w="1761" w:type="dxa"/>
          </w:tcPr>
          <w:p w:rsidR="00893DC2" w:rsidRDefault="00254280" w:rsidP="00DE5D08">
            <w:r>
              <w:t>При отказе от предложенного жилого помещения либо при отсутствии Ж.П. в ИПМЖ</w:t>
            </w:r>
          </w:p>
        </w:tc>
        <w:tc>
          <w:tcPr>
            <w:tcW w:w="1583" w:type="dxa"/>
          </w:tcPr>
          <w:p w:rsidR="00893DC2" w:rsidRDefault="00254280" w:rsidP="00DE5D08">
            <w:r>
              <w:t>При отказе от предложенного жилого помещения либо при отсутствии Ж.П. по месту службы.</w:t>
            </w:r>
          </w:p>
        </w:tc>
      </w:tr>
    </w:tbl>
    <w:p w:rsidR="00893DC2" w:rsidRDefault="00893DC2"/>
    <w:p w:rsidR="00893DC2" w:rsidRDefault="00893DC2"/>
    <w:p w:rsidR="00893DC2" w:rsidRDefault="00893DC2"/>
    <w:p w:rsidR="00893DC2" w:rsidRDefault="00893DC2"/>
    <w:p w:rsidR="00893DC2" w:rsidRDefault="00893DC2"/>
    <w:p w:rsidR="00893DC2" w:rsidRDefault="00893DC2"/>
    <w:sectPr w:rsidR="00893DC2" w:rsidSect="00DE5D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93DC2"/>
    <w:rsid w:val="000968CA"/>
    <w:rsid w:val="00254280"/>
    <w:rsid w:val="007D726E"/>
    <w:rsid w:val="00893DC2"/>
    <w:rsid w:val="00AE3C91"/>
    <w:rsid w:val="00DE5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3D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босс</dc:creator>
  <cp:keywords/>
  <dc:description/>
  <cp:lastModifiedBy>босс</cp:lastModifiedBy>
  <cp:revision>5</cp:revision>
  <dcterms:created xsi:type="dcterms:W3CDTF">2013-12-22T16:24:00Z</dcterms:created>
  <dcterms:modified xsi:type="dcterms:W3CDTF">2013-12-22T16:56:00Z</dcterms:modified>
</cp:coreProperties>
</file>