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FC2" w:rsidRDefault="005314E5">
      <w:bookmarkStart w:id="0" w:name="_GoBack"/>
      <w:r>
        <w:rPr>
          <w:noProof/>
          <w:lang w:eastAsia="ru-RU"/>
        </w:rPr>
        <w:drawing>
          <wp:inline distT="0" distB="0" distL="0" distR="0">
            <wp:extent cx="4791075" cy="6730022"/>
            <wp:effectExtent l="0" t="0" r="0" b="0"/>
            <wp:docPr id="1" name="Рисунок 1" descr="C:\doc\Список документ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\Список документов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6730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81FC2" w:rsidSect="00F96C7F">
      <w:pgSz w:w="11906" w:h="16838" w:code="9"/>
      <w:pgMar w:top="1134" w:right="850" w:bottom="1134" w:left="1701" w:header="709" w:footer="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7E6"/>
    <w:rsid w:val="005314E5"/>
    <w:rsid w:val="00C81FC2"/>
    <w:rsid w:val="00F957E6"/>
    <w:rsid w:val="00F96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="Tahoma"/>
        <w:sz w:val="24"/>
        <w:szCs w:val="24"/>
        <w:lang w:val="ru-RU" w:eastAsia="en-US" w:bidi="ar-SA"/>
      </w:rPr>
    </w:rPrDefault>
    <w:pPrDefault>
      <w:pPr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14E5"/>
    <w:rPr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14E5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Theme="minorHAnsi" w:hAnsi="Tahoma" w:cs="Tahoma"/>
        <w:sz w:val="24"/>
        <w:szCs w:val="24"/>
        <w:lang w:val="ru-RU" w:eastAsia="en-US" w:bidi="ar-SA"/>
      </w:rPr>
    </w:rPrDefault>
    <w:pPrDefault>
      <w:pPr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14E5"/>
    <w:rPr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14E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DE814F8E.dotm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Прусаков Руслан Александрович</dc:creator>
  <cp:keywords/>
  <dc:description/>
  <cp:lastModifiedBy>Прусаков Руслан Александрович</cp:lastModifiedBy>
  <cp:revision>2</cp:revision>
  <dcterms:created xsi:type="dcterms:W3CDTF">2014-02-07T05:13:00Z</dcterms:created>
  <dcterms:modified xsi:type="dcterms:W3CDTF">2014-02-07T05:13:00Z</dcterms:modified>
</cp:coreProperties>
</file>