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32CB" w:rsidRPr="003932CB" w:rsidRDefault="003932CB" w:rsidP="003932CB">
      <w:pPr>
        <w:spacing w:after="0" w:line="240" w:lineRule="auto"/>
        <w:jc w:val="center"/>
        <w:rPr>
          <w:rFonts w:ascii="Verdana" w:eastAsia="Times New Roman" w:hAnsi="Verdana" w:cs="Times New Roman"/>
          <w:b/>
          <w:bCs/>
          <w:color w:val="000000"/>
          <w:sz w:val="17"/>
          <w:szCs w:val="17"/>
          <w:lang w:eastAsia="ru-RU"/>
        </w:rPr>
      </w:pPr>
      <w:r w:rsidRPr="003932CB">
        <w:rPr>
          <w:rFonts w:ascii="Verdana" w:eastAsia="Times New Roman" w:hAnsi="Verdana" w:cs="Times New Roman"/>
          <w:b/>
          <w:bCs/>
          <w:color w:val="000000"/>
          <w:sz w:val="17"/>
          <w:szCs w:val="17"/>
          <w:lang w:eastAsia="ru-RU"/>
        </w:rPr>
        <w:t>ДЕЛО № 2-5124/2013 ~ М-1651/2013</w:t>
      </w:r>
    </w:p>
    <w:p w:rsidR="003932CB" w:rsidRPr="003932CB" w:rsidRDefault="003932CB" w:rsidP="003932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Spacing w:w="0" w:type="dxa"/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96"/>
      </w:tblGrid>
      <w:tr w:rsidR="003932CB" w:rsidRPr="003932CB" w:rsidTr="003932CB">
        <w:trPr>
          <w:tblCellSpacing w:w="0" w:type="dxa"/>
        </w:trPr>
        <w:tc>
          <w:tcPr>
            <w:tcW w:w="0" w:type="auto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3932CB" w:rsidRPr="003932CB" w:rsidRDefault="003932CB" w:rsidP="003932CB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5000" w:type="pct"/>
        <w:tblCellSpacing w:w="0" w:type="dxa"/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4722"/>
        <w:gridCol w:w="4723"/>
      </w:tblGrid>
      <w:tr w:rsidR="003932CB" w:rsidRPr="003932CB" w:rsidTr="003932CB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932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ДЕЛО</w:t>
            </w:r>
          </w:p>
        </w:tc>
      </w:tr>
      <w:tr w:rsidR="003932CB" w:rsidRPr="003932CB" w:rsidTr="003932CB">
        <w:trPr>
          <w:tblCellSpacing w:w="0" w:type="dxa"/>
        </w:trPr>
        <w:tc>
          <w:tcPr>
            <w:tcW w:w="0" w:type="auto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932CB" w:rsidRPr="003932CB" w:rsidTr="003932CB">
        <w:trPr>
          <w:tblCellSpacing w:w="0" w:type="dxa"/>
        </w:trPr>
        <w:tc>
          <w:tcPr>
            <w:tcW w:w="0" w:type="auto"/>
            <w:gridSpan w:val="2"/>
            <w:tcBorders>
              <w:top w:val="nil"/>
            </w:tcBorders>
            <w:hideMark/>
          </w:tcPr>
          <w:p w:rsidR="003932CB" w:rsidRPr="003932CB" w:rsidRDefault="003932CB" w:rsidP="00393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932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  <w:hyperlink r:id="rId4" w:history="1">
              <w:r w:rsidRPr="003932CB">
                <w:rPr>
                  <w:rFonts w:ascii="Tahoma" w:eastAsia="Times New Roman" w:hAnsi="Tahoma" w:cs="Tahoma"/>
                  <w:b/>
                  <w:bCs/>
                  <w:color w:val="0000FF"/>
                  <w:sz w:val="13"/>
                  <w:u w:val="single"/>
                  <w:lang w:eastAsia="ru-RU"/>
                </w:rPr>
                <w:t>Решение</w:t>
              </w:r>
            </w:hyperlink>
          </w:p>
        </w:tc>
      </w:tr>
      <w:tr w:rsidR="003932CB" w:rsidRPr="003932CB" w:rsidTr="003932CB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3932CB" w:rsidRPr="003932CB" w:rsidRDefault="003932CB" w:rsidP="003932CB">
            <w:pPr>
              <w:spacing w:before="100" w:beforeAutospacing="1" w:after="100" w:afterAutospacing="1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ru-RU"/>
              </w:rPr>
            </w:pPr>
            <w:r w:rsidRPr="003932CB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ru-RU"/>
              </w:rPr>
              <w:t>Производство в суде первой инстанции</w:t>
            </w:r>
          </w:p>
        </w:tc>
      </w:tr>
      <w:tr w:rsidR="003932CB" w:rsidRPr="003932CB" w:rsidTr="003932CB">
        <w:trPr>
          <w:tblCellSpacing w:w="0" w:type="dxa"/>
        </w:trPr>
        <w:tc>
          <w:tcPr>
            <w:tcW w:w="2500" w:type="pct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32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поступления</w:t>
            </w:r>
          </w:p>
        </w:tc>
        <w:tc>
          <w:tcPr>
            <w:tcW w:w="0" w:type="auto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3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08.02.2013</w:t>
            </w:r>
          </w:p>
        </w:tc>
      </w:tr>
      <w:tr w:rsidR="003932CB" w:rsidRPr="003932CB" w:rsidTr="003932CB">
        <w:trPr>
          <w:tblCellSpacing w:w="0" w:type="dxa"/>
        </w:trPr>
        <w:tc>
          <w:tcPr>
            <w:tcW w:w="2500" w:type="pct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32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Начало течения срока рассмотрения дела</w:t>
            </w:r>
          </w:p>
        </w:tc>
        <w:tc>
          <w:tcPr>
            <w:tcW w:w="0" w:type="auto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3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08.02.2013</w:t>
            </w:r>
          </w:p>
        </w:tc>
      </w:tr>
      <w:tr w:rsidR="003932CB" w:rsidRPr="003932CB" w:rsidTr="003932CB">
        <w:trPr>
          <w:tblCellSpacing w:w="0" w:type="dxa"/>
        </w:trPr>
        <w:tc>
          <w:tcPr>
            <w:tcW w:w="2500" w:type="pct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32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Категория</w:t>
            </w:r>
          </w:p>
        </w:tc>
        <w:tc>
          <w:tcPr>
            <w:tcW w:w="0" w:type="auto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3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Другие жилищные споры</w:t>
            </w:r>
          </w:p>
        </w:tc>
      </w:tr>
      <w:tr w:rsidR="003932CB" w:rsidRPr="003932CB" w:rsidTr="003932CB">
        <w:trPr>
          <w:tblCellSpacing w:w="0" w:type="dxa"/>
        </w:trPr>
        <w:tc>
          <w:tcPr>
            <w:tcW w:w="2500" w:type="pct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32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Председательствующий судья</w:t>
            </w:r>
          </w:p>
        </w:tc>
        <w:tc>
          <w:tcPr>
            <w:tcW w:w="0" w:type="auto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3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Симонова </w:t>
            </w:r>
            <w:proofErr w:type="spellStart"/>
            <w:r w:rsidRPr="00393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Ираида</w:t>
            </w:r>
            <w:proofErr w:type="spellEnd"/>
            <w:r w:rsidRPr="00393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Евгеньевна</w:t>
            </w:r>
          </w:p>
        </w:tc>
      </w:tr>
      <w:tr w:rsidR="003932CB" w:rsidRPr="003932CB" w:rsidTr="003932CB">
        <w:trPr>
          <w:tblCellSpacing w:w="0" w:type="dxa"/>
        </w:trPr>
        <w:tc>
          <w:tcPr>
            <w:tcW w:w="2500" w:type="pct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32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Дело рассмотрено (выдан приказ)</w:t>
            </w:r>
          </w:p>
        </w:tc>
        <w:tc>
          <w:tcPr>
            <w:tcW w:w="0" w:type="auto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3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24.10.2013</w:t>
            </w:r>
          </w:p>
        </w:tc>
      </w:tr>
      <w:tr w:rsidR="003932CB" w:rsidRPr="003932CB" w:rsidTr="003932CB">
        <w:trPr>
          <w:tblCellSpacing w:w="0" w:type="dxa"/>
        </w:trPr>
        <w:tc>
          <w:tcPr>
            <w:tcW w:w="2500" w:type="pct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32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Результат рассмотрения</w:t>
            </w:r>
          </w:p>
        </w:tc>
        <w:tc>
          <w:tcPr>
            <w:tcW w:w="0" w:type="auto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3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Иск (заявление, жалоба) УДОВЛЕТВОРЕН ЧАСТИЧНО</w:t>
            </w:r>
          </w:p>
        </w:tc>
      </w:tr>
    </w:tbl>
    <w:p w:rsidR="003932CB" w:rsidRPr="003932CB" w:rsidRDefault="003932CB" w:rsidP="003932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Spacing w:w="0" w:type="dxa"/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96"/>
      </w:tblGrid>
      <w:tr w:rsidR="003932CB" w:rsidRPr="003932CB" w:rsidTr="003932CB">
        <w:trPr>
          <w:tblCellSpacing w:w="0" w:type="dxa"/>
        </w:trPr>
        <w:tc>
          <w:tcPr>
            <w:tcW w:w="0" w:type="auto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3932CB" w:rsidRPr="003932CB" w:rsidRDefault="003932CB" w:rsidP="003932CB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5000" w:type="pct"/>
        <w:tblCellSpacing w:w="0" w:type="dxa"/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2376"/>
        <w:gridCol w:w="1822"/>
        <w:gridCol w:w="2447"/>
        <w:gridCol w:w="1256"/>
        <w:gridCol w:w="1064"/>
        <w:gridCol w:w="96"/>
        <w:gridCol w:w="96"/>
        <w:gridCol w:w="96"/>
        <w:gridCol w:w="96"/>
        <w:gridCol w:w="96"/>
      </w:tblGrid>
      <w:tr w:rsidR="003932CB" w:rsidRPr="003932CB" w:rsidTr="003932CB">
        <w:trPr>
          <w:tblCellSpacing w:w="0" w:type="dxa"/>
        </w:trPr>
        <w:tc>
          <w:tcPr>
            <w:tcW w:w="0" w:type="auto"/>
            <w:gridSpan w:val="10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3932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ДВИЖЕНИЕ ДЕЛА</w:t>
            </w:r>
          </w:p>
        </w:tc>
      </w:tr>
      <w:tr w:rsidR="003932CB" w:rsidRPr="003932CB" w:rsidTr="003932CB">
        <w:trPr>
          <w:tblCellSpacing w:w="0" w:type="dxa"/>
        </w:trPr>
        <w:tc>
          <w:tcPr>
            <w:tcW w:w="0" w:type="auto"/>
            <w:gridSpan w:val="10"/>
            <w:vAlign w:val="center"/>
            <w:hideMark/>
          </w:tcPr>
          <w:p w:rsidR="003932CB" w:rsidRPr="003932CB" w:rsidRDefault="003932CB" w:rsidP="003932CB">
            <w:pPr>
              <w:spacing w:before="100" w:beforeAutospacing="1" w:after="100" w:afterAutospacing="1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ru-RU"/>
              </w:rPr>
            </w:pPr>
            <w:r w:rsidRPr="003932CB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ru-RU"/>
              </w:rPr>
              <w:t>Основные сведения</w:t>
            </w:r>
          </w:p>
        </w:tc>
      </w:tr>
      <w:tr w:rsidR="003932CB" w:rsidRPr="003932CB" w:rsidTr="003932CB">
        <w:trPr>
          <w:tblCellSpacing w:w="0" w:type="dxa"/>
        </w:trPr>
        <w:tc>
          <w:tcPr>
            <w:tcW w:w="0" w:type="auto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32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события</w:t>
            </w:r>
          </w:p>
        </w:tc>
        <w:tc>
          <w:tcPr>
            <w:tcW w:w="0" w:type="auto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32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Результат события</w:t>
            </w:r>
          </w:p>
        </w:tc>
        <w:tc>
          <w:tcPr>
            <w:tcW w:w="0" w:type="auto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32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Основания для выбранного результата события</w:t>
            </w:r>
          </w:p>
        </w:tc>
        <w:tc>
          <w:tcPr>
            <w:tcW w:w="0" w:type="auto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32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события</w:t>
            </w:r>
          </w:p>
        </w:tc>
        <w:tc>
          <w:tcPr>
            <w:tcW w:w="0" w:type="auto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32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Время события</w:t>
            </w:r>
          </w:p>
        </w:tc>
        <w:tc>
          <w:tcPr>
            <w:tcW w:w="0" w:type="auto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932CB" w:rsidRPr="003932CB" w:rsidTr="003932CB">
        <w:trPr>
          <w:tblCellSpacing w:w="0" w:type="dxa"/>
        </w:trPr>
        <w:tc>
          <w:tcPr>
            <w:tcW w:w="0" w:type="auto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3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Регистрация иска (заявления, жалобы) в суде </w:t>
            </w:r>
          </w:p>
        </w:tc>
        <w:tc>
          <w:tcPr>
            <w:tcW w:w="0" w:type="auto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3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3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3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08.02.2013 </w:t>
            </w:r>
          </w:p>
        </w:tc>
        <w:tc>
          <w:tcPr>
            <w:tcW w:w="0" w:type="auto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3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14:05 </w:t>
            </w:r>
          </w:p>
        </w:tc>
        <w:tc>
          <w:tcPr>
            <w:tcW w:w="0" w:type="auto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932CB" w:rsidRPr="003932CB" w:rsidTr="003932CB">
        <w:trPr>
          <w:tblCellSpacing w:w="0" w:type="dxa"/>
        </w:trPr>
        <w:tc>
          <w:tcPr>
            <w:tcW w:w="0" w:type="auto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3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Передача материалов судье </w:t>
            </w:r>
          </w:p>
        </w:tc>
        <w:tc>
          <w:tcPr>
            <w:tcW w:w="0" w:type="auto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3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3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3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08.02.2013 </w:t>
            </w:r>
          </w:p>
        </w:tc>
        <w:tc>
          <w:tcPr>
            <w:tcW w:w="0" w:type="auto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3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14:07 </w:t>
            </w:r>
          </w:p>
        </w:tc>
        <w:tc>
          <w:tcPr>
            <w:tcW w:w="0" w:type="auto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932CB" w:rsidRPr="003932CB" w:rsidTr="003932CB">
        <w:trPr>
          <w:tblCellSpacing w:w="0" w:type="dxa"/>
        </w:trPr>
        <w:tc>
          <w:tcPr>
            <w:tcW w:w="0" w:type="auto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3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Решение вопроса о принятии иска (заявления, жалобы) к рассмотрению </w:t>
            </w:r>
          </w:p>
        </w:tc>
        <w:tc>
          <w:tcPr>
            <w:tcW w:w="0" w:type="auto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3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Оставление иска (заявления, жалобы) без движения </w:t>
            </w:r>
          </w:p>
        </w:tc>
        <w:tc>
          <w:tcPr>
            <w:tcW w:w="0" w:type="auto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3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3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13.02.2013 </w:t>
            </w:r>
          </w:p>
        </w:tc>
        <w:tc>
          <w:tcPr>
            <w:tcW w:w="0" w:type="auto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3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10:52 </w:t>
            </w:r>
          </w:p>
        </w:tc>
        <w:tc>
          <w:tcPr>
            <w:tcW w:w="0" w:type="auto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932CB" w:rsidRPr="003932CB" w:rsidTr="003932CB">
        <w:trPr>
          <w:tblCellSpacing w:w="0" w:type="dxa"/>
        </w:trPr>
        <w:tc>
          <w:tcPr>
            <w:tcW w:w="0" w:type="auto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3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Вынесено определение о назначении предварительного судебного заседания </w:t>
            </w:r>
          </w:p>
        </w:tc>
        <w:tc>
          <w:tcPr>
            <w:tcW w:w="0" w:type="auto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3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3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3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01.04.2013 </w:t>
            </w:r>
          </w:p>
        </w:tc>
        <w:tc>
          <w:tcPr>
            <w:tcW w:w="0" w:type="auto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3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16:31 </w:t>
            </w:r>
          </w:p>
        </w:tc>
        <w:tc>
          <w:tcPr>
            <w:tcW w:w="0" w:type="auto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932CB" w:rsidRPr="003932CB" w:rsidTr="003932CB">
        <w:trPr>
          <w:tblCellSpacing w:w="0" w:type="dxa"/>
        </w:trPr>
        <w:tc>
          <w:tcPr>
            <w:tcW w:w="0" w:type="auto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3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Рассмотрение исправленных материалов, поступивших в суд </w:t>
            </w:r>
          </w:p>
        </w:tc>
        <w:tc>
          <w:tcPr>
            <w:tcW w:w="0" w:type="auto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3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Иск (заявление, жалоба) принят к производству </w:t>
            </w:r>
          </w:p>
        </w:tc>
        <w:tc>
          <w:tcPr>
            <w:tcW w:w="0" w:type="auto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3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3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01.04.2013 </w:t>
            </w:r>
          </w:p>
        </w:tc>
        <w:tc>
          <w:tcPr>
            <w:tcW w:w="0" w:type="auto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3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16:31 </w:t>
            </w:r>
          </w:p>
        </w:tc>
        <w:tc>
          <w:tcPr>
            <w:tcW w:w="0" w:type="auto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932CB" w:rsidRPr="003932CB" w:rsidTr="003932CB">
        <w:trPr>
          <w:tblCellSpacing w:w="0" w:type="dxa"/>
        </w:trPr>
        <w:tc>
          <w:tcPr>
            <w:tcW w:w="0" w:type="auto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3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Вынесено определение о подготовке дела к судебному разбирательству </w:t>
            </w:r>
          </w:p>
        </w:tc>
        <w:tc>
          <w:tcPr>
            <w:tcW w:w="0" w:type="auto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3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3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3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01.04.2013 </w:t>
            </w:r>
          </w:p>
        </w:tc>
        <w:tc>
          <w:tcPr>
            <w:tcW w:w="0" w:type="auto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3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16:31 </w:t>
            </w:r>
          </w:p>
        </w:tc>
        <w:tc>
          <w:tcPr>
            <w:tcW w:w="0" w:type="auto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932CB" w:rsidRPr="003932CB" w:rsidTr="003932CB">
        <w:trPr>
          <w:tblCellSpacing w:w="0" w:type="dxa"/>
        </w:trPr>
        <w:tc>
          <w:tcPr>
            <w:tcW w:w="0" w:type="auto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3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Предварительное судебное заседание </w:t>
            </w:r>
          </w:p>
        </w:tc>
        <w:tc>
          <w:tcPr>
            <w:tcW w:w="0" w:type="auto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3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Назначено судебное заседание </w:t>
            </w:r>
          </w:p>
        </w:tc>
        <w:tc>
          <w:tcPr>
            <w:tcW w:w="0" w:type="auto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3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3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21.05.2013 </w:t>
            </w:r>
          </w:p>
        </w:tc>
        <w:tc>
          <w:tcPr>
            <w:tcW w:w="0" w:type="auto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3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11:30 </w:t>
            </w:r>
          </w:p>
        </w:tc>
        <w:tc>
          <w:tcPr>
            <w:tcW w:w="0" w:type="auto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932CB" w:rsidRPr="003932CB" w:rsidTr="003932CB">
        <w:trPr>
          <w:tblCellSpacing w:w="0" w:type="dxa"/>
        </w:trPr>
        <w:tc>
          <w:tcPr>
            <w:tcW w:w="0" w:type="auto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3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Судебное заседание </w:t>
            </w:r>
          </w:p>
        </w:tc>
        <w:tc>
          <w:tcPr>
            <w:tcW w:w="0" w:type="auto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3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Заседание отложено </w:t>
            </w:r>
          </w:p>
        </w:tc>
        <w:tc>
          <w:tcPr>
            <w:tcW w:w="0" w:type="auto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3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ИСТРЕБОВАНИЕ ДОКАЗАТЕЛЬСТВ </w:t>
            </w:r>
          </w:p>
        </w:tc>
        <w:tc>
          <w:tcPr>
            <w:tcW w:w="0" w:type="auto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3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06.06.2013 </w:t>
            </w:r>
          </w:p>
        </w:tc>
        <w:tc>
          <w:tcPr>
            <w:tcW w:w="0" w:type="auto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3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15:00 </w:t>
            </w:r>
          </w:p>
        </w:tc>
        <w:tc>
          <w:tcPr>
            <w:tcW w:w="0" w:type="auto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932CB" w:rsidRPr="003932CB" w:rsidTr="003932CB">
        <w:trPr>
          <w:tblCellSpacing w:w="0" w:type="dxa"/>
        </w:trPr>
        <w:tc>
          <w:tcPr>
            <w:tcW w:w="0" w:type="auto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3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Судебное заседание </w:t>
            </w:r>
          </w:p>
        </w:tc>
        <w:tc>
          <w:tcPr>
            <w:tcW w:w="0" w:type="auto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3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Заседание отложено </w:t>
            </w:r>
          </w:p>
        </w:tc>
        <w:tc>
          <w:tcPr>
            <w:tcW w:w="0" w:type="auto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3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ИСТРЕБОВАНИЕ ДОКАЗАТЕЛЬСТВ </w:t>
            </w:r>
          </w:p>
        </w:tc>
        <w:tc>
          <w:tcPr>
            <w:tcW w:w="0" w:type="auto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3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27.06.2013 </w:t>
            </w:r>
          </w:p>
        </w:tc>
        <w:tc>
          <w:tcPr>
            <w:tcW w:w="0" w:type="auto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3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10:25 </w:t>
            </w:r>
          </w:p>
        </w:tc>
        <w:tc>
          <w:tcPr>
            <w:tcW w:w="0" w:type="auto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932CB" w:rsidRPr="003932CB" w:rsidTr="003932CB">
        <w:trPr>
          <w:tblCellSpacing w:w="0" w:type="dxa"/>
        </w:trPr>
        <w:tc>
          <w:tcPr>
            <w:tcW w:w="0" w:type="auto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3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Судебное заседание </w:t>
            </w:r>
          </w:p>
        </w:tc>
        <w:tc>
          <w:tcPr>
            <w:tcW w:w="0" w:type="auto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3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Заседание отложено </w:t>
            </w:r>
          </w:p>
        </w:tc>
        <w:tc>
          <w:tcPr>
            <w:tcW w:w="0" w:type="auto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3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БОЛЕЗНЬ СУДЬИ </w:t>
            </w:r>
          </w:p>
        </w:tc>
        <w:tc>
          <w:tcPr>
            <w:tcW w:w="0" w:type="auto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3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08.08.2013 </w:t>
            </w:r>
          </w:p>
        </w:tc>
        <w:tc>
          <w:tcPr>
            <w:tcW w:w="0" w:type="auto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3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12:00 </w:t>
            </w:r>
          </w:p>
        </w:tc>
        <w:tc>
          <w:tcPr>
            <w:tcW w:w="0" w:type="auto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932CB" w:rsidRPr="003932CB" w:rsidTr="003932CB">
        <w:trPr>
          <w:tblCellSpacing w:w="0" w:type="dxa"/>
        </w:trPr>
        <w:tc>
          <w:tcPr>
            <w:tcW w:w="0" w:type="auto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3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Судебное заседание </w:t>
            </w:r>
          </w:p>
        </w:tc>
        <w:tc>
          <w:tcPr>
            <w:tcW w:w="0" w:type="auto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3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Заседание отложено </w:t>
            </w:r>
          </w:p>
        </w:tc>
        <w:tc>
          <w:tcPr>
            <w:tcW w:w="0" w:type="auto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3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неявка ИСТЦА </w:t>
            </w:r>
          </w:p>
        </w:tc>
        <w:tc>
          <w:tcPr>
            <w:tcW w:w="0" w:type="auto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3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26.09.2013 </w:t>
            </w:r>
          </w:p>
        </w:tc>
        <w:tc>
          <w:tcPr>
            <w:tcW w:w="0" w:type="auto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3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12:00 </w:t>
            </w:r>
          </w:p>
        </w:tc>
        <w:tc>
          <w:tcPr>
            <w:tcW w:w="0" w:type="auto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932CB" w:rsidRPr="003932CB" w:rsidTr="003932CB">
        <w:trPr>
          <w:tblCellSpacing w:w="0" w:type="dxa"/>
        </w:trPr>
        <w:tc>
          <w:tcPr>
            <w:tcW w:w="0" w:type="auto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3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Судебное заседание </w:t>
            </w:r>
          </w:p>
        </w:tc>
        <w:tc>
          <w:tcPr>
            <w:tcW w:w="0" w:type="auto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3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Вынесено решение по делу </w:t>
            </w:r>
          </w:p>
        </w:tc>
        <w:tc>
          <w:tcPr>
            <w:tcW w:w="0" w:type="auto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3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Иск (заявление, жалоба) УДОВЛЕТВОРЕН ЧАСТИЧНО </w:t>
            </w:r>
          </w:p>
        </w:tc>
        <w:tc>
          <w:tcPr>
            <w:tcW w:w="0" w:type="auto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3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24.10.2013 </w:t>
            </w:r>
          </w:p>
        </w:tc>
        <w:tc>
          <w:tcPr>
            <w:tcW w:w="0" w:type="auto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3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12:00 </w:t>
            </w:r>
          </w:p>
        </w:tc>
        <w:tc>
          <w:tcPr>
            <w:tcW w:w="0" w:type="auto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932CB" w:rsidRPr="003932CB" w:rsidTr="003932CB">
        <w:trPr>
          <w:tblCellSpacing w:w="0" w:type="dxa"/>
        </w:trPr>
        <w:tc>
          <w:tcPr>
            <w:tcW w:w="0" w:type="auto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3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Изготовлено мотивированное решение в окончательной форме </w:t>
            </w:r>
          </w:p>
        </w:tc>
        <w:tc>
          <w:tcPr>
            <w:tcW w:w="0" w:type="auto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3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3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3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25.11.2013 </w:t>
            </w:r>
          </w:p>
        </w:tc>
        <w:tc>
          <w:tcPr>
            <w:tcW w:w="0" w:type="auto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3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10:11 </w:t>
            </w:r>
          </w:p>
        </w:tc>
        <w:tc>
          <w:tcPr>
            <w:tcW w:w="0" w:type="auto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932CB" w:rsidRPr="003932CB" w:rsidTr="003932CB">
        <w:trPr>
          <w:tblCellSpacing w:w="0" w:type="dxa"/>
        </w:trPr>
        <w:tc>
          <w:tcPr>
            <w:tcW w:w="0" w:type="auto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3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Дело сдано в канцелярию </w:t>
            </w:r>
          </w:p>
        </w:tc>
        <w:tc>
          <w:tcPr>
            <w:tcW w:w="0" w:type="auto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3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3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3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31.12.2013 </w:t>
            </w:r>
          </w:p>
        </w:tc>
        <w:tc>
          <w:tcPr>
            <w:tcW w:w="0" w:type="auto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93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11:32 </w:t>
            </w:r>
          </w:p>
        </w:tc>
        <w:tc>
          <w:tcPr>
            <w:tcW w:w="0" w:type="auto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932CB" w:rsidRPr="003932CB" w:rsidTr="003932CB">
        <w:trPr>
          <w:tblCellSpacing w:w="0" w:type="dxa"/>
        </w:trPr>
        <w:tc>
          <w:tcPr>
            <w:tcW w:w="0" w:type="auto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3932CB" w:rsidRPr="003932CB" w:rsidRDefault="003932CB" w:rsidP="003932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Spacing w:w="0" w:type="dxa"/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96"/>
      </w:tblGrid>
      <w:tr w:rsidR="003932CB" w:rsidRPr="003932CB" w:rsidTr="003932CB">
        <w:trPr>
          <w:tblCellSpacing w:w="0" w:type="dxa"/>
        </w:trPr>
        <w:tc>
          <w:tcPr>
            <w:tcW w:w="0" w:type="auto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3932CB" w:rsidRPr="003932CB" w:rsidRDefault="003932CB" w:rsidP="003932CB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5000" w:type="pct"/>
        <w:tblCellSpacing w:w="0" w:type="dxa"/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3104"/>
        <w:gridCol w:w="5573"/>
        <w:gridCol w:w="96"/>
        <w:gridCol w:w="96"/>
        <w:gridCol w:w="96"/>
        <w:gridCol w:w="96"/>
        <w:gridCol w:w="96"/>
        <w:gridCol w:w="96"/>
        <w:gridCol w:w="96"/>
        <w:gridCol w:w="96"/>
      </w:tblGrid>
      <w:tr w:rsidR="003932CB" w:rsidRPr="003932CB" w:rsidTr="003932CB">
        <w:trPr>
          <w:tblCellSpacing w:w="0" w:type="dxa"/>
        </w:trPr>
        <w:tc>
          <w:tcPr>
            <w:tcW w:w="0" w:type="auto"/>
            <w:gridSpan w:val="10"/>
            <w:shd w:val="clear" w:color="auto" w:fill="FFFFFF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  <w:r w:rsidRPr="003932CB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СТОРОНЫ ПО ДЕЛУ (ТРЕТЬИ ЛИЦА)</w:t>
            </w:r>
          </w:p>
        </w:tc>
      </w:tr>
      <w:tr w:rsidR="003932CB" w:rsidRPr="003932CB" w:rsidTr="003932CB">
        <w:trPr>
          <w:tblCellSpacing w:w="0" w:type="dxa"/>
        </w:trPr>
        <w:tc>
          <w:tcPr>
            <w:tcW w:w="0" w:type="auto"/>
            <w:gridSpan w:val="10"/>
            <w:shd w:val="clear" w:color="auto" w:fill="FFFFFF"/>
            <w:vAlign w:val="center"/>
            <w:hideMark/>
          </w:tcPr>
          <w:p w:rsidR="003932CB" w:rsidRPr="003932CB" w:rsidRDefault="003932CB" w:rsidP="003932CB">
            <w:pPr>
              <w:spacing w:before="100" w:beforeAutospacing="1" w:after="100" w:afterAutospacing="1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ru-RU"/>
              </w:rPr>
            </w:pPr>
            <w:r w:rsidRPr="003932CB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ru-RU"/>
              </w:rPr>
              <w:t>Основные сведения</w:t>
            </w:r>
          </w:p>
        </w:tc>
      </w:tr>
      <w:tr w:rsidR="003932CB" w:rsidRPr="003932CB" w:rsidTr="003932CB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932CB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Вид лица, участвующего в деле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932CB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Лицо, участвующее в деле (ФИО, наименование)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932CB" w:rsidRPr="003932CB" w:rsidTr="003932CB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932C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ОТВЕТЧИК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932C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Васильев Е.А.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932CB" w:rsidRPr="003932CB" w:rsidTr="003932CB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932C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ОТВЕТЧИК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932C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Васильева Н.И.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932CB" w:rsidRPr="003932CB" w:rsidTr="003932CB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932C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ОТВЕТЧИК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932C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войсковая часть 55443-1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932CB" w:rsidRPr="003932CB" w:rsidTr="003932CB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932C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ОТВЕТЧИК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932C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Лебедев А.А.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3932CB" w:rsidRPr="003932CB" w:rsidTr="003932CB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932C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ИСТЕЦ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3932CB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ФГУ" Западное региональное управление жилищного обеспечения" 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932CB" w:rsidRPr="003932CB" w:rsidRDefault="003932CB" w:rsidP="00393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3932CB" w:rsidRDefault="003932CB" w:rsidP="003932C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3932CB" w:rsidRPr="003932CB" w:rsidRDefault="003932CB" w:rsidP="003932C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3932C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Решение по гражданскому делу</w:t>
      </w:r>
    </w:p>
    <w:p w:rsidR="003932CB" w:rsidRPr="003932CB" w:rsidRDefault="003932CB" w:rsidP="003932CB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hyperlink r:id="rId5" w:history="1">
        <w:r w:rsidRPr="003932CB">
          <w:rPr>
            <w:rFonts w:ascii="Times New Roman" w:eastAsia="Times New Roman" w:hAnsi="Times New Roman" w:cs="Times New Roman"/>
            <w:color w:val="0000FF"/>
            <w:sz w:val="27"/>
            <w:u w:val="single"/>
            <w:lang w:eastAsia="ru-RU"/>
          </w:rPr>
          <w:t>Информация по делу</w:t>
        </w:r>
      </w:hyperlink>
    </w:p>
    <w:p w:rsidR="003932CB" w:rsidRPr="003932CB" w:rsidRDefault="003932CB" w:rsidP="003932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3932C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Дело № 2-5124 24 октября 2013 года</w:t>
      </w:r>
    </w:p>
    <w:p w:rsidR="003932CB" w:rsidRPr="003932CB" w:rsidRDefault="003932CB" w:rsidP="003932CB">
      <w:pPr>
        <w:spacing w:before="100" w:beforeAutospacing="1" w:after="100" w:afterAutospacing="1" w:line="240" w:lineRule="auto"/>
        <w:ind w:firstLine="720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3932C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РЕШЕНИЕ</w:t>
      </w:r>
    </w:p>
    <w:p w:rsidR="003932CB" w:rsidRPr="003932CB" w:rsidRDefault="003932CB" w:rsidP="003932CB">
      <w:pPr>
        <w:spacing w:before="100" w:beforeAutospacing="1" w:after="100" w:afterAutospacing="1" w:line="240" w:lineRule="auto"/>
        <w:ind w:firstLine="720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3932C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Именем Российской Федерации</w:t>
      </w:r>
    </w:p>
    <w:p w:rsidR="003932CB" w:rsidRPr="003932CB" w:rsidRDefault="003932CB" w:rsidP="003932CB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3932C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Выборгский районный суд Санкт-Петербурга в составе</w:t>
      </w:r>
    </w:p>
    <w:p w:rsidR="003932CB" w:rsidRPr="003932CB" w:rsidRDefault="003932CB" w:rsidP="003932CB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3932C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председательствующего судьи Симоновой И.Е.</w:t>
      </w:r>
    </w:p>
    <w:p w:rsidR="003932CB" w:rsidRPr="003932CB" w:rsidRDefault="003932CB" w:rsidP="003932CB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3932C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lastRenderedPageBreak/>
        <w:t>с участием адвоката</w:t>
      </w:r>
      <w:r w:rsidRPr="003932CB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Тимофеева В.П.</w:t>
      </w:r>
      <w:r w:rsidRPr="003932C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 представлявшего интересы ответчицы по ордеру,</w:t>
      </w:r>
    </w:p>
    <w:p w:rsidR="003932CB" w:rsidRPr="003932CB" w:rsidRDefault="003932CB" w:rsidP="003932CB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3932C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 участием прокурора</w:t>
      </w:r>
      <w:r w:rsidRPr="003932CB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Егорченковой И.В.</w:t>
      </w:r>
    </w:p>
    <w:p w:rsidR="003932CB" w:rsidRPr="003932CB" w:rsidRDefault="003932CB" w:rsidP="003932CB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3932C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при секретаре</w:t>
      </w:r>
      <w:r w:rsidRPr="003932CB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Новик Е.А.</w:t>
      </w:r>
      <w:r w:rsidRPr="003932C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</w:t>
      </w:r>
    </w:p>
    <w:p w:rsidR="003932CB" w:rsidRPr="003932CB" w:rsidRDefault="003932CB" w:rsidP="003932CB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3932C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рассмотрев в открытом судебном заседании с участием ответчицы гражданское дело по иску</w:t>
      </w:r>
    </w:p>
    <w:p w:rsidR="003932CB" w:rsidRPr="003932CB" w:rsidRDefault="003932CB" w:rsidP="003932CB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3932C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ФГКУ «Западное региональное управление </w:t>
      </w:r>
      <w:proofErr w:type="gramStart"/>
      <w:r w:rsidRPr="003932C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жилищного</w:t>
      </w:r>
      <w:proofErr w:type="gramEnd"/>
    </w:p>
    <w:p w:rsidR="003932CB" w:rsidRPr="003932CB" w:rsidRDefault="003932CB" w:rsidP="003932CB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3932C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обеспечения» МО РФ к</w:t>
      </w:r>
      <w:r w:rsidRPr="003932CB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Васильевой Н. И.</w:t>
      </w:r>
      <w:r w:rsidRPr="003932C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</w:t>
      </w:r>
      <w:r w:rsidRPr="003932CB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Васильеву</w:t>
      </w:r>
    </w:p>
    <w:p w:rsidR="003932CB" w:rsidRPr="003932CB" w:rsidRDefault="003932CB" w:rsidP="003932CB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3932CB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Е. А. </w:t>
      </w:r>
      <w:r w:rsidRPr="003932C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и</w:t>
      </w:r>
      <w:r w:rsidRPr="003932CB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Лебедеву А. А. </w:t>
      </w:r>
      <w:r w:rsidRPr="003932C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о</w:t>
      </w:r>
    </w:p>
    <w:p w:rsidR="003932CB" w:rsidRPr="003932CB" w:rsidRDefault="003932CB" w:rsidP="003932CB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3932C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признании </w:t>
      </w:r>
      <w:proofErr w:type="gramStart"/>
      <w:r w:rsidRPr="003932C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недействительным</w:t>
      </w:r>
      <w:proofErr w:type="gramEnd"/>
      <w:r w:rsidRPr="003932C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решения о признании нуждающимися</w:t>
      </w:r>
    </w:p>
    <w:p w:rsidR="003932CB" w:rsidRPr="003932CB" w:rsidRDefault="003932CB" w:rsidP="003932CB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3932C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и </w:t>
      </w:r>
      <w:proofErr w:type="gramStart"/>
      <w:r w:rsidRPr="003932C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предоставлении</w:t>
      </w:r>
      <w:proofErr w:type="gramEnd"/>
      <w:r w:rsidRPr="003932C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жилого помещения, договора социального</w:t>
      </w:r>
    </w:p>
    <w:p w:rsidR="003932CB" w:rsidRPr="003932CB" w:rsidRDefault="003932CB" w:rsidP="003932CB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3932C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найма и </w:t>
      </w:r>
      <w:proofErr w:type="gramStart"/>
      <w:r w:rsidRPr="003932C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выселении</w:t>
      </w:r>
      <w:proofErr w:type="gramEnd"/>
    </w:p>
    <w:p w:rsidR="003932CB" w:rsidRPr="003932CB" w:rsidRDefault="003932CB" w:rsidP="003932CB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3932C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и по встречному иску</w:t>
      </w:r>
    </w:p>
    <w:p w:rsidR="003932CB" w:rsidRPr="003932CB" w:rsidRDefault="003932CB" w:rsidP="003932CB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3932CB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Васильевой Н. И.</w:t>
      </w:r>
      <w:r w:rsidRPr="003932C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</w:t>
      </w:r>
      <w:r w:rsidRPr="003932CB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Васильева Е. А. </w:t>
      </w:r>
      <w:r w:rsidRPr="003932C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и</w:t>
      </w:r>
    </w:p>
    <w:p w:rsidR="003932CB" w:rsidRPr="003932CB" w:rsidRDefault="003932CB" w:rsidP="003932CB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3932CB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Лебедева А. А. </w:t>
      </w:r>
      <w:r w:rsidRPr="003932C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к ФГКУ «</w:t>
      </w:r>
      <w:proofErr w:type="gramStart"/>
      <w:r w:rsidRPr="003932C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Западное</w:t>
      </w:r>
      <w:proofErr w:type="gramEnd"/>
      <w:r w:rsidRPr="003932C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региональное</w:t>
      </w:r>
    </w:p>
    <w:p w:rsidR="003932CB" w:rsidRPr="003932CB" w:rsidRDefault="003932CB" w:rsidP="003932CB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3932C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управление жилищного обеспечения» МО РФ об </w:t>
      </w:r>
      <w:proofErr w:type="spellStart"/>
      <w:r w:rsidRPr="003932C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обязании</w:t>
      </w:r>
      <w:proofErr w:type="spellEnd"/>
    </w:p>
    <w:p w:rsidR="003932CB" w:rsidRPr="003932CB" w:rsidRDefault="003932CB" w:rsidP="003932CB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3932C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предоставить жилое помещение,</w:t>
      </w:r>
    </w:p>
    <w:p w:rsidR="003932CB" w:rsidRPr="003932CB" w:rsidRDefault="003932CB" w:rsidP="003932CB">
      <w:pPr>
        <w:spacing w:before="100" w:beforeAutospacing="1" w:after="100" w:afterAutospacing="1" w:line="240" w:lineRule="auto"/>
        <w:ind w:firstLine="720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3932C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УСТАНОВИЛ:</w:t>
      </w:r>
    </w:p>
    <w:p w:rsidR="003932CB" w:rsidRPr="003932CB" w:rsidRDefault="003932CB" w:rsidP="003932CB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3932C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ФГКУ «Западное региональное управление правового обеспечения» МО РФ обратилось в суд с иском </w:t>
      </w:r>
      <w:proofErr w:type="spellStart"/>
      <w:r w:rsidRPr="003932C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к</w:t>
      </w:r>
      <w:r w:rsidRPr="003932CB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Васильевой</w:t>
      </w:r>
      <w:proofErr w:type="spellEnd"/>
      <w:r w:rsidRPr="003932CB">
        <w:rPr>
          <w:rFonts w:ascii="Times New Roman" w:eastAsia="Times New Roman" w:hAnsi="Times New Roman" w:cs="Times New Roman"/>
          <w:color w:val="000000"/>
          <w:sz w:val="27"/>
          <w:lang w:eastAsia="ru-RU"/>
        </w:rPr>
        <w:t xml:space="preserve"> Н.И.</w:t>
      </w:r>
      <w:r w:rsidRPr="003932C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</w:t>
      </w:r>
      <w:r w:rsidRPr="003932CB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Васильеву Е.А. </w:t>
      </w:r>
      <w:r w:rsidRPr="003932C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и</w:t>
      </w:r>
      <w:r w:rsidRPr="003932CB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Лебедеву А.А. </w:t>
      </w:r>
      <w:r w:rsidRPr="003932C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о признании недействительными решения жилищной комиссии от</w:t>
      </w:r>
      <w:r w:rsidRPr="003932CB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ДД.ММ</w:t>
      </w:r>
      <w:proofErr w:type="gramStart"/>
      <w:r w:rsidRPr="003932CB">
        <w:rPr>
          <w:rFonts w:ascii="Times New Roman" w:eastAsia="Times New Roman" w:hAnsi="Times New Roman" w:cs="Times New Roman"/>
          <w:color w:val="000000"/>
          <w:sz w:val="27"/>
          <w:lang w:eastAsia="ru-RU"/>
        </w:rPr>
        <w:t>.Г</w:t>
      </w:r>
      <w:proofErr w:type="gramEnd"/>
      <w:r w:rsidRPr="003932CB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ГГГ </w:t>
      </w:r>
      <w:r w:rsidRPr="003932C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войсковой части</w:t>
      </w:r>
      <w:r w:rsidRPr="003932CB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№ </w:t>
      </w:r>
      <w:r w:rsidRPr="003932C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о признании</w:t>
      </w:r>
      <w:r w:rsidRPr="003932CB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Васильевой Н.И. </w:t>
      </w:r>
      <w:r w:rsidRPr="003932C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и членов ее семьи нуждающимися в получении жилой площади, решения</w:t>
      </w:r>
      <w:r w:rsidRPr="003932CB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№ </w:t>
      </w:r>
      <w:r w:rsidRPr="003932C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от</w:t>
      </w:r>
      <w:r w:rsidRPr="003932CB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ДД.ММ.ГГГГ </w:t>
      </w:r>
      <w:r w:rsidRPr="003932C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о предоставлении ей и членам ее семьи жилого помещения по адресу:</w:t>
      </w:r>
      <w:r w:rsidRPr="003932CB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&lt;адрес&gt;</w:t>
      </w:r>
      <w:r w:rsidRPr="003932C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 и договора социального найма</w:t>
      </w:r>
      <w:r w:rsidRPr="003932CB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№ </w:t>
      </w:r>
      <w:r w:rsidRPr="003932C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от</w:t>
      </w:r>
      <w:r w:rsidRPr="003932CB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ДД.ММ</w:t>
      </w:r>
      <w:proofErr w:type="gramStart"/>
      <w:r w:rsidRPr="003932CB">
        <w:rPr>
          <w:rFonts w:ascii="Times New Roman" w:eastAsia="Times New Roman" w:hAnsi="Times New Roman" w:cs="Times New Roman"/>
          <w:color w:val="000000"/>
          <w:sz w:val="27"/>
          <w:lang w:eastAsia="ru-RU"/>
        </w:rPr>
        <w:t>.Г</w:t>
      </w:r>
      <w:proofErr w:type="gramEnd"/>
      <w:r w:rsidRPr="003932CB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ГГГ</w:t>
      </w:r>
      <w:r w:rsidRPr="003932C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 заключенного с ответчиками в отношении указанной квартиры, а также выселении ответчиков из спорного жилого помещения, в обоснование заявленных требований указав, что в ходе проведенной проверки было установлено, что в период с</w:t>
      </w:r>
      <w:r w:rsidRPr="003932CB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ДД.ММ.ГГГГ </w:t>
      </w:r>
      <w:r w:rsidRPr="003932C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по</w:t>
      </w:r>
      <w:r w:rsidRPr="003932CB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ДД.ММ.ГГГГ Васильева Н.И. </w:t>
      </w:r>
      <w:r w:rsidRPr="003932C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являлась собственником квартиры общей площадью</w:t>
      </w:r>
      <w:r w:rsidRPr="003932CB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&lt;данные изъяты&gt; </w:t>
      </w:r>
      <w:r w:rsidRPr="003932C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по адресу:</w:t>
      </w:r>
      <w:r w:rsidRPr="003932CB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&lt;адрес&gt;</w:t>
      </w:r>
      <w:r w:rsidRPr="003932C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</w:t>
      </w:r>
      <w:r w:rsidRPr="003932CB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ДД.ММ</w:t>
      </w:r>
      <w:proofErr w:type="gramStart"/>
      <w:r w:rsidRPr="003932CB">
        <w:rPr>
          <w:rFonts w:ascii="Times New Roman" w:eastAsia="Times New Roman" w:hAnsi="Times New Roman" w:cs="Times New Roman"/>
          <w:color w:val="000000"/>
          <w:sz w:val="27"/>
          <w:lang w:eastAsia="ru-RU"/>
        </w:rPr>
        <w:t>.Г</w:t>
      </w:r>
      <w:proofErr w:type="gramEnd"/>
      <w:r w:rsidRPr="003932CB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ГГГ </w:t>
      </w:r>
      <w:r w:rsidRPr="003932C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совершила сделку по ее отчуждению, таким образом, на момент принятия в</w:t>
      </w:r>
      <w:r w:rsidRPr="003932CB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&lt;данные изъяты&gt; </w:t>
      </w:r>
      <w:r w:rsidRPr="003932C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решения жилищной комиссии </w:t>
      </w:r>
      <w:proofErr w:type="spellStart"/>
      <w:r w:rsidRPr="003932C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lastRenderedPageBreak/>
        <w:t>в\ч</w:t>
      </w:r>
      <w:proofErr w:type="spellEnd"/>
      <w:r w:rsidRPr="003932CB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№ Васильева Н.И. </w:t>
      </w:r>
      <w:r w:rsidRPr="003932C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и члены ее семьи не подлежали принятию на учет в качестве нуждающихся в жилых помещениях в соответствии со ст. 53 ЖК РФ, и не подлежали обеспечению жилым помещением в соответствии с положениями ст. 57 ЖК РФ и Закона «О статусе военнослужащих», таким образом, учитывая разъяснения, содержащиеся в Постановлении Пленума ВС РФ от 02.07.2009г. №14 «О некоторых вопросах, возникших в судебной практике при применении ЖК РФ», и принимая во внимание, что решение</w:t>
      </w:r>
      <w:r w:rsidRPr="003932CB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№ </w:t>
      </w:r>
      <w:r w:rsidRPr="003932C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от</w:t>
      </w:r>
      <w:r w:rsidRPr="003932CB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ДД.ММ</w:t>
      </w:r>
      <w:proofErr w:type="gramStart"/>
      <w:r w:rsidRPr="003932CB">
        <w:rPr>
          <w:rFonts w:ascii="Times New Roman" w:eastAsia="Times New Roman" w:hAnsi="Times New Roman" w:cs="Times New Roman"/>
          <w:color w:val="000000"/>
          <w:sz w:val="27"/>
          <w:lang w:eastAsia="ru-RU"/>
        </w:rPr>
        <w:t>.Г</w:t>
      </w:r>
      <w:proofErr w:type="gramEnd"/>
      <w:r w:rsidRPr="003932CB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ГГГ </w:t>
      </w:r>
      <w:r w:rsidRPr="003932C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о предоставлении</w:t>
      </w:r>
      <w:r w:rsidRPr="003932CB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Васильевой Н.И. </w:t>
      </w:r>
      <w:r w:rsidRPr="003932C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спорной квартиры по договору социального найма принято с нарушением требований </w:t>
      </w:r>
      <w:proofErr w:type="gramStart"/>
      <w:r w:rsidRPr="003932C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ст. 57 ЖК РФ, решение о признании ответчиков нуждающимися в жилым помещениях, решение о предоставлении</w:t>
      </w:r>
      <w:proofErr w:type="gramEnd"/>
      <w:r w:rsidRPr="003932C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им спорного жилого помещения, равно как и заключенный на основании этого решения договор социального найма подлежат признанию </w:t>
      </w:r>
      <w:proofErr w:type="gramStart"/>
      <w:r w:rsidRPr="003932C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недействительными</w:t>
      </w:r>
      <w:proofErr w:type="gramEnd"/>
      <w:r w:rsidRPr="003932C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 ответчики подлежит выселению из спорного жилого помещения.</w:t>
      </w:r>
    </w:p>
    <w:p w:rsidR="003932CB" w:rsidRPr="003932CB" w:rsidRDefault="003932CB" w:rsidP="003932CB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proofErr w:type="gramStart"/>
      <w:r w:rsidRPr="003932C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Ответчиками</w:t>
      </w:r>
      <w:r w:rsidRPr="003932CB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Васильевой Н.И.</w:t>
      </w:r>
      <w:r w:rsidRPr="003932C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</w:t>
      </w:r>
      <w:r w:rsidRPr="003932CB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Васильевым Е.А. </w:t>
      </w:r>
      <w:r w:rsidRPr="003932C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и</w:t>
      </w:r>
      <w:r w:rsidRPr="003932CB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Лебедевым А.А.</w:t>
      </w:r>
      <w:r w:rsidRPr="003932C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, в свою очередь, заявлены встречные исковые требования к ФГКУ «Западное региональное управление жилищного обеспечения» МО РФ об </w:t>
      </w:r>
      <w:proofErr w:type="spellStart"/>
      <w:r w:rsidRPr="003932C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обязании</w:t>
      </w:r>
      <w:proofErr w:type="spellEnd"/>
      <w:r w:rsidRPr="003932C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предоставить жилое помещение, расположенное по адресу:</w:t>
      </w:r>
      <w:r w:rsidRPr="003932CB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&lt;адрес&gt;</w:t>
      </w:r>
      <w:r w:rsidRPr="003932C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 со ссылкой на наличие в настоящее время у</w:t>
      </w:r>
      <w:r w:rsidRPr="003932CB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Васильевой Н.И. </w:t>
      </w:r>
      <w:r w:rsidRPr="003932C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и членов ее семьи права на предоставление жилого помещения по договору социального найма</w:t>
      </w:r>
      <w:proofErr w:type="gramEnd"/>
      <w:r w:rsidRPr="003932C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в соответствии с Законом «О статусе военнослужащих» и ст. 57 ЖК РФ в связи с истечением с момента отчуждения</w:t>
      </w:r>
      <w:r w:rsidRPr="003932CB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Васильевой Н.И. </w:t>
      </w:r>
      <w:r w:rsidRPr="003932C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квартиры в</w:t>
      </w:r>
      <w:r w:rsidRPr="003932CB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&lt;адрес&gt; </w:t>
      </w:r>
      <w:r w:rsidRPr="003932C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–</w:t>
      </w:r>
      <w:r w:rsidRPr="003932CB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ДД.ММ</w:t>
      </w:r>
      <w:proofErr w:type="gramStart"/>
      <w:r w:rsidRPr="003932CB">
        <w:rPr>
          <w:rFonts w:ascii="Times New Roman" w:eastAsia="Times New Roman" w:hAnsi="Times New Roman" w:cs="Times New Roman"/>
          <w:color w:val="000000"/>
          <w:sz w:val="27"/>
          <w:lang w:eastAsia="ru-RU"/>
        </w:rPr>
        <w:t>.Г</w:t>
      </w:r>
      <w:proofErr w:type="gramEnd"/>
      <w:r w:rsidRPr="003932CB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ГГГ </w:t>
      </w:r>
      <w:r w:rsidRPr="003932C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- установленного ст. 53 ЖК РФ пятилетнего срока, в течение которого граждане не могут быть приняты на учет нуждающихся в жилых помещениях.</w:t>
      </w:r>
    </w:p>
    <w:p w:rsidR="003932CB" w:rsidRPr="003932CB" w:rsidRDefault="003932CB" w:rsidP="003932CB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3932C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Представитель истца в судебное заседание не явился, о времени слушания дела судом надлежаще уведомлен, просил рассматривать дело в его отсутствие, поддержав заявленный иск.</w:t>
      </w:r>
    </w:p>
    <w:p w:rsidR="003932CB" w:rsidRPr="003932CB" w:rsidRDefault="003932CB" w:rsidP="003932CB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3932C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Представитель привлеченного </w:t>
      </w:r>
      <w:proofErr w:type="gramStart"/>
      <w:r w:rsidRPr="003932C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к участию в деле к качестве ответчика </w:t>
      </w:r>
      <w:proofErr w:type="spellStart"/>
      <w:r w:rsidRPr="003932C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в\ч</w:t>
      </w:r>
      <w:proofErr w:type="spellEnd"/>
      <w:r w:rsidRPr="003932CB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№ </w:t>
      </w:r>
      <w:r w:rsidRPr="003932C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о времени</w:t>
      </w:r>
      <w:proofErr w:type="gramEnd"/>
      <w:r w:rsidRPr="003932C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слушания дела судом надлежаще уведомлен, возражений на иск не представил.</w:t>
      </w:r>
    </w:p>
    <w:p w:rsidR="003932CB" w:rsidRPr="003932CB" w:rsidRDefault="003932CB" w:rsidP="003932CB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3932C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Ответчица</w:t>
      </w:r>
      <w:r w:rsidRPr="003932CB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Васильева Н.И. </w:t>
      </w:r>
      <w:r w:rsidRPr="003932C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и ее представитель в судебном заседании возражали против удовлетворения исковых требований, ссылаясь на доводы встречного иска.</w:t>
      </w:r>
    </w:p>
    <w:p w:rsidR="003932CB" w:rsidRPr="003932CB" w:rsidRDefault="003932CB" w:rsidP="003932CB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3932C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Ответчики</w:t>
      </w:r>
      <w:r w:rsidRPr="003932CB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Васильев Е.А. </w:t>
      </w:r>
      <w:r w:rsidRPr="003932C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и</w:t>
      </w:r>
      <w:r w:rsidRPr="003932CB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Лебедев А.А. </w:t>
      </w:r>
      <w:r w:rsidRPr="003932C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в судебное заседание не явились, о времени слушания дела судом надлежаще извещены.</w:t>
      </w:r>
    </w:p>
    <w:p w:rsidR="003932CB" w:rsidRPr="003932CB" w:rsidRDefault="003932CB" w:rsidP="003932CB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3932C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Третьи лица МО РФ и ФГКУ «Специальное территориальное управление имущественных отношений» МО РФ в судебное заседание не явились, о времени слушания дела судом надлежаще извещены.</w:t>
      </w:r>
    </w:p>
    <w:p w:rsidR="003932CB" w:rsidRPr="003932CB" w:rsidRDefault="003932CB" w:rsidP="003932CB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3932C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Выслушав объяснения участвующих в деле лиц, заслушав заключение прокурора, исследовав материалы дела, суд приходит к следующему.</w:t>
      </w:r>
    </w:p>
    <w:p w:rsidR="003932CB" w:rsidRPr="003932CB" w:rsidRDefault="003932CB" w:rsidP="003932CB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3932C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lastRenderedPageBreak/>
        <w:t xml:space="preserve">Судом установлено, что решением жилищной комиссии </w:t>
      </w:r>
      <w:proofErr w:type="spellStart"/>
      <w:r w:rsidRPr="003932C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в\ч</w:t>
      </w:r>
      <w:proofErr w:type="spellEnd"/>
      <w:r w:rsidRPr="003932CB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№ </w:t>
      </w:r>
      <w:r w:rsidRPr="003932C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от</w:t>
      </w:r>
      <w:r w:rsidRPr="003932CB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ДД.ММ</w:t>
      </w:r>
      <w:proofErr w:type="gramStart"/>
      <w:r w:rsidRPr="003932CB">
        <w:rPr>
          <w:rFonts w:ascii="Times New Roman" w:eastAsia="Times New Roman" w:hAnsi="Times New Roman" w:cs="Times New Roman"/>
          <w:color w:val="000000"/>
          <w:sz w:val="27"/>
          <w:lang w:eastAsia="ru-RU"/>
        </w:rPr>
        <w:t>.Г</w:t>
      </w:r>
      <w:proofErr w:type="gramEnd"/>
      <w:r w:rsidRPr="003932CB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ГГГ </w:t>
      </w:r>
      <w:r w:rsidRPr="003932C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ответчики</w:t>
      </w:r>
      <w:r w:rsidRPr="003932CB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Васильева Н.И. </w:t>
      </w:r>
      <w:r w:rsidRPr="003932C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и члены ее семьи -</w:t>
      </w:r>
      <w:r w:rsidRPr="003932CB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Васильев Е.А. </w:t>
      </w:r>
      <w:r w:rsidRPr="003932C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и</w:t>
      </w:r>
      <w:r w:rsidRPr="003932CB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Лебедев А.А. </w:t>
      </w:r>
      <w:r w:rsidRPr="003932C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- были поставлены на учет нуждающихся в жилых помещениях,</w:t>
      </w:r>
      <w:r w:rsidRPr="003932CB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ДД.ММ.ГГГГ </w:t>
      </w:r>
      <w:r w:rsidRPr="003932C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между</w:t>
      </w:r>
      <w:r w:rsidRPr="003932CB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Васильевой Н.И. </w:t>
      </w:r>
      <w:r w:rsidRPr="003932C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и ФГУ «Западное региональное управление жилищного обеспечения» Министерства обороны РФ на основании решения</w:t>
      </w:r>
      <w:r w:rsidRPr="003932CB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№ </w:t>
      </w:r>
      <w:r w:rsidRPr="003932C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от</w:t>
      </w:r>
      <w:r w:rsidRPr="003932CB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ДД.ММ.ГГГГ </w:t>
      </w:r>
      <w:r w:rsidRPr="003932C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был заключен договор </w:t>
      </w:r>
      <w:proofErr w:type="gramStart"/>
      <w:r w:rsidRPr="003932C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социального</w:t>
      </w:r>
      <w:proofErr w:type="gramEnd"/>
      <w:r w:rsidRPr="003932C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найма</w:t>
      </w:r>
      <w:r w:rsidRPr="003932CB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№</w:t>
      </w:r>
      <w:r w:rsidRPr="003932C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, по условиям которого </w:t>
      </w:r>
      <w:proofErr w:type="spellStart"/>
      <w:r w:rsidRPr="003932C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наймодатель</w:t>
      </w:r>
      <w:proofErr w:type="spellEnd"/>
      <w:r w:rsidRPr="003932C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передал нанимателю</w:t>
      </w:r>
      <w:r w:rsidRPr="003932CB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Васильевой Н.И. </w:t>
      </w:r>
      <w:r w:rsidRPr="003932C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и членам ее семьи в бессрочное владение и пользование жилое помещение по адресу:</w:t>
      </w:r>
      <w:r w:rsidRPr="003932CB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&lt;адрес&gt;</w:t>
      </w:r>
      <w:r w:rsidRPr="003932C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.</w:t>
      </w:r>
    </w:p>
    <w:p w:rsidR="003932CB" w:rsidRPr="003932CB" w:rsidRDefault="003932CB" w:rsidP="003932CB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proofErr w:type="gramStart"/>
      <w:r w:rsidRPr="003932C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Рассматривая требования ФГКУ «Западное региональное управление жилищного обеспечения» о признании решения </w:t>
      </w:r>
      <w:proofErr w:type="spellStart"/>
      <w:r w:rsidRPr="003932C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в\ч</w:t>
      </w:r>
      <w:proofErr w:type="spellEnd"/>
      <w:r w:rsidRPr="003932C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о признании ответчиков нуждающихся в жилых помещениях, решения о предоставлении им спорного жилого помещения и заключенного в отношении него договора социального найма недействительными, суд находит их подлежащими удовлетворению, одновременно находя встречные исковые требования</w:t>
      </w:r>
      <w:r w:rsidRPr="003932CB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Васильевой Н.И.</w:t>
      </w:r>
      <w:r w:rsidRPr="003932C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</w:t>
      </w:r>
      <w:r w:rsidRPr="003932CB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Васильева Е.А. </w:t>
      </w:r>
      <w:r w:rsidRPr="003932C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и</w:t>
      </w:r>
      <w:r w:rsidRPr="003932CB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Лебедева А.А. </w:t>
      </w:r>
      <w:r w:rsidRPr="003932C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об </w:t>
      </w:r>
      <w:proofErr w:type="spellStart"/>
      <w:r w:rsidRPr="003932C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обязании</w:t>
      </w:r>
      <w:proofErr w:type="spellEnd"/>
      <w:r w:rsidRPr="003932C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предоставить им</w:t>
      </w:r>
      <w:proofErr w:type="gramEnd"/>
      <w:r w:rsidRPr="003932C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жилое помещение подлежащими отклонению, принимая во внимание следующее.</w:t>
      </w:r>
    </w:p>
    <w:p w:rsidR="003932CB" w:rsidRPr="003932CB" w:rsidRDefault="003932CB" w:rsidP="003932CB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proofErr w:type="gramStart"/>
      <w:r w:rsidRPr="003932C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В силу положений ст.53 ЖК РФ граждане, которые с намерением приобретения права состоять на учете в качестве нуждающихся в жилых помещениях совершили действия, в результате которых такие граждане могут быть признаны нуждающимися в жилых помещениях, принимаются на учет не ранее чем через 5 лет со дня совершения указанных намеренных действий.</w:t>
      </w:r>
      <w:proofErr w:type="gramEnd"/>
    </w:p>
    <w:p w:rsidR="003932CB" w:rsidRPr="003932CB" w:rsidRDefault="003932CB" w:rsidP="003932CB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3932C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Из материалов дела усматривается, что с</w:t>
      </w:r>
      <w:r w:rsidRPr="003932CB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ДД.ММ</w:t>
      </w:r>
      <w:proofErr w:type="gramStart"/>
      <w:r w:rsidRPr="003932CB">
        <w:rPr>
          <w:rFonts w:ascii="Times New Roman" w:eastAsia="Times New Roman" w:hAnsi="Times New Roman" w:cs="Times New Roman"/>
          <w:color w:val="000000"/>
          <w:sz w:val="27"/>
          <w:lang w:eastAsia="ru-RU"/>
        </w:rPr>
        <w:t>.Г</w:t>
      </w:r>
      <w:proofErr w:type="gramEnd"/>
      <w:r w:rsidRPr="003932CB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ГГГ </w:t>
      </w:r>
      <w:r w:rsidRPr="003932C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ответчица</w:t>
      </w:r>
      <w:r w:rsidRPr="003932CB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Васильева Н.И. </w:t>
      </w:r>
      <w:r w:rsidRPr="003932C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являлась собственником квартиры общей площадью</w:t>
      </w:r>
      <w:r w:rsidRPr="003932CB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&lt;данные изъяты&gt; </w:t>
      </w:r>
      <w:r w:rsidRPr="003932C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по адресу:</w:t>
      </w:r>
      <w:r w:rsidRPr="003932CB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&lt;адрес&gt;</w:t>
      </w:r>
      <w:r w:rsidRPr="003932C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</w:t>
      </w:r>
      <w:r w:rsidRPr="003932CB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ДД.ММ.ГГГГ </w:t>
      </w:r>
      <w:r w:rsidRPr="003932C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ответчицей совершена сделка по отчуждению указанного имущества.</w:t>
      </w:r>
    </w:p>
    <w:p w:rsidR="003932CB" w:rsidRPr="003932CB" w:rsidRDefault="003932CB" w:rsidP="003932CB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3932C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При таких обстоятельствах суд соглашается с доводами истца об отсутствии оснований для признании в</w:t>
      </w:r>
      <w:r w:rsidRPr="003932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&lt;данные изъяты&gt; Васильевой Н.И. </w:t>
      </w:r>
      <w:r w:rsidRPr="003932C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и членов ее семьи нуждающимися в предоставлении жилых помещений, поскольку с момента совершения вышеуказанных действий к дате принятия жилищной комиссией </w:t>
      </w:r>
      <w:proofErr w:type="spellStart"/>
      <w:r w:rsidRPr="003932C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в\ч</w:t>
      </w:r>
      <w:proofErr w:type="spellEnd"/>
      <w:r w:rsidRPr="003932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№ДД.ММ</w:t>
      </w:r>
      <w:proofErr w:type="gramStart"/>
      <w:r w:rsidRPr="003932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.Г</w:t>
      </w:r>
      <w:proofErr w:type="gramEnd"/>
      <w:r w:rsidRPr="003932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ГГГ </w:t>
      </w:r>
      <w:r w:rsidRPr="003932C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соответствующего решения установленный ст.53 ЖК РФ пятилетний срок не истек, соответственно требования о признании недействительным решения жилищной комиссии от</w:t>
      </w:r>
      <w:r w:rsidRPr="003932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proofErr w:type="spellStart"/>
      <w:r w:rsidRPr="003932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ДД.ММ</w:t>
      </w:r>
      <w:proofErr w:type="gramStart"/>
      <w:r w:rsidRPr="003932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.Г</w:t>
      </w:r>
      <w:proofErr w:type="gramEnd"/>
      <w:r w:rsidRPr="003932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ГГГ</w:t>
      </w:r>
      <w:r w:rsidRPr="003932C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войсковой</w:t>
      </w:r>
      <w:proofErr w:type="spellEnd"/>
      <w:r w:rsidRPr="003932C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части</w:t>
      </w:r>
      <w:r w:rsidRPr="003932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№ </w:t>
      </w:r>
      <w:r w:rsidRPr="003932C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 признании</w:t>
      </w:r>
      <w:r w:rsidRPr="003932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Васильевой Н.И. </w:t>
      </w:r>
      <w:r w:rsidRPr="003932C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 членов ее семьи нуждающимися в получении жилой площади подлежат удовлетворению.</w:t>
      </w:r>
    </w:p>
    <w:p w:rsidR="003932CB" w:rsidRPr="003932CB" w:rsidRDefault="003932CB" w:rsidP="003932CB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3932C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Недействительность решения жилищной комиссии о признании ответчиков нуждающимися в жилых помещениях влечет за собой недействительность решения</w:t>
      </w:r>
      <w:r w:rsidRPr="003932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№ </w:t>
      </w:r>
      <w:r w:rsidRPr="003932C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от</w:t>
      </w:r>
      <w:r w:rsidRPr="003932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ДД.ММ</w:t>
      </w:r>
      <w:proofErr w:type="gramStart"/>
      <w:r w:rsidRPr="003932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.Г</w:t>
      </w:r>
      <w:proofErr w:type="gramEnd"/>
      <w:r w:rsidRPr="003932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ГГГ </w:t>
      </w:r>
      <w:r w:rsidRPr="003932C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 предоставлении</w:t>
      </w:r>
      <w:r w:rsidRPr="003932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Васильевой Н.И.</w:t>
      </w:r>
      <w:r w:rsidRPr="003932C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,</w:t>
      </w:r>
      <w:r w:rsidRPr="003932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Васильеву Е.А. </w:t>
      </w:r>
      <w:r w:rsidRPr="003932C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</w:t>
      </w:r>
      <w:r w:rsidRPr="003932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Лебедеву А.А. </w:t>
      </w:r>
      <w:r w:rsidRPr="003932C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жилого помещения по адресу:</w:t>
      </w:r>
      <w:r w:rsidRPr="003932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&lt;адрес&gt;</w:t>
      </w:r>
      <w:r w:rsidRPr="003932C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, и договора социального найма</w:t>
      </w:r>
      <w:r w:rsidRPr="003932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№</w:t>
      </w:r>
      <w:r w:rsidRPr="003932C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от</w:t>
      </w:r>
      <w:r w:rsidRPr="003932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ДД.ММ.ГГГГ</w:t>
      </w:r>
      <w:r w:rsidRPr="003932C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, заключенного между ФГКУ «Западное региональное управление жилищного обеспечения» </w:t>
      </w:r>
      <w:proofErr w:type="spellStart"/>
      <w:r w:rsidRPr="003932C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</w:t>
      </w:r>
      <w:r w:rsidRPr="003932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Васильевой</w:t>
      </w:r>
      <w:proofErr w:type="spellEnd"/>
      <w:r w:rsidRPr="003932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Н.И. </w:t>
      </w:r>
      <w:r w:rsidRPr="003932C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в отношении указанной квартиры, поскольку в соответствии с Законом «О статусе военнослужащих» и положениями ст. 57 ЖК РФ жилые помещения предоставляются гражданам, состоящим на учете в качестве нуждающихся в жилых помещениях, в </w:t>
      </w:r>
      <w:proofErr w:type="gramStart"/>
      <w:r w:rsidRPr="003932C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связи</w:t>
      </w:r>
      <w:proofErr w:type="gramEnd"/>
      <w:r w:rsidRPr="003932C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с чем заявленные истцом </w:t>
      </w:r>
      <w:r w:rsidRPr="003932C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lastRenderedPageBreak/>
        <w:t xml:space="preserve">требования в указанной части подлежат удовлетворению, учитывая разъяснения Постановления Пленума Верховного Суда РФ от 02.07.2009 № 14 «О некоторых вопросах, возникших в судебной практике при применении Жилищного кодекса </w:t>
      </w:r>
      <w:proofErr w:type="gramStart"/>
      <w:r w:rsidRPr="003932C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Российской Федерации», согласно </w:t>
      </w:r>
      <w:proofErr w:type="spellStart"/>
      <w:r w:rsidRPr="003932C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пп</w:t>
      </w:r>
      <w:proofErr w:type="spellEnd"/>
      <w:r w:rsidRPr="003932C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. «а» п. 23 которых нарушение требований ЖК РФ при принятии решения о предоставлении жилого помещения по договору социального найма с учетом положений п. 2 ч. 3 ст. 11 ЖК РФ и ч. 4 ст. 57 ЖК РФ может служить основанием для предъявления в судебном порядке требования о признании этого решения, а также заключенного на его основании</w:t>
      </w:r>
      <w:proofErr w:type="gramEnd"/>
      <w:r w:rsidRPr="003932C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договора социального найма недействительными, а также учитывая положения п. 1 ст. 167 ГК РФ, в соответствии с которым недействительная сделка не влечет юридических последствий, за исключением тех, которые связаны с её недействительностью, и недействительна с момента её совершения.</w:t>
      </w:r>
    </w:p>
    <w:p w:rsidR="003932CB" w:rsidRPr="003932CB" w:rsidRDefault="003932CB" w:rsidP="003932CB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3932C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Одновременно рассматривая требования ФГКУ «Западное региональное управление жилищного обеспечения» МО РФ о выселении ответчиков из спорного жилого помещения, суд не находит оснований для их удовлетворения, учитывая следующее.</w:t>
      </w:r>
    </w:p>
    <w:p w:rsidR="003932CB" w:rsidRPr="003932CB" w:rsidRDefault="003932CB" w:rsidP="003932CB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3932C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 соответствии со ст. 57 ЖК РФ при предоставлении гражданину жилого помещения по договору социального найма учитываются действия и гражданско-правовые сделки с жилыми помещениями, совершение которых привело к уменьшению размера занимаемых жилых помещений или к их отчуждению. Указанные сделки и действия учитываются за установленный законом субъекта Российской Федерации период, предшествующий предоставлению гражданину жилого помещения по договору социального найма, но не менее чем за пять лет.</w:t>
      </w:r>
    </w:p>
    <w:p w:rsidR="003932CB" w:rsidRPr="003932CB" w:rsidRDefault="003932CB" w:rsidP="003932CB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3932C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 момента отчуждения ответчицей</w:t>
      </w:r>
      <w:r w:rsidRPr="003932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Васильевой Н.И. </w:t>
      </w:r>
      <w:r w:rsidRPr="003932C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принадлежавшей ей квартиры по адресу:</w:t>
      </w:r>
      <w:r w:rsidRPr="003932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&lt;адрес&gt;</w:t>
      </w:r>
      <w:r w:rsidRPr="003932C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, -</w:t>
      </w:r>
      <w:r w:rsidRPr="003932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ДД.ММ</w:t>
      </w:r>
      <w:proofErr w:type="gramStart"/>
      <w:r w:rsidRPr="003932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.Г</w:t>
      </w:r>
      <w:proofErr w:type="gramEnd"/>
      <w:r w:rsidRPr="003932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ГГГ </w:t>
      </w:r>
      <w:r w:rsidRPr="003932C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 истекло более 5 лет, ответчики в настоящее время иной жилой площадью не обеспечены, ответчица</w:t>
      </w:r>
      <w:r w:rsidRPr="003932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Васильева Н.И. </w:t>
      </w:r>
      <w:r w:rsidRPr="003932C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продолжала военную службу, с которой уволена приказом от</w:t>
      </w:r>
      <w:r w:rsidRPr="003932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ДД.ММ.ГГГГ &lt;данные изъяты&gt;</w:t>
      </w:r>
      <w:r w:rsidRPr="003932C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,</w:t>
      </w:r>
      <w:r w:rsidRPr="003932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ДД.ММ.ГГГГ </w:t>
      </w:r>
      <w:r w:rsidRPr="003932C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</w:t>
      </w:r>
      <w:r w:rsidRPr="003932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ДД.ММ.ГГГГ </w:t>
      </w:r>
      <w:r w:rsidRPr="003932C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ответчица обратилась с заявлением в ФГКУ «Западное региональное управление жилищного обеспечения» МО РФ о предоставлении ей спорного жилого помещения как нуждающейся в жилом помещении в связи с истечением</w:t>
      </w:r>
      <w:r w:rsidRPr="003932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ДД.ММ</w:t>
      </w:r>
      <w:proofErr w:type="gramStart"/>
      <w:r w:rsidRPr="003932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.Г</w:t>
      </w:r>
      <w:proofErr w:type="gramEnd"/>
      <w:r w:rsidRPr="003932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ГГГ </w:t>
      </w:r>
      <w:r w:rsidRPr="003932C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пятилетнего срока с момента отчуждения жилого помещения, дающего право на постановку на учет в качестве нуждающихся в жилом помещении, в удовлетворении которого истице не отказано, при этом в соответствии с ЖК РФ подлежат принятию на учет </w:t>
      </w:r>
      <w:proofErr w:type="gramStart"/>
      <w:r w:rsidRPr="003932C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нуждающихся в жилых помещениях и обеспечению жилой площадью в соответствии с ЖК РФ и Законом «О статусе военнослужащих», пунктом 1 ст. 15 которого определено, что государство гарантирует военнослужащим предоставление жилых помещений или выделение денежных средств на их приобретение в порядке и на условиях, которые устанавливаются федеральным законами и иными нормативными правовыми актами Российской Федерации.</w:t>
      </w:r>
      <w:proofErr w:type="gramEnd"/>
    </w:p>
    <w:p w:rsidR="003932CB" w:rsidRPr="003932CB" w:rsidRDefault="003932CB" w:rsidP="003932CB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3932C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Принимая во внимание, что на момент рассмотрения спора у истца имеется обязанность в соответствии с Законом «О статусе военнослужащих» по обеспечению ответчиков жилым помещением, заявленные истцом требования о выселении ответчиков без предоставления иного жилого помещения удовлетворению не подлежат.</w:t>
      </w:r>
    </w:p>
    <w:p w:rsidR="003932CB" w:rsidRPr="003932CB" w:rsidRDefault="003932CB" w:rsidP="003932CB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proofErr w:type="gramStart"/>
      <w:r w:rsidRPr="003932C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Однако, признав за ответчиками право на обеспечение жилой площадью по линии Министерства обороны, суд не находит оснований для удовлетворения встречных исковых требований к ФГУ ФГКУ «Западное </w:t>
      </w:r>
      <w:r w:rsidRPr="003932C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lastRenderedPageBreak/>
        <w:t xml:space="preserve">региональное управление жилищного обеспечения» МО РФ об </w:t>
      </w:r>
      <w:proofErr w:type="spellStart"/>
      <w:r w:rsidRPr="003932C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обязании</w:t>
      </w:r>
      <w:proofErr w:type="spellEnd"/>
      <w:r w:rsidRPr="003932C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 предоставить жилое помещении по адресу:</w:t>
      </w:r>
      <w:r w:rsidRPr="003932CB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&lt;адрес&gt;</w:t>
      </w:r>
      <w:r w:rsidRPr="003932C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 поскольку принятие решения о предоставлении военнослужащему конкретного жилого помещения относится к компетенции учреждений Министерства обороны РФ в соответствии с полномочиями</w:t>
      </w:r>
      <w:proofErr w:type="gramEnd"/>
      <w:r w:rsidRPr="003932C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 закрепленными Постановлением Правительства РФ от 29.12.2008 года № 1053 «О некоторых мерах по управлению федеральным имуществом», а не суда.</w:t>
      </w:r>
    </w:p>
    <w:p w:rsidR="003932CB" w:rsidRPr="003932CB" w:rsidRDefault="003932CB" w:rsidP="003932CB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3932C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На основании </w:t>
      </w:r>
      <w:proofErr w:type="gramStart"/>
      <w:r w:rsidRPr="003932C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изложенного</w:t>
      </w:r>
      <w:proofErr w:type="gramEnd"/>
      <w:r w:rsidRPr="003932C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 руководствуясь ст. 167,194-199 ГПК РФ, суд</w:t>
      </w:r>
    </w:p>
    <w:p w:rsidR="003932CB" w:rsidRPr="003932CB" w:rsidRDefault="003932CB" w:rsidP="003932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3932C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решил:</w:t>
      </w:r>
    </w:p>
    <w:p w:rsidR="003932CB" w:rsidRPr="003932CB" w:rsidRDefault="003932CB" w:rsidP="003932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3932C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Признать недействительным решение жилищной комиссии от</w:t>
      </w:r>
      <w:r w:rsidRPr="003932CB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ДД.ММ</w:t>
      </w:r>
      <w:proofErr w:type="gramStart"/>
      <w:r w:rsidRPr="003932CB">
        <w:rPr>
          <w:rFonts w:ascii="Times New Roman" w:eastAsia="Times New Roman" w:hAnsi="Times New Roman" w:cs="Times New Roman"/>
          <w:color w:val="000000"/>
          <w:sz w:val="27"/>
          <w:lang w:eastAsia="ru-RU"/>
        </w:rPr>
        <w:t>.Г</w:t>
      </w:r>
      <w:proofErr w:type="gramEnd"/>
      <w:r w:rsidRPr="003932CB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ГГГ </w:t>
      </w:r>
      <w:r w:rsidRPr="003932C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войсковой части</w:t>
      </w:r>
      <w:r w:rsidRPr="003932CB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№ </w:t>
      </w:r>
      <w:r w:rsidRPr="003932C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 xml:space="preserve">о </w:t>
      </w:r>
      <w:proofErr w:type="spellStart"/>
      <w:r w:rsidRPr="003932C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признании</w:t>
      </w:r>
      <w:r w:rsidRPr="003932CB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Васильевой</w:t>
      </w:r>
      <w:proofErr w:type="spellEnd"/>
      <w:r w:rsidRPr="003932CB">
        <w:rPr>
          <w:rFonts w:ascii="Times New Roman" w:eastAsia="Times New Roman" w:hAnsi="Times New Roman" w:cs="Times New Roman"/>
          <w:color w:val="000000"/>
          <w:sz w:val="27"/>
          <w:lang w:eastAsia="ru-RU"/>
        </w:rPr>
        <w:t xml:space="preserve"> Н. И. </w:t>
      </w:r>
      <w:r w:rsidRPr="003932C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и членов ее семьи нуждающимися в получении жилой площади.</w:t>
      </w:r>
    </w:p>
    <w:p w:rsidR="003932CB" w:rsidRPr="003932CB" w:rsidRDefault="003932CB" w:rsidP="003932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3932C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Признать недействительным решение ФГКУ «Западное региональное управление жилищного обеспечения» МО РФ от</w:t>
      </w:r>
      <w:r w:rsidRPr="003932CB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ДД.ММ</w:t>
      </w:r>
      <w:proofErr w:type="gramStart"/>
      <w:r w:rsidRPr="003932CB">
        <w:rPr>
          <w:rFonts w:ascii="Times New Roman" w:eastAsia="Times New Roman" w:hAnsi="Times New Roman" w:cs="Times New Roman"/>
          <w:color w:val="000000"/>
          <w:sz w:val="27"/>
          <w:lang w:eastAsia="ru-RU"/>
        </w:rPr>
        <w:t>.Г</w:t>
      </w:r>
      <w:proofErr w:type="gramEnd"/>
      <w:r w:rsidRPr="003932CB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ГГГ № </w:t>
      </w:r>
      <w:r w:rsidRPr="003932C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о предоставлении</w:t>
      </w:r>
      <w:r w:rsidRPr="003932CB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Васильевой Н. И. </w:t>
      </w:r>
      <w:r w:rsidRPr="003932C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и членам ее семьи жилого помещения в виде</w:t>
      </w:r>
      <w:r w:rsidRPr="003932CB">
        <w:rPr>
          <w:rFonts w:ascii="Times New Roman" w:eastAsia="Times New Roman" w:hAnsi="Times New Roman" w:cs="Times New Roman"/>
          <w:color w:val="000000"/>
          <w:sz w:val="27"/>
          <w:lang w:eastAsia="ru-RU"/>
        </w:rPr>
        <w:t>&lt;данные изъяты&gt; </w:t>
      </w:r>
      <w:r w:rsidRPr="003932C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квартиры</w:t>
      </w:r>
      <w:r w:rsidRPr="003932CB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&lt;адрес&gt;</w:t>
      </w:r>
      <w:r w:rsidRPr="003932C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.</w:t>
      </w:r>
    </w:p>
    <w:p w:rsidR="003932CB" w:rsidRPr="003932CB" w:rsidRDefault="003932CB" w:rsidP="003932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3932C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Признать недействительным договор социального найма</w:t>
      </w:r>
      <w:r w:rsidRPr="003932CB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№ </w:t>
      </w:r>
      <w:r w:rsidRPr="003932C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от</w:t>
      </w:r>
      <w:r w:rsidRPr="003932CB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ДД.ММ</w:t>
      </w:r>
      <w:proofErr w:type="gramStart"/>
      <w:r w:rsidRPr="003932CB">
        <w:rPr>
          <w:rFonts w:ascii="Times New Roman" w:eastAsia="Times New Roman" w:hAnsi="Times New Roman" w:cs="Times New Roman"/>
          <w:color w:val="000000"/>
          <w:sz w:val="27"/>
          <w:lang w:eastAsia="ru-RU"/>
        </w:rPr>
        <w:t>.Г</w:t>
      </w:r>
      <w:proofErr w:type="gramEnd"/>
      <w:r w:rsidRPr="003932CB">
        <w:rPr>
          <w:rFonts w:ascii="Times New Roman" w:eastAsia="Times New Roman" w:hAnsi="Times New Roman" w:cs="Times New Roman"/>
          <w:color w:val="000000"/>
          <w:sz w:val="27"/>
          <w:lang w:eastAsia="ru-RU"/>
        </w:rPr>
        <w:t>ГГГ</w:t>
      </w:r>
      <w:r w:rsidRPr="003932C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 заключенный между ФГКУ «Западное региональное управление жилищного обеспечения» МО РФ и</w:t>
      </w:r>
      <w:r w:rsidRPr="003932CB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Васильевой Н. И. </w:t>
      </w:r>
      <w:r w:rsidRPr="003932C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на семью из</w:t>
      </w:r>
      <w:r w:rsidRPr="003932CB">
        <w:rPr>
          <w:rFonts w:ascii="Times New Roman" w:eastAsia="Times New Roman" w:hAnsi="Times New Roman" w:cs="Times New Roman"/>
          <w:color w:val="000000"/>
          <w:sz w:val="27"/>
          <w:lang w:eastAsia="ru-RU"/>
        </w:rPr>
        <w:t>&lt;данные изъяты&gt;</w:t>
      </w:r>
      <w:r w:rsidRPr="003932C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 включая</w:t>
      </w:r>
      <w:r w:rsidRPr="003932CB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Васильева Е. А. </w:t>
      </w:r>
      <w:r w:rsidRPr="003932C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и</w:t>
      </w:r>
      <w:r w:rsidRPr="003932CB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Лебедева А. А.</w:t>
      </w:r>
      <w:r w:rsidRPr="003932C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, в отношении</w:t>
      </w:r>
      <w:r w:rsidRPr="003932CB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&lt;данные изъяты&gt; </w:t>
      </w:r>
      <w:r w:rsidRPr="003932C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квартиры</w:t>
      </w:r>
      <w:r w:rsidRPr="003932CB">
        <w:rPr>
          <w:rFonts w:ascii="Times New Roman" w:eastAsia="Times New Roman" w:hAnsi="Times New Roman" w:cs="Times New Roman"/>
          <w:color w:val="000000"/>
          <w:sz w:val="27"/>
          <w:lang w:eastAsia="ru-RU"/>
        </w:rPr>
        <w:t> &lt;адрес&gt;</w:t>
      </w:r>
      <w:r w:rsidRPr="003932C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.</w:t>
      </w:r>
    </w:p>
    <w:p w:rsidR="003932CB" w:rsidRPr="003932CB" w:rsidRDefault="003932CB" w:rsidP="003932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3932C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В остальной части в иске ФГКУ «Западное региональное управление жилищного обеспечения» МО РФ и в удовлетворении встречного иска отказать.</w:t>
      </w:r>
    </w:p>
    <w:p w:rsidR="003932CB" w:rsidRPr="003932CB" w:rsidRDefault="003932CB" w:rsidP="003932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3932C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Решение может быть обжаловано в апелляционном порядке Санкт-Петербургский городской суд в течение месяца.</w:t>
      </w:r>
    </w:p>
    <w:p w:rsidR="003932CB" w:rsidRPr="003932CB" w:rsidRDefault="003932CB" w:rsidP="003932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3932C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Судья Симонова И.Е.</w:t>
      </w:r>
    </w:p>
    <w:p w:rsidR="003932CB" w:rsidRPr="003932CB" w:rsidRDefault="003932CB" w:rsidP="003932CB">
      <w:pPr>
        <w:spacing w:before="100" w:beforeAutospacing="1" w:after="100" w:afterAutospacing="1" w:line="240" w:lineRule="auto"/>
        <w:ind w:firstLine="720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</w:pPr>
      <w:r w:rsidRPr="003932CB">
        <w:rPr>
          <w:rFonts w:ascii="Times New Roman" w:eastAsia="Times New Roman" w:hAnsi="Times New Roman" w:cs="Times New Roman"/>
          <w:color w:val="000000"/>
          <w:sz w:val="27"/>
          <w:szCs w:val="27"/>
          <w:shd w:val="clear" w:color="auto" w:fill="FFFFFF"/>
          <w:lang w:eastAsia="ru-RU"/>
        </w:rPr>
        <w:t>Решение изготовлено в окончательной форме 25.11.2013г.</w:t>
      </w:r>
    </w:p>
    <w:p w:rsidR="00005D1F" w:rsidRDefault="00005D1F"/>
    <w:sectPr w:rsidR="00005D1F" w:rsidSect="00005D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3932CB"/>
    <w:rsid w:val="00005D1F"/>
    <w:rsid w:val="003932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5D1F"/>
  </w:style>
  <w:style w:type="paragraph" w:styleId="2">
    <w:name w:val="heading 2"/>
    <w:basedOn w:val="a"/>
    <w:link w:val="20"/>
    <w:uiPriority w:val="9"/>
    <w:qFormat/>
    <w:rsid w:val="003932C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932CB"/>
    <w:rPr>
      <w:color w:val="0000FF"/>
      <w:u w:val="single"/>
    </w:rPr>
  </w:style>
  <w:style w:type="paragraph" w:customStyle="1" w:styleId="nospacing">
    <w:name w:val="nospacing"/>
    <w:basedOn w:val="a"/>
    <w:rsid w:val="003932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3932CB"/>
  </w:style>
  <w:style w:type="character" w:customStyle="1" w:styleId="fio5">
    <w:name w:val="fio5"/>
    <w:basedOn w:val="a0"/>
    <w:rsid w:val="003932CB"/>
  </w:style>
  <w:style w:type="character" w:customStyle="1" w:styleId="fio6">
    <w:name w:val="fio6"/>
    <w:basedOn w:val="a0"/>
    <w:rsid w:val="003932CB"/>
  </w:style>
  <w:style w:type="character" w:customStyle="1" w:styleId="fio7">
    <w:name w:val="fio7"/>
    <w:basedOn w:val="a0"/>
    <w:rsid w:val="003932CB"/>
  </w:style>
  <w:style w:type="character" w:customStyle="1" w:styleId="fio1">
    <w:name w:val="fio1"/>
    <w:basedOn w:val="a0"/>
    <w:rsid w:val="003932CB"/>
  </w:style>
  <w:style w:type="character" w:customStyle="1" w:styleId="fio2">
    <w:name w:val="fio2"/>
    <w:basedOn w:val="a0"/>
    <w:rsid w:val="003932CB"/>
  </w:style>
  <w:style w:type="character" w:customStyle="1" w:styleId="fio3">
    <w:name w:val="fio3"/>
    <w:basedOn w:val="a0"/>
    <w:rsid w:val="003932CB"/>
  </w:style>
  <w:style w:type="character" w:customStyle="1" w:styleId="data2">
    <w:name w:val="data2"/>
    <w:basedOn w:val="a0"/>
    <w:rsid w:val="003932CB"/>
  </w:style>
  <w:style w:type="character" w:customStyle="1" w:styleId="nomer2">
    <w:name w:val="nomer2"/>
    <w:basedOn w:val="a0"/>
    <w:rsid w:val="003932CB"/>
  </w:style>
  <w:style w:type="character" w:customStyle="1" w:styleId="address2">
    <w:name w:val="address2"/>
    <w:basedOn w:val="a0"/>
    <w:rsid w:val="003932CB"/>
  </w:style>
  <w:style w:type="character" w:customStyle="1" w:styleId="others1">
    <w:name w:val="others1"/>
    <w:basedOn w:val="a0"/>
    <w:rsid w:val="003932CB"/>
  </w:style>
  <w:style w:type="character" w:customStyle="1" w:styleId="others3">
    <w:name w:val="others3"/>
    <w:basedOn w:val="a0"/>
    <w:rsid w:val="003932CB"/>
  </w:style>
  <w:style w:type="character" w:customStyle="1" w:styleId="others4">
    <w:name w:val="others4"/>
    <w:basedOn w:val="a0"/>
    <w:rsid w:val="003932CB"/>
  </w:style>
  <w:style w:type="character" w:customStyle="1" w:styleId="others5">
    <w:name w:val="others5"/>
    <w:basedOn w:val="a0"/>
    <w:rsid w:val="003932CB"/>
  </w:style>
  <w:style w:type="character" w:customStyle="1" w:styleId="others9">
    <w:name w:val="others9"/>
    <w:basedOn w:val="a0"/>
    <w:rsid w:val="003932CB"/>
  </w:style>
  <w:style w:type="paragraph" w:styleId="a4">
    <w:name w:val="Plain Text"/>
    <w:basedOn w:val="a"/>
    <w:link w:val="a5"/>
    <w:uiPriority w:val="99"/>
    <w:semiHidden/>
    <w:unhideWhenUsed/>
    <w:rsid w:val="003932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Текст Знак"/>
    <w:basedOn w:val="a0"/>
    <w:link w:val="a4"/>
    <w:uiPriority w:val="99"/>
    <w:semiHidden/>
    <w:rsid w:val="003932C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others10">
    <w:name w:val="others10"/>
    <w:basedOn w:val="a0"/>
    <w:rsid w:val="003932CB"/>
  </w:style>
  <w:style w:type="character" w:customStyle="1" w:styleId="others12">
    <w:name w:val="others12"/>
    <w:basedOn w:val="a0"/>
    <w:rsid w:val="003932CB"/>
  </w:style>
  <w:style w:type="character" w:customStyle="1" w:styleId="others13">
    <w:name w:val="others13"/>
    <w:basedOn w:val="a0"/>
    <w:rsid w:val="003932CB"/>
  </w:style>
  <w:style w:type="character" w:customStyle="1" w:styleId="20">
    <w:name w:val="Заголовок 2 Знак"/>
    <w:basedOn w:val="a0"/>
    <w:link w:val="2"/>
    <w:uiPriority w:val="9"/>
    <w:rsid w:val="003932C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490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77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523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vbr.spb.sudrf.ru/modules.php?name=sud_delo&amp;srv_num=1&amp;name_op=case&amp;n_c=1&amp;case_id=25740560&amp;delo_id=1540005" TargetMode="External"/><Relationship Id="rId4" Type="http://schemas.openxmlformats.org/officeDocument/2006/relationships/hyperlink" Target="http://vbr.spb.sudrf.ru/modules.php?name=sud_delo&amp;srv_num=1&amp;name_op=doc&amp;number=26394442&amp;delo_id=1540005&amp;new=0&amp;text_number=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2173</Words>
  <Characters>12392</Characters>
  <Application>Microsoft Office Word</Application>
  <DocSecurity>0</DocSecurity>
  <Lines>103</Lines>
  <Paragraphs>29</Paragraphs>
  <ScaleCrop>false</ScaleCrop>
  <Company/>
  <LinksUpToDate>false</LinksUpToDate>
  <CharactersWithSpaces>14536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Виктор</dc:creator>
  <cp:lastModifiedBy>Виктор</cp:lastModifiedBy>
  <cp:revision>1</cp:revision>
  <dcterms:created xsi:type="dcterms:W3CDTF">2014-03-11T19:28:00Z</dcterms:created>
  <dcterms:modified xsi:type="dcterms:W3CDTF">2014-03-11T19:30:00Z</dcterms:modified>
</cp:coreProperties>
</file>