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D0" w:rsidRDefault="001853D0" w:rsidP="00F53F8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Сводный реестр В/С</w:t>
      </w:r>
      <w:r w:rsidR="00F53F81" w:rsidRPr="00F53F81">
        <w:rPr>
          <w:rFonts w:ascii="Times New Roman" w:hAnsi="Times New Roman" w:cs="Times New Roman"/>
          <w:b/>
          <w:sz w:val="28"/>
          <w:szCs w:val="28"/>
          <w:u w:val="single"/>
        </w:rPr>
        <w:t>, нуждающихся в УЖУ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в г. Москва,</w:t>
      </w:r>
      <w:r w:rsidR="00F53F81" w:rsidRPr="00F53F8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B6598E" w:rsidRPr="00F53F81" w:rsidRDefault="00F53F81" w:rsidP="00F53F8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53F81">
        <w:rPr>
          <w:rFonts w:ascii="Times New Roman" w:hAnsi="Times New Roman" w:cs="Times New Roman"/>
          <w:b/>
          <w:sz w:val="28"/>
          <w:szCs w:val="28"/>
          <w:u w:val="single"/>
        </w:rPr>
        <w:t>по категориям</w:t>
      </w:r>
      <w:r w:rsidR="001853D0">
        <w:rPr>
          <w:rFonts w:ascii="Times New Roman" w:hAnsi="Times New Roman" w:cs="Times New Roman"/>
          <w:b/>
          <w:sz w:val="28"/>
          <w:szCs w:val="28"/>
          <w:u w:val="single"/>
        </w:rPr>
        <w:t xml:space="preserve"> "нормы предоставления" на 20.03.2014 года</w:t>
      </w:r>
    </w:p>
    <w:tbl>
      <w:tblPr>
        <w:tblStyle w:val="a3"/>
        <w:tblW w:w="10632" w:type="dxa"/>
        <w:tblInd w:w="-743" w:type="dxa"/>
        <w:tblLayout w:type="fixed"/>
        <w:tblLook w:val="04A0"/>
      </w:tblPr>
      <w:tblGrid>
        <w:gridCol w:w="1418"/>
        <w:gridCol w:w="993"/>
        <w:gridCol w:w="992"/>
        <w:gridCol w:w="992"/>
        <w:gridCol w:w="992"/>
        <w:gridCol w:w="993"/>
        <w:gridCol w:w="992"/>
        <w:gridCol w:w="1134"/>
        <w:gridCol w:w="992"/>
        <w:gridCol w:w="1134"/>
      </w:tblGrid>
      <w:tr w:rsidR="005A0649" w:rsidTr="005A0649">
        <w:tc>
          <w:tcPr>
            <w:tcW w:w="1418" w:type="dxa"/>
          </w:tcPr>
          <w:p w:rsidR="00A36A00" w:rsidRPr="00F53F81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Категория</w:t>
            </w:r>
          </w:p>
        </w:tc>
        <w:tc>
          <w:tcPr>
            <w:tcW w:w="993" w:type="dxa"/>
          </w:tcPr>
          <w:p w:rsidR="00A36A00" w:rsidRPr="00F53F81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 36 м</w:t>
            </w:r>
          </w:p>
        </w:tc>
        <w:tc>
          <w:tcPr>
            <w:tcW w:w="992" w:type="dxa"/>
          </w:tcPr>
          <w:p w:rsidR="00A36A00" w:rsidRPr="00F53F81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37 - 44</w:t>
            </w:r>
          </w:p>
        </w:tc>
        <w:tc>
          <w:tcPr>
            <w:tcW w:w="992" w:type="dxa"/>
          </w:tcPr>
          <w:p w:rsidR="00A36A00" w:rsidRPr="00F53F81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45 - </w:t>
            </w:r>
            <w:r w:rsidR="005A0649"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992" w:type="dxa"/>
          </w:tcPr>
          <w:p w:rsidR="00A36A00" w:rsidRPr="00F53F81" w:rsidRDefault="005A0649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55 - 66</w:t>
            </w:r>
          </w:p>
        </w:tc>
        <w:tc>
          <w:tcPr>
            <w:tcW w:w="993" w:type="dxa"/>
          </w:tcPr>
          <w:p w:rsidR="00A36A00" w:rsidRPr="00F53F81" w:rsidRDefault="005A0649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67 - 72</w:t>
            </w:r>
          </w:p>
        </w:tc>
        <w:tc>
          <w:tcPr>
            <w:tcW w:w="992" w:type="dxa"/>
          </w:tcPr>
          <w:p w:rsidR="00A36A00" w:rsidRPr="00F53F81" w:rsidRDefault="005A0649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73 - 88</w:t>
            </w:r>
          </w:p>
        </w:tc>
        <w:tc>
          <w:tcPr>
            <w:tcW w:w="1134" w:type="dxa"/>
          </w:tcPr>
          <w:p w:rsidR="00A36A00" w:rsidRPr="00F53F81" w:rsidRDefault="005A0649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89 - 110</w:t>
            </w:r>
          </w:p>
        </w:tc>
        <w:tc>
          <w:tcPr>
            <w:tcW w:w="992" w:type="dxa"/>
          </w:tcPr>
          <w:p w:rsidR="00A36A00" w:rsidRPr="00F53F81" w:rsidRDefault="005A0649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111</w:t>
            </w:r>
          </w:p>
        </w:tc>
        <w:tc>
          <w:tcPr>
            <w:tcW w:w="1134" w:type="dxa"/>
          </w:tcPr>
          <w:p w:rsidR="00A36A00" w:rsidRPr="00F53F81" w:rsidRDefault="005A0649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</w:tr>
      <w:tr w:rsidR="00A36A00" w:rsidTr="005A0649">
        <w:tc>
          <w:tcPr>
            <w:tcW w:w="10632" w:type="dxa"/>
            <w:gridSpan w:val="10"/>
          </w:tcPr>
          <w:p w:rsidR="00A36A00" w:rsidRPr="00F53F81" w:rsidRDefault="00A36A00" w:rsidP="00D117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1999 год</w:t>
            </w:r>
          </w:p>
        </w:tc>
      </w:tr>
      <w:tr w:rsidR="005A0649" w:rsidTr="005A0649">
        <w:tc>
          <w:tcPr>
            <w:tcW w:w="1418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Внеочер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A36A00" w:rsidRDefault="001853D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A36A00" w:rsidRDefault="001853D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A36A00" w:rsidRDefault="001853D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A36A00" w:rsidRDefault="001853D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A36A00" w:rsidRDefault="001853D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36A00" w:rsidRDefault="001853D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36A00" w:rsidRDefault="001853D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A36A00" w:rsidRDefault="001853D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A36A00" w:rsidRDefault="001853D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A0649" w:rsidTr="005A0649">
        <w:tc>
          <w:tcPr>
            <w:tcW w:w="1418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Первооч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0649" w:rsidTr="005A0649">
        <w:tc>
          <w:tcPr>
            <w:tcW w:w="1418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Очеред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0649" w:rsidRPr="00A36A00" w:rsidTr="005A0649">
        <w:tc>
          <w:tcPr>
            <w:tcW w:w="1418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6A00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993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6A00" w:rsidTr="005A0649">
        <w:tc>
          <w:tcPr>
            <w:tcW w:w="10632" w:type="dxa"/>
            <w:gridSpan w:val="10"/>
          </w:tcPr>
          <w:p w:rsidR="00A36A00" w:rsidRPr="00F53F81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2000 год</w:t>
            </w:r>
          </w:p>
        </w:tc>
      </w:tr>
      <w:tr w:rsidR="005A0649" w:rsidTr="005A0649">
        <w:tc>
          <w:tcPr>
            <w:tcW w:w="1418" w:type="dxa"/>
          </w:tcPr>
          <w:p w:rsidR="00A36A00" w:rsidRDefault="00A36A00" w:rsidP="00703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Внеочер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A36A00" w:rsidRDefault="001853D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</w:tcPr>
          <w:p w:rsidR="00A36A00" w:rsidRDefault="001853D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</w:tcPr>
          <w:p w:rsidR="00A36A00" w:rsidRDefault="001853D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</w:tcPr>
          <w:p w:rsidR="00A36A00" w:rsidRDefault="001853D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</w:tcPr>
          <w:p w:rsidR="00A36A00" w:rsidRDefault="001853D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:rsidR="00A36A00" w:rsidRDefault="001853D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:rsidR="00A36A00" w:rsidRDefault="001853D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</w:tcPr>
          <w:p w:rsidR="00A36A00" w:rsidRDefault="001853D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A36A00" w:rsidRDefault="001853D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A0649" w:rsidTr="005A0649">
        <w:tc>
          <w:tcPr>
            <w:tcW w:w="1418" w:type="dxa"/>
          </w:tcPr>
          <w:p w:rsidR="00A36A00" w:rsidRDefault="00A36A00" w:rsidP="00703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Первооч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0649" w:rsidTr="005A0649">
        <w:tc>
          <w:tcPr>
            <w:tcW w:w="1418" w:type="dxa"/>
          </w:tcPr>
          <w:p w:rsidR="00A36A00" w:rsidRDefault="00A36A00" w:rsidP="00703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Очеред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0649" w:rsidRPr="00A36A00" w:rsidTr="005A0649">
        <w:tc>
          <w:tcPr>
            <w:tcW w:w="1418" w:type="dxa"/>
          </w:tcPr>
          <w:p w:rsidR="00A36A00" w:rsidRPr="00A36A00" w:rsidRDefault="00A36A00" w:rsidP="00703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6A00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993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6A00" w:rsidTr="005A0649">
        <w:tc>
          <w:tcPr>
            <w:tcW w:w="10632" w:type="dxa"/>
            <w:gridSpan w:val="10"/>
          </w:tcPr>
          <w:p w:rsidR="00A36A00" w:rsidRPr="00F53F81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2001 год</w:t>
            </w:r>
          </w:p>
        </w:tc>
      </w:tr>
      <w:tr w:rsidR="005A0649" w:rsidTr="005A0649">
        <w:tc>
          <w:tcPr>
            <w:tcW w:w="1418" w:type="dxa"/>
          </w:tcPr>
          <w:p w:rsidR="00A36A00" w:rsidRDefault="00A36A00" w:rsidP="00703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Внеочер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A36A00" w:rsidRDefault="001853D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92" w:type="dxa"/>
          </w:tcPr>
          <w:p w:rsidR="00A36A00" w:rsidRDefault="001853D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92" w:type="dxa"/>
          </w:tcPr>
          <w:p w:rsidR="00A36A00" w:rsidRDefault="001853D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92" w:type="dxa"/>
          </w:tcPr>
          <w:p w:rsidR="00A36A00" w:rsidRDefault="001853D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93" w:type="dxa"/>
          </w:tcPr>
          <w:p w:rsidR="00A36A00" w:rsidRDefault="001853D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92" w:type="dxa"/>
          </w:tcPr>
          <w:p w:rsidR="00A36A00" w:rsidRDefault="001853D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34" w:type="dxa"/>
          </w:tcPr>
          <w:p w:rsidR="00A36A00" w:rsidRDefault="001853D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92" w:type="dxa"/>
          </w:tcPr>
          <w:p w:rsidR="00A36A00" w:rsidRDefault="001853D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:rsidR="00A36A00" w:rsidRDefault="001853D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</w:tr>
      <w:tr w:rsidR="005A0649" w:rsidTr="005A0649">
        <w:tc>
          <w:tcPr>
            <w:tcW w:w="1418" w:type="dxa"/>
          </w:tcPr>
          <w:p w:rsidR="00A36A00" w:rsidRDefault="00A36A00" w:rsidP="00703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Первооч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0649" w:rsidTr="005A0649">
        <w:tc>
          <w:tcPr>
            <w:tcW w:w="1418" w:type="dxa"/>
          </w:tcPr>
          <w:p w:rsidR="00A36A00" w:rsidRDefault="00A36A00" w:rsidP="00703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Очеред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0649" w:rsidRPr="00A36A00" w:rsidTr="005A0649">
        <w:tc>
          <w:tcPr>
            <w:tcW w:w="1418" w:type="dxa"/>
          </w:tcPr>
          <w:p w:rsidR="00A36A00" w:rsidRPr="00A36A00" w:rsidRDefault="00A36A00" w:rsidP="00703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6A00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993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6A00" w:rsidTr="005A0649">
        <w:tc>
          <w:tcPr>
            <w:tcW w:w="10632" w:type="dxa"/>
            <w:gridSpan w:val="10"/>
          </w:tcPr>
          <w:p w:rsidR="00A36A00" w:rsidRPr="00F53F81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2002 год</w:t>
            </w:r>
          </w:p>
        </w:tc>
      </w:tr>
      <w:tr w:rsidR="005A0649" w:rsidTr="005A0649">
        <w:tc>
          <w:tcPr>
            <w:tcW w:w="1418" w:type="dxa"/>
          </w:tcPr>
          <w:p w:rsidR="00A36A00" w:rsidRDefault="00A36A00" w:rsidP="00703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Внеочер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0649" w:rsidTr="005A0649">
        <w:tc>
          <w:tcPr>
            <w:tcW w:w="1418" w:type="dxa"/>
          </w:tcPr>
          <w:p w:rsidR="00A36A00" w:rsidRDefault="00A36A00" w:rsidP="00703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Первооч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0649" w:rsidTr="005A0649">
        <w:tc>
          <w:tcPr>
            <w:tcW w:w="1418" w:type="dxa"/>
          </w:tcPr>
          <w:p w:rsidR="00A36A00" w:rsidRDefault="00A36A00" w:rsidP="00703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Очеред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36A00" w:rsidRDefault="00A36A0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0649" w:rsidRPr="00A36A00" w:rsidTr="005A0649">
        <w:tc>
          <w:tcPr>
            <w:tcW w:w="1418" w:type="dxa"/>
          </w:tcPr>
          <w:p w:rsidR="00A36A00" w:rsidRPr="00A36A00" w:rsidRDefault="00A36A00" w:rsidP="00703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6A00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993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6A00" w:rsidTr="005A0649">
        <w:tc>
          <w:tcPr>
            <w:tcW w:w="10632" w:type="dxa"/>
            <w:gridSpan w:val="10"/>
          </w:tcPr>
          <w:p w:rsidR="00A36A00" w:rsidRPr="00A36A00" w:rsidRDefault="00A36A00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2010 год</w:t>
            </w:r>
          </w:p>
        </w:tc>
      </w:tr>
      <w:tr w:rsidR="005A0649" w:rsidRPr="00A36A00" w:rsidTr="006F4722">
        <w:tc>
          <w:tcPr>
            <w:tcW w:w="1418" w:type="dxa"/>
          </w:tcPr>
          <w:p w:rsidR="005A0649" w:rsidRDefault="005A0649" w:rsidP="00703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Внеочер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A0649" w:rsidRPr="00A36A00" w:rsidTr="006F4722">
        <w:tc>
          <w:tcPr>
            <w:tcW w:w="1418" w:type="dxa"/>
          </w:tcPr>
          <w:p w:rsidR="005A0649" w:rsidRDefault="005A0649" w:rsidP="00703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Первооч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A0649" w:rsidRPr="00A36A00" w:rsidTr="006F4722">
        <w:tc>
          <w:tcPr>
            <w:tcW w:w="1418" w:type="dxa"/>
          </w:tcPr>
          <w:p w:rsidR="005A0649" w:rsidRDefault="005A0649" w:rsidP="00703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Очеред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A0649" w:rsidRPr="00A36A00" w:rsidTr="006F4722">
        <w:tc>
          <w:tcPr>
            <w:tcW w:w="1418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6A00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993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A0649" w:rsidRPr="00A36A00" w:rsidRDefault="005A0649" w:rsidP="006F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A0649" w:rsidTr="00DD1C3D">
        <w:tc>
          <w:tcPr>
            <w:tcW w:w="10632" w:type="dxa"/>
            <w:gridSpan w:val="10"/>
          </w:tcPr>
          <w:p w:rsidR="005A0649" w:rsidRPr="005A0649" w:rsidRDefault="005A0649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2011 год</w:t>
            </w:r>
          </w:p>
        </w:tc>
      </w:tr>
      <w:tr w:rsidR="005A0649" w:rsidTr="005A0649">
        <w:tc>
          <w:tcPr>
            <w:tcW w:w="1418" w:type="dxa"/>
          </w:tcPr>
          <w:p w:rsidR="005A0649" w:rsidRDefault="005A0649" w:rsidP="00703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Внеочер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0649" w:rsidTr="005A0649">
        <w:tc>
          <w:tcPr>
            <w:tcW w:w="1418" w:type="dxa"/>
          </w:tcPr>
          <w:p w:rsidR="005A0649" w:rsidRDefault="005A0649" w:rsidP="00703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Первооч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0649" w:rsidTr="005A0649">
        <w:tc>
          <w:tcPr>
            <w:tcW w:w="1418" w:type="dxa"/>
          </w:tcPr>
          <w:p w:rsidR="005A0649" w:rsidRDefault="005A0649" w:rsidP="00703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Очеред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0649" w:rsidRPr="00A36A00" w:rsidTr="00703184">
        <w:tc>
          <w:tcPr>
            <w:tcW w:w="1418" w:type="dxa"/>
          </w:tcPr>
          <w:p w:rsidR="005A0649" w:rsidRPr="00A36A00" w:rsidRDefault="005A0649" w:rsidP="00703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6A00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993" w:type="dxa"/>
          </w:tcPr>
          <w:p w:rsidR="005A0649" w:rsidRPr="00A36A00" w:rsidRDefault="005A0649" w:rsidP="00703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Pr="00A36A00" w:rsidRDefault="005A0649" w:rsidP="00703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Pr="00A36A00" w:rsidRDefault="005A0649" w:rsidP="00703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Pr="00A36A00" w:rsidRDefault="005A0649" w:rsidP="00703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5A0649" w:rsidRPr="00A36A00" w:rsidRDefault="005A0649" w:rsidP="00703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Pr="00A36A00" w:rsidRDefault="005A0649" w:rsidP="00703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A0649" w:rsidRPr="00A36A00" w:rsidRDefault="005A0649" w:rsidP="00703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Pr="00A36A00" w:rsidRDefault="005A0649" w:rsidP="00703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A0649" w:rsidRPr="00A36A00" w:rsidRDefault="005A0649" w:rsidP="00703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A0649" w:rsidTr="00BD4800">
        <w:tc>
          <w:tcPr>
            <w:tcW w:w="10632" w:type="dxa"/>
            <w:gridSpan w:val="10"/>
          </w:tcPr>
          <w:p w:rsidR="005A0649" w:rsidRPr="005A0649" w:rsidRDefault="005A0649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 01.01.2012 года</w:t>
            </w:r>
          </w:p>
        </w:tc>
      </w:tr>
      <w:tr w:rsidR="005A0649" w:rsidTr="005A0649">
        <w:tc>
          <w:tcPr>
            <w:tcW w:w="1418" w:type="dxa"/>
          </w:tcPr>
          <w:p w:rsidR="005A0649" w:rsidRDefault="005A0649" w:rsidP="00703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Внеочер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5A0649" w:rsidRDefault="001853D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992" w:type="dxa"/>
          </w:tcPr>
          <w:p w:rsidR="005A0649" w:rsidRDefault="001853D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</w:t>
            </w:r>
          </w:p>
        </w:tc>
        <w:tc>
          <w:tcPr>
            <w:tcW w:w="992" w:type="dxa"/>
          </w:tcPr>
          <w:p w:rsidR="005A0649" w:rsidRDefault="001853D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992" w:type="dxa"/>
          </w:tcPr>
          <w:p w:rsidR="005A0649" w:rsidRDefault="001853D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993" w:type="dxa"/>
          </w:tcPr>
          <w:p w:rsidR="005A0649" w:rsidRDefault="001853D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992" w:type="dxa"/>
          </w:tcPr>
          <w:p w:rsidR="005A0649" w:rsidRDefault="001853D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</w:tcPr>
          <w:p w:rsidR="005A0649" w:rsidRDefault="001853D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992" w:type="dxa"/>
          </w:tcPr>
          <w:p w:rsidR="005A0649" w:rsidRDefault="001853D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</w:tcPr>
          <w:p w:rsidR="005A0649" w:rsidRDefault="001853D0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1480</w:t>
            </w:r>
          </w:p>
        </w:tc>
      </w:tr>
      <w:tr w:rsidR="005A0649" w:rsidTr="005A0649">
        <w:tc>
          <w:tcPr>
            <w:tcW w:w="1418" w:type="dxa"/>
          </w:tcPr>
          <w:p w:rsidR="005A0649" w:rsidRDefault="005A0649" w:rsidP="00703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Первооч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0649" w:rsidTr="005A0649">
        <w:tc>
          <w:tcPr>
            <w:tcW w:w="1418" w:type="dxa"/>
          </w:tcPr>
          <w:p w:rsidR="005A0649" w:rsidRDefault="005A0649" w:rsidP="00703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Очеред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A0649" w:rsidRDefault="005A0649" w:rsidP="00F53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0649" w:rsidRPr="00A36A00" w:rsidTr="00703184">
        <w:tc>
          <w:tcPr>
            <w:tcW w:w="1418" w:type="dxa"/>
          </w:tcPr>
          <w:p w:rsidR="005A0649" w:rsidRPr="00A36A00" w:rsidRDefault="005A0649" w:rsidP="00703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6A00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993" w:type="dxa"/>
          </w:tcPr>
          <w:p w:rsidR="005A0649" w:rsidRPr="00A36A00" w:rsidRDefault="005A0649" w:rsidP="00703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Pr="00A36A00" w:rsidRDefault="005A0649" w:rsidP="00703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Pr="00A36A00" w:rsidRDefault="005A0649" w:rsidP="00703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Pr="00A36A00" w:rsidRDefault="005A0649" w:rsidP="00703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5A0649" w:rsidRPr="00A36A00" w:rsidRDefault="005A0649" w:rsidP="00703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Pr="00A36A00" w:rsidRDefault="005A0649" w:rsidP="00703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A0649" w:rsidRPr="00A36A00" w:rsidRDefault="005A0649" w:rsidP="00703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A0649" w:rsidRPr="00A36A00" w:rsidRDefault="005A0649" w:rsidP="00703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A0649" w:rsidRPr="00A36A00" w:rsidRDefault="005A0649" w:rsidP="00703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F1117" w:rsidTr="00D8353E">
        <w:tc>
          <w:tcPr>
            <w:tcW w:w="10632" w:type="dxa"/>
            <w:gridSpan w:val="10"/>
          </w:tcPr>
          <w:p w:rsidR="00BF1117" w:rsidRPr="00BF1117" w:rsidRDefault="00BF1117" w:rsidP="00F53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2012 год</w:t>
            </w:r>
          </w:p>
        </w:tc>
      </w:tr>
    </w:tbl>
    <w:p w:rsidR="00F53F81" w:rsidRDefault="00F53F81">
      <w:pPr>
        <w:rPr>
          <w:rFonts w:ascii="Times New Roman" w:hAnsi="Times New Roman" w:cs="Times New Roman"/>
          <w:sz w:val="24"/>
          <w:szCs w:val="24"/>
        </w:rPr>
      </w:pPr>
    </w:p>
    <w:p w:rsidR="00BF1117" w:rsidRPr="001A74F5" w:rsidRDefault="001A74F5" w:rsidP="001A74F5">
      <w:pPr>
        <w:ind w:left="-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853D0" w:rsidRPr="001A74F5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Pr="001A74F5">
        <w:rPr>
          <w:rFonts w:ascii="Times New Roman" w:hAnsi="Times New Roman" w:cs="Times New Roman"/>
          <w:sz w:val="24"/>
          <w:szCs w:val="24"/>
          <w:lang w:val="en-US"/>
        </w:rPr>
        <w:t>Excel</w:t>
      </w:r>
      <w:r w:rsidRPr="001A74F5">
        <w:rPr>
          <w:rFonts w:ascii="Times New Roman" w:hAnsi="Times New Roman" w:cs="Times New Roman"/>
          <w:sz w:val="24"/>
          <w:szCs w:val="24"/>
        </w:rPr>
        <w:t>, в которой каждая ячейка ведется поименно, подсчитывая количест</w:t>
      </w:r>
      <w:r w:rsidR="00BF1117">
        <w:rPr>
          <w:rFonts w:ascii="Times New Roman" w:hAnsi="Times New Roman" w:cs="Times New Roman"/>
          <w:sz w:val="24"/>
          <w:szCs w:val="24"/>
        </w:rPr>
        <w:t>во В/С, параллельно которой ведутся таблицы</w:t>
      </w:r>
      <w:r w:rsidRPr="001A74F5">
        <w:rPr>
          <w:rFonts w:ascii="Times New Roman" w:hAnsi="Times New Roman" w:cs="Times New Roman"/>
          <w:sz w:val="24"/>
          <w:szCs w:val="24"/>
        </w:rPr>
        <w:t xml:space="preserve"> обеспеченн</w:t>
      </w:r>
      <w:r w:rsidR="00BF1117">
        <w:rPr>
          <w:rFonts w:ascii="Times New Roman" w:hAnsi="Times New Roman" w:cs="Times New Roman"/>
          <w:sz w:val="24"/>
          <w:szCs w:val="24"/>
        </w:rPr>
        <w:t xml:space="preserve">ых В/С, </w:t>
      </w:r>
      <w:r w:rsidRPr="001A74F5">
        <w:rPr>
          <w:rFonts w:ascii="Times New Roman" w:hAnsi="Times New Roman" w:cs="Times New Roman"/>
          <w:sz w:val="24"/>
          <w:szCs w:val="24"/>
        </w:rPr>
        <w:t>с</w:t>
      </w:r>
      <w:r w:rsidR="00BF1117">
        <w:rPr>
          <w:rFonts w:ascii="Times New Roman" w:hAnsi="Times New Roman" w:cs="Times New Roman"/>
          <w:sz w:val="24"/>
          <w:szCs w:val="24"/>
        </w:rPr>
        <w:t xml:space="preserve">огласившихся с предложенным ЖП и </w:t>
      </w:r>
      <w:r w:rsidRPr="001A74F5">
        <w:rPr>
          <w:rFonts w:ascii="Times New Roman" w:hAnsi="Times New Roman" w:cs="Times New Roman"/>
          <w:sz w:val="24"/>
          <w:szCs w:val="24"/>
        </w:rPr>
        <w:t>В/С, которым выписано извещение</w:t>
      </w:r>
      <w:r w:rsidR="00BF1117">
        <w:rPr>
          <w:rFonts w:ascii="Times New Roman" w:hAnsi="Times New Roman" w:cs="Times New Roman"/>
          <w:sz w:val="24"/>
          <w:szCs w:val="24"/>
        </w:rPr>
        <w:t>,</w:t>
      </w:r>
      <w:r w:rsidRPr="001A74F5">
        <w:rPr>
          <w:rFonts w:ascii="Times New Roman" w:hAnsi="Times New Roman" w:cs="Times New Roman"/>
          <w:sz w:val="24"/>
          <w:szCs w:val="24"/>
        </w:rPr>
        <w:t xml:space="preserve"> по состоянию на определенную дату, причем цифры первоначально должны быть все только в одной таблице (нуждающихся), после распределения ЖП цифры как вода из одного сосуда должны переливаться в другой</w:t>
      </w:r>
      <w:r w:rsidR="00BF1117">
        <w:rPr>
          <w:rFonts w:ascii="Times New Roman" w:hAnsi="Times New Roman" w:cs="Times New Roman"/>
          <w:sz w:val="24"/>
          <w:szCs w:val="24"/>
        </w:rPr>
        <w:t>, в сумме давая один и</w:t>
      </w:r>
      <w:r w:rsidRPr="001A74F5">
        <w:rPr>
          <w:rFonts w:ascii="Times New Roman" w:hAnsi="Times New Roman" w:cs="Times New Roman"/>
          <w:sz w:val="24"/>
          <w:szCs w:val="24"/>
        </w:rPr>
        <w:t xml:space="preserve"> тот же первоначальный результат (как в бухгалтерии)</w:t>
      </w:r>
      <w:r w:rsidR="00BF1117">
        <w:rPr>
          <w:rFonts w:ascii="Times New Roman" w:hAnsi="Times New Roman" w:cs="Times New Roman"/>
          <w:sz w:val="24"/>
          <w:szCs w:val="24"/>
        </w:rPr>
        <w:t>. Если будут вопросы, обращайтесь, поясню мысль. Кроме того, ведется таблица с количеством квартир и площадью ЖП, например по Левобережной.</w:t>
      </w:r>
    </w:p>
    <w:sectPr w:rsidR="00BF1117" w:rsidRPr="001A74F5" w:rsidSect="00B659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92E17"/>
    <w:rsid w:val="001853D0"/>
    <w:rsid w:val="001A74F5"/>
    <w:rsid w:val="005A0649"/>
    <w:rsid w:val="00A36A00"/>
    <w:rsid w:val="00B6598E"/>
    <w:rsid w:val="00BF1117"/>
    <w:rsid w:val="00F53F81"/>
    <w:rsid w:val="00F92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9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3F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Asus-PC</dc:creator>
  <cp:keywords/>
  <dc:description/>
  <cp:lastModifiedBy>Asus-PC</cp:lastModifiedBy>
  <cp:revision>2</cp:revision>
  <dcterms:created xsi:type="dcterms:W3CDTF">2014-03-18T14:33:00Z</dcterms:created>
  <dcterms:modified xsi:type="dcterms:W3CDTF">2014-03-18T20:11:00Z</dcterms:modified>
</cp:coreProperties>
</file>