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3652"/>
        <w:gridCol w:w="3295"/>
        <w:gridCol w:w="3474"/>
      </w:tblGrid>
      <w:tr w:rsidR="00124BDD" w:rsidRPr="0079295A" w:rsidTr="00DC586F">
        <w:tc>
          <w:tcPr>
            <w:tcW w:w="10421" w:type="dxa"/>
            <w:gridSpan w:val="3"/>
            <w:shd w:val="clear" w:color="auto" w:fill="auto"/>
          </w:tcPr>
          <w:p w:rsidR="00124BDD" w:rsidRPr="00124BDD" w:rsidRDefault="00124BDD" w:rsidP="00124BDD">
            <w:pPr>
              <w:jc w:val="center"/>
              <w:rPr>
                <w:sz w:val="18"/>
                <w:szCs w:val="18"/>
                <w:lang w:val="ru-RU"/>
              </w:rPr>
            </w:pPr>
            <w:r w:rsidRPr="00124BDD">
              <w:rPr>
                <w:sz w:val="18"/>
                <w:szCs w:val="18"/>
                <w:lang w:val="ru-RU"/>
              </w:rPr>
              <w:t>ГОСУДАРСТВЕННАЯ ДУМА ФЕДЕРАЛЬНОГО  СОБРАНИЯ  РОССИЙСКОЙ  ФЕДЕРАЦИИ</w:t>
            </w:r>
          </w:p>
          <w:p w:rsidR="00124BDD" w:rsidRPr="00124BDD" w:rsidRDefault="00124BDD" w:rsidP="00124BDD">
            <w:pPr>
              <w:jc w:val="center"/>
              <w:rPr>
                <w:b/>
                <w:spacing w:val="40"/>
                <w:sz w:val="22"/>
                <w:szCs w:val="22"/>
                <w:lang w:val="ru-RU"/>
              </w:rPr>
            </w:pPr>
            <w:r w:rsidRPr="00124BDD">
              <w:rPr>
                <w:b/>
                <w:spacing w:val="40"/>
                <w:sz w:val="22"/>
                <w:szCs w:val="22"/>
                <w:lang w:val="ru-RU"/>
              </w:rPr>
              <w:t>АППАРАТ ГОСУДАРСТВЕННОЙ ДУМЫ</w:t>
            </w:r>
          </w:p>
          <w:p w:rsidR="0067256E" w:rsidRDefault="0067256E" w:rsidP="0067256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ОТДЕЛ ПО ОБЕСПЕЧЕНИЮ ДЕЯТЕЛЬНОСТИ ПРИЕМНОЙ ГОСУДАРСТВЕННОЙ ДУМЫ </w:t>
            </w:r>
          </w:p>
          <w:p w:rsidR="00124BDD" w:rsidRPr="0067256E" w:rsidRDefault="0067256E" w:rsidP="0067256E">
            <w:pPr>
              <w:jc w:val="center"/>
              <w:rPr>
                <w:lang w:val="ru-RU"/>
              </w:rPr>
            </w:pPr>
            <w:r w:rsidRPr="0067256E">
              <w:rPr>
                <w:lang w:val="ru-RU"/>
              </w:rPr>
              <w:t>УПРАВЛЕНИЯ ИНФОРМАЦИОННО-ТЕХНОЛОГИЧЕСКОГО И ДОКУМЕНТАЦИОННОГО ОБЕСПЕЧЕНИЯ</w:t>
            </w:r>
          </w:p>
        </w:tc>
      </w:tr>
      <w:tr w:rsidR="00124BDD" w:rsidRPr="00124BDD" w:rsidTr="00DC586F">
        <w:tc>
          <w:tcPr>
            <w:tcW w:w="3652" w:type="dxa"/>
            <w:tcBorders>
              <w:bottom w:val="single" w:sz="4" w:space="0" w:color="auto"/>
            </w:tcBorders>
            <w:shd w:val="clear" w:color="auto" w:fill="auto"/>
          </w:tcPr>
          <w:p w:rsidR="00124BDD" w:rsidRPr="00124BDD" w:rsidRDefault="00124BDD" w:rsidP="00124BDD">
            <w:pPr>
              <w:jc w:val="right"/>
              <w:rPr>
                <w:sz w:val="18"/>
                <w:szCs w:val="18"/>
                <w:lang w:val="ru-RU"/>
              </w:rPr>
            </w:pPr>
            <w:proofErr w:type="spellStart"/>
            <w:proofErr w:type="gramStart"/>
            <w:r w:rsidRPr="00124BDD">
              <w:rPr>
                <w:sz w:val="18"/>
                <w:szCs w:val="18"/>
              </w:rPr>
              <w:t>ул</w:t>
            </w:r>
            <w:proofErr w:type="spellEnd"/>
            <w:proofErr w:type="gramEnd"/>
            <w:r w:rsidRPr="00124BDD">
              <w:rPr>
                <w:sz w:val="18"/>
                <w:szCs w:val="18"/>
              </w:rPr>
              <w:t xml:space="preserve">. </w:t>
            </w:r>
            <w:proofErr w:type="spellStart"/>
            <w:r w:rsidRPr="00124BDD">
              <w:rPr>
                <w:sz w:val="18"/>
                <w:szCs w:val="18"/>
              </w:rPr>
              <w:t>Моховая</w:t>
            </w:r>
            <w:proofErr w:type="spellEnd"/>
            <w:r w:rsidRPr="00124BDD">
              <w:rPr>
                <w:sz w:val="18"/>
                <w:szCs w:val="18"/>
              </w:rPr>
              <w:t xml:space="preserve">, д. 7, </w:t>
            </w:r>
            <w:proofErr w:type="spellStart"/>
            <w:r w:rsidRPr="00124BDD">
              <w:rPr>
                <w:sz w:val="18"/>
                <w:szCs w:val="18"/>
              </w:rPr>
              <w:t>Москва</w:t>
            </w:r>
            <w:proofErr w:type="spellEnd"/>
            <w:r w:rsidRPr="00124BDD">
              <w:rPr>
                <w:sz w:val="18"/>
                <w:szCs w:val="18"/>
              </w:rPr>
              <w:t>, 103265</w:t>
            </w:r>
          </w:p>
        </w:tc>
        <w:tc>
          <w:tcPr>
            <w:tcW w:w="3295" w:type="dxa"/>
            <w:tcBorders>
              <w:bottom w:val="single" w:sz="4" w:space="0" w:color="auto"/>
            </w:tcBorders>
            <w:shd w:val="clear" w:color="auto" w:fill="auto"/>
          </w:tcPr>
          <w:p w:rsidR="00124BDD" w:rsidRPr="00124BDD" w:rsidRDefault="00124BDD" w:rsidP="00124BDD">
            <w:pPr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124BDD">
              <w:rPr>
                <w:sz w:val="18"/>
                <w:szCs w:val="18"/>
              </w:rPr>
              <w:t>Тел</w:t>
            </w:r>
            <w:proofErr w:type="spellEnd"/>
            <w:r w:rsidRPr="00124BDD">
              <w:rPr>
                <w:sz w:val="18"/>
                <w:szCs w:val="18"/>
              </w:rPr>
              <w:t>. (495) 629-68-27, (495</w:t>
            </w:r>
            <w:r w:rsidR="00FF05CE" w:rsidRPr="00FF05CE">
              <w:rPr>
                <w:sz w:val="18"/>
                <w:szCs w:val="18"/>
                <w:lang w:val="ru-RU"/>
              </w:rPr>
              <w:t>)</w:t>
            </w:r>
            <w:r w:rsidR="00FF05CE" w:rsidRPr="00FF05CE">
              <w:rPr>
                <w:sz w:val="18"/>
                <w:szCs w:val="18"/>
              </w:rPr>
              <w:t xml:space="preserve"> 629-6</w:t>
            </w:r>
            <w:r w:rsidR="00FF05CE" w:rsidRPr="00FF05CE">
              <w:rPr>
                <w:sz w:val="18"/>
                <w:szCs w:val="18"/>
                <w:lang w:val="ru-RU"/>
              </w:rPr>
              <w:t>5</w:t>
            </w:r>
            <w:r w:rsidR="00FF05CE" w:rsidRPr="00FF05CE">
              <w:rPr>
                <w:sz w:val="18"/>
                <w:szCs w:val="18"/>
              </w:rPr>
              <w:t>-</w:t>
            </w:r>
            <w:r w:rsidR="00FF05CE" w:rsidRPr="00FF05CE">
              <w:rPr>
                <w:sz w:val="18"/>
                <w:szCs w:val="18"/>
                <w:lang w:val="ru-RU"/>
              </w:rPr>
              <w:t>04</w:t>
            </w:r>
          </w:p>
        </w:tc>
        <w:tc>
          <w:tcPr>
            <w:tcW w:w="3474" w:type="dxa"/>
            <w:tcBorders>
              <w:bottom w:val="single" w:sz="4" w:space="0" w:color="auto"/>
            </w:tcBorders>
            <w:shd w:val="clear" w:color="auto" w:fill="auto"/>
          </w:tcPr>
          <w:p w:rsidR="00124BDD" w:rsidRPr="00124BDD" w:rsidRDefault="00124BDD">
            <w:pPr>
              <w:rPr>
                <w:sz w:val="18"/>
                <w:szCs w:val="18"/>
                <w:lang w:val="ru-RU"/>
              </w:rPr>
            </w:pPr>
            <w:proofErr w:type="spellStart"/>
            <w:r w:rsidRPr="00124BDD">
              <w:rPr>
                <w:sz w:val="18"/>
                <w:szCs w:val="18"/>
              </w:rPr>
              <w:t>Факс</w:t>
            </w:r>
            <w:proofErr w:type="spellEnd"/>
            <w:r w:rsidRPr="00124BDD">
              <w:rPr>
                <w:sz w:val="18"/>
                <w:szCs w:val="18"/>
              </w:rPr>
              <w:t xml:space="preserve"> (495) 697-42-58</w:t>
            </w:r>
          </w:p>
        </w:tc>
      </w:tr>
    </w:tbl>
    <w:p w:rsidR="0013759A" w:rsidRPr="0079295A" w:rsidRDefault="00044E23" w:rsidP="0013759A">
      <w:pPr>
        <w:spacing w:before="120"/>
        <w:rPr>
          <w:sz w:val="24"/>
          <w:szCs w:val="24"/>
          <w:u w:val="single"/>
          <w:lang w:val="ru-RU"/>
        </w:rPr>
      </w:pPr>
      <w:r>
        <w:rPr>
          <w:noProof/>
          <w:sz w:val="24"/>
          <w:szCs w:val="24"/>
          <w:u w:val="single"/>
        </w:rPr>
        <w:t>18.04.2014</w:t>
      </w:r>
      <w:r w:rsidR="0013759A">
        <w:rPr>
          <w:sz w:val="24"/>
          <w:szCs w:val="24"/>
        </w:rPr>
        <w:t xml:space="preserve"> </w:t>
      </w:r>
      <w:r w:rsidR="0013759A" w:rsidRPr="00AC5B7E">
        <w:rPr>
          <w:sz w:val="24"/>
          <w:szCs w:val="24"/>
        </w:rPr>
        <w:t xml:space="preserve">№ </w:t>
      </w:r>
      <w:r w:rsidR="0079295A">
        <w:rPr>
          <w:sz w:val="24"/>
          <w:szCs w:val="24"/>
          <w:u w:val="single"/>
          <w:lang w:val="ru-RU"/>
        </w:rPr>
        <w:t xml:space="preserve"> </w:t>
      </w:r>
    </w:p>
    <w:tbl>
      <w:tblPr>
        <w:tblW w:w="4860" w:type="dxa"/>
        <w:tblInd w:w="5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860"/>
      </w:tblGrid>
      <w:tr w:rsidR="0013759A" w:rsidRPr="0079295A" w:rsidTr="0013759A">
        <w:trPr>
          <w:trHeight w:val="1984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3759A" w:rsidRPr="00176C58" w:rsidRDefault="0013759A" w:rsidP="0013759A">
            <w:pPr>
              <w:spacing w:before="120" w:after="120"/>
              <w:rPr>
                <w:b/>
                <w:bCs/>
                <w:sz w:val="26"/>
                <w:szCs w:val="26"/>
                <w:lang w:val="ru-RU"/>
              </w:rPr>
            </w:pPr>
          </w:p>
          <w:p w:rsidR="00044E23" w:rsidRPr="0079295A" w:rsidRDefault="0079295A" w:rsidP="0013759A">
            <w:pPr>
              <w:rPr>
                <w:sz w:val="26"/>
                <w:szCs w:val="26"/>
                <w:lang w:val="ru-RU"/>
              </w:rPr>
            </w:pPr>
            <w:proofErr w:type="gramStart"/>
            <w:r>
              <w:rPr>
                <w:sz w:val="26"/>
                <w:szCs w:val="26"/>
                <w:lang w:val="ru-RU"/>
              </w:rPr>
              <w:t>Моё</w:t>
            </w:r>
            <w:proofErr w:type="gramEnd"/>
            <w:r>
              <w:rPr>
                <w:sz w:val="26"/>
                <w:szCs w:val="26"/>
                <w:lang w:val="ru-RU"/>
              </w:rPr>
              <w:t xml:space="preserve"> ФИО и </w:t>
            </w:r>
            <w:proofErr w:type="spellStart"/>
            <w:r>
              <w:rPr>
                <w:sz w:val="26"/>
                <w:szCs w:val="26"/>
                <w:lang w:val="ru-RU"/>
              </w:rPr>
              <w:t>е-майл</w:t>
            </w:r>
            <w:proofErr w:type="spellEnd"/>
          </w:p>
          <w:p w:rsidR="0013759A" w:rsidRPr="0079295A" w:rsidRDefault="0013759A" w:rsidP="0013759A">
            <w:pPr>
              <w:rPr>
                <w:sz w:val="24"/>
                <w:szCs w:val="24"/>
                <w:u w:val="single"/>
                <w:lang w:val="ru-RU"/>
              </w:rPr>
            </w:pPr>
          </w:p>
        </w:tc>
      </w:tr>
    </w:tbl>
    <w:p w:rsidR="0013759A" w:rsidRPr="0079295A" w:rsidRDefault="0013759A" w:rsidP="0013759A">
      <w:pPr>
        <w:ind w:firstLine="567"/>
        <w:jc w:val="both"/>
        <w:rPr>
          <w:b/>
          <w:sz w:val="24"/>
          <w:szCs w:val="24"/>
          <w:lang w:val="ru-RU"/>
        </w:rPr>
      </w:pPr>
    </w:p>
    <w:p w:rsidR="0013759A" w:rsidRPr="00CD4A81" w:rsidRDefault="0013759A" w:rsidP="0013759A">
      <w:pPr>
        <w:ind w:firstLine="567"/>
        <w:jc w:val="both"/>
        <w:rPr>
          <w:sz w:val="24"/>
          <w:szCs w:val="24"/>
          <w:lang w:val="ru-RU"/>
        </w:rPr>
      </w:pPr>
      <w:r w:rsidRPr="00CD4A81">
        <w:rPr>
          <w:sz w:val="24"/>
          <w:szCs w:val="24"/>
          <w:lang w:val="ru-RU"/>
        </w:rPr>
        <w:t>Ваше обращение, поступившее в Государственную Думу Федерального Собрания Российской Федерации, рассмотрено.</w:t>
      </w:r>
    </w:p>
    <w:p w:rsidR="0013759A" w:rsidRPr="00CD4A81" w:rsidRDefault="0013759A" w:rsidP="0013759A">
      <w:pPr>
        <w:ind w:firstLine="567"/>
        <w:jc w:val="both"/>
        <w:rPr>
          <w:sz w:val="24"/>
          <w:szCs w:val="24"/>
          <w:lang w:val="ru-RU"/>
        </w:rPr>
      </w:pPr>
      <w:r w:rsidRPr="00CD4A81">
        <w:rPr>
          <w:sz w:val="24"/>
          <w:szCs w:val="24"/>
          <w:lang w:val="ru-RU"/>
        </w:rPr>
        <w:t>В связи с тем, что изложенные в нем вопросы не относятся к компетенции Государственной Думы, определенной положениями 103, 105, 108 и других статей Конституции Российской Федерации, Ваше обращение, согласно части 3 статьи 8 Федерального закона от 02.05.2006 №</w:t>
      </w:r>
      <w:r w:rsidRPr="00CD4A81">
        <w:rPr>
          <w:sz w:val="24"/>
          <w:szCs w:val="24"/>
        </w:rPr>
        <w:t> </w:t>
      </w:r>
      <w:r w:rsidRPr="00CD4A81">
        <w:rPr>
          <w:sz w:val="24"/>
          <w:szCs w:val="24"/>
          <w:lang w:val="ru-RU"/>
        </w:rPr>
        <w:t xml:space="preserve">59-ФЗ «О порядке рассмотрения обращений граждан Российской Федерации», направлено </w:t>
      </w:r>
      <w:r w:rsidR="00044E23">
        <w:rPr>
          <w:sz w:val="24"/>
          <w:szCs w:val="24"/>
          <w:lang w:val="ru-RU"/>
        </w:rPr>
        <w:t>18.04.2014</w:t>
      </w:r>
      <w:r w:rsidRPr="00CD4A81">
        <w:rPr>
          <w:sz w:val="24"/>
          <w:szCs w:val="24"/>
          <w:lang w:val="ru-RU"/>
        </w:rPr>
        <w:t xml:space="preserve"> за №</w:t>
      </w:r>
      <w:r w:rsidRPr="00CD4A81">
        <w:rPr>
          <w:sz w:val="24"/>
          <w:szCs w:val="24"/>
        </w:rPr>
        <w:t> </w:t>
      </w:r>
      <w:r w:rsidR="00044E23">
        <w:rPr>
          <w:sz w:val="24"/>
          <w:szCs w:val="24"/>
          <w:lang w:val="ru-RU"/>
        </w:rPr>
        <w:t>2.8-15-5878</w:t>
      </w:r>
      <w:r w:rsidRPr="00CD4A81">
        <w:rPr>
          <w:sz w:val="24"/>
          <w:szCs w:val="24"/>
          <w:lang w:val="ru-RU"/>
        </w:rPr>
        <w:t xml:space="preserve"> в </w:t>
      </w:r>
      <w:r w:rsidR="00044E23">
        <w:rPr>
          <w:sz w:val="24"/>
          <w:szCs w:val="24"/>
          <w:lang w:val="ru-RU"/>
        </w:rPr>
        <w:t>Приемную Министра обороны Российской Федерации по адресу: ул</w:t>
      </w:r>
      <w:proofErr w:type="gramStart"/>
      <w:r w:rsidR="00044E23">
        <w:rPr>
          <w:sz w:val="24"/>
          <w:szCs w:val="24"/>
          <w:lang w:val="ru-RU"/>
        </w:rPr>
        <w:t>.З</w:t>
      </w:r>
      <w:proofErr w:type="gramEnd"/>
      <w:r w:rsidR="00044E23">
        <w:rPr>
          <w:sz w:val="24"/>
          <w:szCs w:val="24"/>
          <w:lang w:val="ru-RU"/>
        </w:rPr>
        <w:t>наменка, д.19, г</w:t>
      </w:r>
      <w:proofErr w:type="gramStart"/>
      <w:r w:rsidR="00044E23">
        <w:rPr>
          <w:sz w:val="24"/>
          <w:szCs w:val="24"/>
          <w:lang w:val="ru-RU"/>
        </w:rPr>
        <w:t>.М</w:t>
      </w:r>
      <w:proofErr w:type="gramEnd"/>
      <w:r w:rsidR="00044E23">
        <w:rPr>
          <w:sz w:val="24"/>
          <w:szCs w:val="24"/>
          <w:lang w:val="ru-RU"/>
        </w:rPr>
        <w:t>осква, 119160</w:t>
      </w:r>
      <w:r w:rsidRPr="00CD4A81">
        <w:rPr>
          <w:sz w:val="24"/>
          <w:szCs w:val="24"/>
          <w:lang w:val="ru-RU"/>
        </w:rPr>
        <w:t>.</w:t>
      </w:r>
    </w:p>
    <w:p w:rsidR="0013759A" w:rsidRPr="00044E23" w:rsidRDefault="0013759A" w:rsidP="0013759A">
      <w:pPr>
        <w:ind w:firstLine="567"/>
        <w:jc w:val="both"/>
        <w:rPr>
          <w:sz w:val="24"/>
          <w:szCs w:val="24"/>
          <w:lang w:val="ru-RU"/>
        </w:rPr>
      </w:pPr>
    </w:p>
    <w:p w:rsidR="0013759A" w:rsidRPr="00044E23" w:rsidRDefault="0013759A" w:rsidP="0013759A">
      <w:pPr>
        <w:ind w:firstLine="567"/>
        <w:jc w:val="both"/>
        <w:rPr>
          <w:sz w:val="24"/>
          <w:szCs w:val="24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20"/>
        <w:gridCol w:w="3650"/>
      </w:tblGrid>
      <w:tr w:rsidR="0013759A" w:rsidTr="00AF5849"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</w:tcPr>
          <w:p w:rsidR="0013759A" w:rsidRPr="00044E23" w:rsidRDefault="00044E23" w:rsidP="0013759A">
            <w:pPr>
              <w:spacing w:before="120"/>
              <w:rPr>
                <w:sz w:val="24"/>
                <w:szCs w:val="24"/>
                <w:lang w:val="ru-RU"/>
              </w:rPr>
            </w:pPr>
            <w:r w:rsidRPr="00044E23">
              <w:rPr>
                <w:noProof/>
                <w:sz w:val="24"/>
                <w:szCs w:val="24"/>
                <w:lang w:val="ru-RU"/>
              </w:rPr>
              <w:t>Консультант отдела по обеспечению деятельности Приемной Государственной Думы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</w:tcPr>
          <w:p w:rsidR="0013759A" w:rsidRDefault="00044E23" w:rsidP="0013759A">
            <w:pPr>
              <w:spacing w:before="120"/>
              <w:jc w:val="righ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Д.В.Кожухова</w:t>
            </w:r>
          </w:p>
        </w:tc>
      </w:tr>
    </w:tbl>
    <w:p w:rsidR="0013759A" w:rsidRPr="00176C58" w:rsidRDefault="0013759A" w:rsidP="0013759A"/>
    <w:p w:rsidR="00961A18" w:rsidRPr="0013759A" w:rsidRDefault="00961A18" w:rsidP="0013759A"/>
    <w:sectPr w:rsidR="00961A18" w:rsidRPr="0013759A" w:rsidSect="007725DC">
      <w:pgSz w:w="11907" w:h="16840" w:code="9"/>
      <w:pgMar w:top="454" w:right="851" w:bottom="1134" w:left="85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attachedTemplate r:id="rId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date" w:val="06.01.2000"/>
    <w:docVar w:name="date_time" w:val="Дата 13.07.98; Время 16:07:40"/>
    <w:docVar w:name="departmen_index" w:val="1"/>
    <w:docVar w:name="department_index" w:val="4"/>
    <w:docVar w:name="doc_date" w:val="06.01.2000"/>
    <w:docVar w:name="due_adresat" w:val=" "/>
    <w:docVar w:name="due_person_exe" w:val="4"/>
    <w:docVar w:name="free_num" w:val="П-2"/>
    <w:docVar w:name="owner" w:val="Наша Организация"/>
    <w:docVar w:name="time" w:val="14:01"/>
  </w:docVars>
  <w:rsids>
    <w:rsidRoot w:val="00044E23"/>
    <w:rsid w:val="00044E23"/>
    <w:rsid w:val="000E5475"/>
    <w:rsid w:val="00124BDD"/>
    <w:rsid w:val="0013759A"/>
    <w:rsid w:val="00176C58"/>
    <w:rsid w:val="001C0236"/>
    <w:rsid w:val="002877FC"/>
    <w:rsid w:val="003C7018"/>
    <w:rsid w:val="0046283E"/>
    <w:rsid w:val="00496F87"/>
    <w:rsid w:val="00532FDE"/>
    <w:rsid w:val="00574210"/>
    <w:rsid w:val="00586356"/>
    <w:rsid w:val="0063366F"/>
    <w:rsid w:val="0067256E"/>
    <w:rsid w:val="0074342D"/>
    <w:rsid w:val="007725DC"/>
    <w:rsid w:val="0079295A"/>
    <w:rsid w:val="007E5E58"/>
    <w:rsid w:val="008710A1"/>
    <w:rsid w:val="00875316"/>
    <w:rsid w:val="008F4C73"/>
    <w:rsid w:val="00961A18"/>
    <w:rsid w:val="00991BB0"/>
    <w:rsid w:val="00A03CBB"/>
    <w:rsid w:val="00A1722D"/>
    <w:rsid w:val="00AC5B7E"/>
    <w:rsid w:val="00AD77D7"/>
    <w:rsid w:val="00AF5849"/>
    <w:rsid w:val="00B02B90"/>
    <w:rsid w:val="00BC6CFB"/>
    <w:rsid w:val="00BE20A3"/>
    <w:rsid w:val="00C02CDE"/>
    <w:rsid w:val="00C076D1"/>
    <w:rsid w:val="00C26946"/>
    <w:rsid w:val="00C95F53"/>
    <w:rsid w:val="00CD4A81"/>
    <w:rsid w:val="00DC586F"/>
    <w:rsid w:val="00E07DFF"/>
    <w:rsid w:val="00EF670D"/>
    <w:rsid w:val="00FA39BE"/>
    <w:rsid w:val="00FD3F30"/>
    <w:rsid w:val="00FF05CE"/>
    <w:rsid w:val="00FF4B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0A1"/>
    <w:rPr>
      <w:lang w:val="en-US"/>
    </w:rPr>
  </w:style>
  <w:style w:type="paragraph" w:styleId="1">
    <w:name w:val="heading 1"/>
    <w:basedOn w:val="a"/>
    <w:next w:val="a"/>
    <w:link w:val="10"/>
    <w:qFormat/>
    <w:rsid w:val="00176C58"/>
    <w:pPr>
      <w:keepNext/>
      <w:jc w:val="center"/>
      <w:outlineLvl w:val="0"/>
    </w:pPr>
    <w:rPr>
      <w:b/>
      <w:bCs/>
      <w:spacing w:val="60"/>
      <w:sz w:val="24"/>
      <w:szCs w:val="24"/>
      <w:lang/>
    </w:rPr>
  </w:style>
  <w:style w:type="paragraph" w:styleId="2">
    <w:name w:val="heading 2"/>
    <w:basedOn w:val="a"/>
    <w:next w:val="a"/>
    <w:link w:val="20"/>
    <w:qFormat/>
    <w:rsid w:val="00176C58"/>
    <w:pPr>
      <w:keepNext/>
      <w:outlineLvl w:val="1"/>
    </w:pPr>
    <w:rPr>
      <w:b/>
      <w:bCs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76C58"/>
    <w:rPr>
      <w:b/>
      <w:bCs/>
      <w:spacing w:val="60"/>
      <w:sz w:val="24"/>
      <w:szCs w:val="24"/>
    </w:rPr>
  </w:style>
  <w:style w:type="character" w:customStyle="1" w:styleId="20">
    <w:name w:val="Заголовок 2 Знак"/>
    <w:link w:val="2"/>
    <w:rsid w:val="00176C58"/>
    <w:rPr>
      <w:b/>
      <w:bCs/>
      <w:sz w:val="24"/>
      <w:szCs w:val="24"/>
    </w:rPr>
  </w:style>
  <w:style w:type="table" w:styleId="a3">
    <w:name w:val="Table Grid"/>
    <w:basedOn w:val="a1"/>
    <w:uiPriority w:val="59"/>
    <w:rsid w:val="00124B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44E2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4E23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2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EOS\Delo\Shablons\rk_out_form_u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rk_out_form_u1</Template>
  <TotalTime>2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Штамп Исходящего Документа  </vt:lpstr>
    </vt:vector>
  </TitlesOfParts>
  <Company>EOS</Company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Штамп Исходящего Документа  </dc:title>
  <dc:subject>8.9.7</dc:subject>
  <dc:creator>user1</dc:creator>
  <cp:keywords/>
  <cp:lastModifiedBy>Андрей</cp:lastModifiedBy>
  <cp:revision>3</cp:revision>
  <cp:lastPrinted>2014-04-18T10:10:00Z</cp:lastPrinted>
  <dcterms:created xsi:type="dcterms:W3CDTF">2014-04-18T10:09:00Z</dcterms:created>
  <dcterms:modified xsi:type="dcterms:W3CDTF">2014-04-22T11:21:00Z</dcterms:modified>
</cp:coreProperties>
</file>