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33F" w:rsidRPr="009377B3" w:rsidRDefault="0069533F" w:rsidP="005336FB">
      <w:pPr>
        <w:ind w:left="4956"/>
        <w:rPr>
          <w:rFonts w:ascii="Times New Roman" w:hAnsi="Times New Roman"/>
          <w:bCs/>
          <w:sz w:val="28"/>
          <w:szCs w:val="28"/>
        </w:rPr>
      </w:pPr>
      <w:r w:rsidRPr="009377B3">
        <w:rPr>
          <w:rFonts w:ascii="Times New Roman" w:hAnsi="Times New Roman"/>
          <w:bCs/>
          <w:sz w:val="28"/>
          <w:szCs w:val="28"/>
        </w:rPr>
        <w:t xml:space="preserve">В Президиум </w:t>
      </w:r>
      <w:r w:rsidR="00F509EC">
        <w:rPr>
          <w:rFonts w:ascii="Times New Roman" w:hAnsi="Times New Roman"/>
          <w:bCs/>
          <w:sz w:val="28"/>
          <w:szCs w:val="28"/>
        </w:rPr>
        <w:t>….</w:t>
      </w:r>
      <w:r w:rsidRPr="009377B3">
        <w:rPr>
          <w:rFonts w:ascii="Times New Roman" w:hAnsi="Times New Roman"/>
          <w:bCs/>
          <w:sz w:val="28"/>
          <w:szCs w:val="28"/>
        </w:rPr>
        <w:t xml:space="preserve"> окружного военного суда</w:t>
      </w:r>
    </w:p>
    <w:p w:rsidR="0069533F" w:rsidRPr="009377B3" w:rsidRDefault="0069533F" w:rsidP="00416643">
      <w:pPr>
        <w:ind w:left="4956"/>
        <w:rPr>
          <w:rFonts w:ascii="Times New Roman" w:hAnsi="Times New Roman"/>
          <w:b/>
          <w:bCs/>
          <w:i/>
          <w:sz w:val="28"/>
          <w:szCs w:val="28"/>
        </w:rPr>
      </w:pPr>
    </w:p>
    <w:p w:rsidR="0069533F" w:rsidRPr="009377B3" w:rsidRDefault="0069533F" w:rsidP="00416643">
      <w:pPr>
        <w:ind w:left="4956"/>
        <w:rPr>
          <w:rFonts w:ascii="Times New Roman" w:hAnsi="Times New Roman"/>
          <w:sz w:val="28"/>
          <w:szCs w:val="28"/>
        </w:rPr>
      </w:pPr>
      <w:r w:rsidRPr="009377B3">
        <w:rPr>
          <w:rFonts w:ascii="Times New Roman" w:hAnsi="Times New Roman"/>
          <w:b/>
          <w:bCs/>
          <w:i/>
          <w:sz w:val="28"/>
          <w:szCs w:val="28"/>
        </w:rPr>
        <w:t>Заявителя</w:t>
      </w:r>
      <w:r w:rsidRPr="009377B3">
        <w:rPr>
          <w:rFonts w:ascii="Times New Roman" w:hAnsi="Times New Roman"/>
          <w:b/>
          <w:bCs/>
          <w:sz w:val="28"/>
          <w:szCs w:val="28"/>
        </w:rPr>
        <w:t>:</w:t>
      </w:r>
      <w:r w:rsidRPr="009377B3">
        <w:rPr>
          <w:rFonts w:ascii="Times New Roman" w:hAnsi="Times New Roman"/>
          <w:bCs/>
          <w:sz w:val="28"/>
          <w:szCs w:val="28"/>
        </w:rPr>
        <w:t xml:space="preserve"> майора </w:t>
      </w:r>
      <w:r w:rsidR="00F509EC">
        <w:rPr>
          <w:rFonts w:ascii="Times New Roman" w:hAnsi="Times New Roman"/>
          <w:sz w:val="28"/>
          <w:szCs w:val="28"/>
        </w:rPr>
        <w:t>ЫИО.</w:t>
      </w:r>
      <w:r w:rsidRPr="009377B3">
        <w:rPr>
          <w:rFonts w:ascii="Times New Roman" w:hAnsi="Times New Roman"/>
          <w:sz w:val="28"/>
          <w:szCs w:val="28"/>
        </w:rPr>
        <w:t xml:space="preserve">, </w:t>
      </w:r>
    </w:p>
    <w:p w:rsidR="0069533F" w:rsidRPr="009377B3" w:rsidRDefault="0069533F" w:rsidP="00416643">
      <w:pPr>
        <w:ind w:left="4956"/>
        <w:rPr>
          <w:rFonts w:ascii="Times New Roman" w:hAnsi="Times New Roman"/>
          <w:sz w:val="28"/>
          <w:szCs w:val="28"/>
        </w:rPr>
      </w:pPr>
      <w:r w:rsidRPr="009377B3">
        <w:rPr>
          <w:rFonts w:ascii="Times New Roman" w:hAnsi="Times New Roman"/>
          <w:sz w:val="28"/>
          <w:szCs w:val="28"/>
        </w:rPr>
        <w:t xml:space="preserve">адрес: </w:t>
      </w:r>
      <w:r w:rsidR="00F509EC">
        <w:rPr>
          <w:rFonts w:ascii="Times New Roman" w:hAnsi="Times New Roman"/>
          <w:sz w:val="28"/>
          <w:szCs w:val="28"/>
        </w:rPr>
        <w:t>хххх</w:t>
      </w:r>
    </w:p>
    <w:p w:rsidR="0069533F" w:rsidRPr="009377B3" w:rsidRDefault="0069533F" w:rsidP="0023348A">
      <w:pPr>
        <w:ind w:left="4956"/>
        <w:rPr>
          <w:rFonts w:ascii="Times New Roman" w:hAnsi="Times New Roman"/>
          <w:b/>
          <w:i/>
          <w:sz w:val="28"/>
          <w:szCs w:val="28"/>
        </w:rPr>
      </w:pPr>
    </w:p>
    <w:p w:rsidR="0069533F" w:rsidRPr="009377B3" w:rsidRDefault="0069533F" w:rsidP="0023348A">
      <w:pPr>
        <w:ind w:left="4956"/>
        <w:rPr>
          <w:rFonts w:ascii="Times New Roman" w:eastAsia="Times-Roman" w:hAnsi="Times New Roman"/>
          <w:sz w:val="28"/>
          <w:szCs w:val="28"/>
        </w:rPr>
      </w:pPr>
      <w:r w:rsidRPr="009377B3">
        <w:rPr>
          <w:rFonts w:ascii="Times New Roman" w:hAnsi="Times New Roman"/>
          <w:b/>
          <w:i/>
          <w:sz w:val="28"/>
          <w:szCs w:val="28"/>
        </w:rPr>
        <w:t>Должностные лица, чьи действия обжалуются</w:t>
      </w:r>
      <w:r w:rsidRPr="009377B3">
        <w:rPr>
          <w:rFonts w:ascii="Times New Roman" w:hAnsi="Times New Roman"/>
          <w:sz w:val="28"/>
          <w:szCs w:val="28"/>
        </w:rPr>
        <w:t>:</w:t>
      </w:r>
      <w:r w:rsidRPr="009377B3">
        <w:rPr>
          <w:rFonts w:ascii="Times New Roman" w:eastAsia="Times-Roman" w:hAnsi="Times New Roman"/>
          <w:sz w:val="28"/>
          <w:szCs w:val="28"/>
        </w:rPr>
        <w:t xml:space="preserve"> - начальник </w:t>
      </w:r>
      <w:r w:rsidR="00F509EC">
        <w:rPr>
          <w:rFonts w:ascii="Times New Roman" w:eastAsia="Times-Roman" w:hAnsi="Times New Roman"/>
          <w:sz w:val="28"/>
          <w:szCs w:val="28"/>
        </w:rPr>
        <w:t>ххххх</w:t>
      </w:r>
      <w:r w:rsidRPr="009377B3">
        <w:rPr>
          <w:rFonts w:ascii="Times New Roman" w:eastAsia="Times-Roman" w:hAnsi="Times New Roman"/>
          <w:sz w:val="28"/>
          <w:szCs w:val="28"/>
        </w:rPr>
        <w:t xml:space="preserve"> управления </w:t>
      </w:r>
      <w:r w:rsidR="00F509EC">
        <w:rPr>
          <w:rFonts w:ascii="Times New Roman" w:eastAsia="Times-Roman" w:hAnsi="Times New Roman"/>
          <w:sz w:val="28"/>
          <w:szCs w:val="28"/>
        </w:rPr>
        <w:t>хх</w:t>
      </w:r>
      <w:r w:rsidRPr="009377B3">
        <w:rPr>
          <w:rFonts w:ascii="Times New Roman" w:eastAsia="Times-Roman" w:hAnsi="Times New Roman"/>
          <w:sz w:val="28"/>
          <w:szCs w:val="28"/>
        </w:rPr>
        <w:t xml:space="preserve"> России, адрес:</w:t>
      </w:r>
      <w:r w:rsidRPr="009377B3">
        <w:rPr>
          <w:rFonts w:ascii="Times New Roman" w:hAnsi="Times New Roman"/>
          <w:sz w:val="28"/>
          <w:szCs w:val="28"/>
        </w:rPr>
        <w:t xml:space="preserve"> ул. </w:t>
      </w:r>
      <w:r w:rsidR="00F509EC">
        <w:rPr>
          <w:rFonts w:ascii="Times New Roman" w:hAnsi="Times New Roman"/>
          <w:sz w:val="28"/>
          <w:szCs w:val="28"/>
        </w:rPr>
        <w:t>ххх</w:t>
      </w:r>
      <w:r w:rsidRPr="009377B3">
        <w:rPr>
          <w:rFonts w:ascii="Times New Roman" w:hAnsi="Times New Roman"/>
          <w:sz w:val="28"/>
          <w:szCs w:val="28"/>
        </w:rPr>
        <w:t xml:space="preserve">, г. Москва, </w:t>
      </w:r>
      <w:r w:rsidR="00F509EC">
        <w:rPr>
          <w:rFonts w:ascii="Times New Roman" w:hAnsi="Times New Roman"/>
          <w:sz w:val="28"/>
          <w:szCs w:val="28"/>
        </w:rPr>
        <w:t>хххх</w:t>
      </w:r>
    </w:p>
    <w:p w:rsidR="00A04855" w:rsidRDefault="00A04855" w:rsidP="00D46807">
      <w:pPr>
        <w:ind w:left="4956" w:firstLine="6"/>
        <w:jc w:val="both"/>
        <w:rPr>
          <w:rFonts w:ascii="Times New Roman" w:hAnsi="Times New Roman"/>
          <w:sz w:val="28"/>
          <w:szCs w:val="28"/>
        </w:rPr>
      </w:pPr>
    </w:p>
    <w:p w:rsidR="0069533F" w:rsidRPr="009377B3" w:rsidRDefault="0069533F" w:rsidP="00D46807">
      <w:pPr>
        <w:ind w:left="4956" w:firstLine="6"/>
        <w:jc w:val="both"/>
        <w:rPr>
          <w:rFonts w:ascii="Times New Roman" w:hAnsi="Times New Roman"/>
          <w:sz w:val="28"/>
          <w:szCs w:val="28"/>
        </w:rPr>
      </w:pPr>
      <w:r w:rsidRPr="009377B3">
        <w:rPr>
          <w:rFonts w:ascii="Times New Roman" w:hAnsi="Times New Roman"/>
          <w:sz w:val="28"/>
          <w:szCs w:val="28"/>
        </w:rPr>
        <w:t>-</w:t>
      </w:r>
      <w:r>
        <w:rPr>
          <w:rFonts w:ascii="Times New Roman" w:hAnsi="Times New Roman"/>
          <w:sz w:val="28"/>
          <w:szCs w:val="28"/>
        </w:rPr>
        <w:t> </w:t>
      </w:r>
      <w:r w:rsidRPr="009377B3">
        <w:rPr>
          <w:rFonts w:ascii="Times New Roman" w:hAnsi="Times New Roman"/>
          <w:sz w:val="28"/>
          <w:szCs w:val="28"/>
        </w:rPr>
        <w:t xml:space="preserve">на </w:t>
      </w:r>
      <w:r w:rsidR="00A04855">
        <w:rPr>
          <w:rFonts w:ascii="Times New Roman" w:hAnsi="Times New Roman"/>
          <w:sz w:val="28"/>
          <w:szCs w:val="28"/>
        </w:rPr>
        <w:t>решение</w:t>
      </w:r>
      <w:r w:rsidRPr="009377B3">
        <w:rPr>
          <w:rFonts w:ascii="Times New Roman" w:hAnsi="Times New Roman"/>
          <w:sz w:val="28"/>
          <w:szCs w:val="28"/>
        </w:rPr>
        <w:t xml:space="preserve"> </w:t>
      </w:r>
      <w:r w:rsidR="00F509EC">
        <w:rPr>
          <w:rFonts w:ascii="Times New Roman" w:hAnsi="Times New Roman"/>
          <w:sz w:val="28"/>
          <w:szCs w:val="28"/>
        </w:rPr>
        <w:t>хххх</w:t>
      </w:r>
      <w:r>
        <w:rPr>
          <w:rFonts w:ascii="Times New Roman" w:hAnsi="Times New Roman"/>
          <w:sz w:val="28"/>
          <w:szCs w:val="28"/>
        </w:rPr>
        <w:t xml:space="preserve"> гарнизонного </w:t>
      </w:r>
      <w:r w:rsidRPr="009377B3">
        <w:rPr>
          <w:rFonts w:ascii="Times New Roman" w:hAnsi="Times New Roman"/>
          <w:sz w:val="28"/>
          <w:szCs w:val="28"/>
        </w:rPr>
        <w:t xml:space="preserve">военного суда </w:t>
      </w:r>
      <w:r w:rsidR="00A04855">
        <w:rPr>
          <w:rFonts w:ascii="Times New Roman" w:hAnsi="Times New Roman"/>
          <w:sz w:val="28"/>
          <w:szCs w:val="28"/>
        </w:rPr>
        <w:t>по привлечению меня к дисциплинарной ответственности</w:t>
      </w:r>
      <w:r>
        <w:rPr>
          <w:rFonts w:ascii="Times New Roman" w:hAnsi="Times New Roman"/>
          <w:sz w:val="28"/>
          <w:szCs w:val="28"/>
        </w:rPr>
        <w:t xml:space="preserve"> </w:t>
      </w:r>
      <w:r w:rsidRPr="009377B3">
        <w:rPr>
          <w:rFonts w:ascii="Times New Roman" w:hAnsi="Times New Roman"/>
          <w:sz w:val="28"/>
          <w:szCs w:val="28"/>
        </w:rPr>
        <w:t xml:space="preserve">от </w:t>
      </w:r>
      <w:r w:rsidR="00A04855">
        <w:rPr>
          <w:rFonts w:ascii="Times New Roman" w:hAnsi="Times New Roman"/>
          <w:sz w:val="28"/>
          <w:szCs w:val="28"/>
        </w:rPr>
        <w:t>30</w:t>
      </w:r>
      <w:r w:rsidRPr="009377B3">
        <w:rPr>
          <w:rFonts w:ascii="Times New Roman" w:hAnsi="Times New Roman"/>
          <w:sz w:val="28"/>
          <w:szCs w:val="28"/>
        </w:rPr>
        <w:t xml:space="preserve"> </w:t>
      </w:r>
      <w:r>
        <w:rPr>
          <w:rFonts w:ascii="Times New Roman" w:hAnsi="Times New Roman"/>
          <w:sz w:val="28"/>
          <w:szCs w:val="28"/>
        </w:rPr>
        <w:t>апреля</w:t>
      </w:r>
      <w:r w:rsidRPr="009377B3">
        <w:rPr>
          <w:rFonts w:ascii="Times New Roman" w:hAnsi="Times New Roman"/>
          <w:sz w:val="28"/>
          <w:szCs w:val="28"/>
        </w:rPr>
        <w:t xml:space="preserve"> 2014 г.;</w:t>
      </w:r>
    </w:p>
    <w:p w:rsidR="0069533F" w:rsidRPr="009377B3" w:rsidRDefault="0069533F" w:rsidP="00D46807">
      <w:pPr>
        <w:ind w:left="4956" w:firstLine="6"/>
        <w:jc w:val="both"/>
        <w:rPr>
          <w:rFonts w:ascii="Times New Roman" w:hAnsi="Times New Roman"/>
          <w:sz w:val="28"/>
          <w:szCs w:val="28"/>
        </w:rPr>
      </w:pPr>
      <w:r w:rsidRPr="009377B3">
        <w:rPr>
          <w:rFonts w:ascii="Times New Roman" w:hAnsi="Times New Roman"/>
          <w:sz w:val="28"/>
          <w:szCs w:val="28"/>
        </w:rPr>
        <w:t xml:space="preserve">-на апелляционное определение </w:t>
      </w:r>
      <w:r w:rsidR="00F509EC">
        <w:rPr>
          <w:rFonts w:ascii="Times New Roman" w:hAnsi="Times New Roman"/>
          <w:sz w:val="28"/>
          <w:szCs w:val="28"/>
        </w:rPr>
        <w:t>хх</w:t>
      </w:r>
      <w:r>
        <w:rPr>
          <w:rFonts w:ascii="Times New Roman" w:hAnsi="Times New Roman"/>
          <w:sz w:val="28"/>
          <w:szCs w:val="28"/>
        </w:rPr>
        <w:t xml:space="preserve"> окружного военного суда </w:t>
      </w:r>
      <w:r w:rsidRPr="009377B3">
        <w:rPr>
          <w:rFonts w:ascii="Times New Roman" w:hAnsi="Times New Roman"/>
          <w:sz w:val="28"/>
          <w:szCs w:val="28"/>
        </w:rPr>
        <w:t>№ </w:t>
      </w:r>
      <w:r w:rsidR="00F509EC">
        <w:rPr>
          <w:rFonts w:ascii="Times New Roman" w:hAnsi="Times New Roman"/>
          <w:sz w:val="28"/>
          <w:szCs w:val="28"/>
        </w:rPr>
        <w:t>ххх</w:t>
      </w:r>
      <w:r w:rsidRPr="009377B3">
        <w:rPr>
          <w:rFonts w:ascii="Times New Roman" w:hAnsi="Times New Roman"/>
          <w:sz w:val="28"/>
          <w:szCs w:val="28"/>
        </w:rPr>
        <w:t xml:space="preserve"> от </w:t>
      </w:r>
      <w:r w:rsidR="00A04855">
        <w:rPr>
          <w:rFonts w:ascii="Times New Roman" w:hAnsi="Times New Roman"/>
          <w:sz w:val="28"/>
          <w:szCs w:val="28"/>
        </w:rPr>
        <w:t>9</w:t>
      </w:r>
      <w:r>
        <w:rPr>
          <w:rFonts w:ascii="Times New Roman" w:hAnsi="Times New Roman"/>
          <w:sz w:val="28"/>
          <w:szCs w:val="28"/>
        </w:rPr>
        <w:t xml:space="preserve"> ию</w:t>
      </w:r>
      <w:r w:rsidR="00A04855">
        <w:rPr>
          <w:rFonts w:ascii="Times New Roman" w:hAnsi="Times New Roman"/>
          <w:sz w:val="28"/>
          <w:szCs w:val="28"/>
        </w:rPr>
        <w:t>л</w:t>
      </w:r>
      <w:r>
        <w:rPr>
          <w:rFonts w:ascii="Times New Roman" w:hAnsi="Times New Roman"/>
          <w:sz w:val="28"/>
          <w:szCs w:val="28"/>
        </w:rPr>
        <w:t>я</w:t>
      </w:r>
      <w:r w:rsidRPr="009377B3">
        <w:rPr>
          <w:rFonts w:ascii="Times New Roman" w:hAnsi="Times New Roman"/>
          <w:sz w:val="28"/>
          <w:szCs w:val="28"/>
        </w:rPr>
        <w:t xml:space="preserve"> 2014 г.</w:t>
      </w:r>
    </w:p>
    <w:p w:rsidR="00751970" w:rsidRDefault="00751970" w:rsidP="00D46807">
      <w:pPr>
        <w:spacing w:line="360" w:lineRule="exact"/>
        <w:jc w:val="center"/>
        <w:rPr>
          <w:rFonts w:ascii="Times New Roman" w:hAnsi="Times New Roman"/>
        </w:rPr>
      </w:pPr>
    </w:p>
    <w:p w:rsidR="0069533F" w:rsidRPr="00D46807" w:rsidRDefault="0069533F" w:rsidP="00D46807">
      <w:pPr>
        <w:spacing w:line="360" w:lineRule="exact"/>
        <w:jc w:val="center"/>
        <w:rPr>
          <w:rFonts w:ascii="Times New Roman" w:hAnsi="Times New Roman"/>
        </w:rPr>
      </w:pPr>
      <w:r>
        <w:rPr>
          <w:rFonts w:ascii="Times New Roman" w:hAnsi="Times New Roman"/>
        </w:rPr>
        <w:t>КАССАЦИОННАЯ ЖАЛОБА</w:t>
      </w:r>
    </w:p>
    <w:p w:rsidR="0069533F" w:rsidRDefault="0069533F" w:rsidP="001A657C">
      <w:pPr>
        <w:autoSpaceDE w:val="0"/>
        <w:autoSpaceDN w:val="0"/>
        <w:adjustRightInd w:val="0"/>
        <w:ind w:firstLine="709"/>
        <w:jc w:val="both"/>
        <w:rPr>
          <w:rFonts w:ascii="Times New Roman" w:eastAsia="Times-Roman" w:hAnsi="Times New Roman"/>
          <w:sz w:val="26"/>
          <w:szCs w:val="26"/>
        </w:rPr>
      </w:pPr>
    </w:p>
    <w:p w:rsidR="00DA23F2" w:rsidRPr="00363A75" w:rsidRDefault="0069533F" w:rsidP="00DA23F2">
      <w:pPr>
        <w:pStyle w:val="ConsPlusNormal"/>
        <w:spacing w:line="360" w:lineRule="exact"/>
        <w:ind w:firstLine="709"/>
        <w:jc w:val="both"/>
        <w:rPr>
          <w:rFonts w:ascii="Times New Roman" w:hAnsi="Times New Roman" w:cs="Times New Roman"/>
          <w:sz w:val="28"/>
          <w:szCs w:val="28"/>
        </w:rPr>
      </w:pPr>
      <w:r w:rsidRPr="00764478">
        <w:rPr>
          <w:rFonts w:ascii="Times New Roman" w:eastAsia="Times-Roman" w:hAnsi="Times New Roman"/>
          <w:sz w:val="28"/>
          <w:szCs w:val="28"/>
        </w:rPr>
        <w:t xml:space="preserve">Я, майор </w:t>
      </w:r>
      <w:r w:rsidR="00F509EC">
        <w:rPr>
          <w:rFonts w:ascii="Times New Roman" w:eastAsia="Times-Roman" w:hAnsi="Times New Roman"/>
          <w:sz w:val="28"/>
          <w:szCs w:val="28"/>
        </w:rPr>
        <w:t>ФИО</w:t>
      </w:r>
      <w:r w:rsidRPr="00764478">
        <w:rPr>
          <w:rFonts w:ascii="Times New Roman" w:eastAsia="Times-Roman" w:hAnsi="Times New Roman"/>
          <w:sz w:val="28"/>
          <w:szCs w:val="28"/>
        </w:rPr>
        <w:t xml:space="preserve">., </w:t>
      </w:r>
      <w:r w:rsidR="00DA23F2" w:rsidRPr="00363A75">
        <w:rPr>
          <w:rFonts w:ascii="Times New Roman" w:hAnsi="Times New Roman" w:cs="Times New Roman"/>
          <w:sz w:val="28"/>
          <w:szCs w:val="28"/>
        </w:rPr>
        <w:t xml:space="preserve">обратился в </w:t>
      </w:r>
      <w:r w:rsidR="00F509EC">
        <w:rPr>
          <w:rFonts w:ascii="Times New Roman" w:hAnsi="Times New Roman" w:cs="Times New Roman"/>
          <w:sz w:val="28"/>
          <w:szCs w:val="28"/>
        </w:rPr>
        <w:t>хххх</w:t>
      </w:r>
      <w:r w:rsidR="00DA23F2" w:rsidRPr="00363A75">
        <w:rPr>
          <w:rFonts w:ascii="Times New Roman" w:hAnsi="Times New Roman" w:cs="Times New Roman"/>
          <w:sz w:val="28"/>
          <w:szCs w:val="28"/>
        </w:rPr>
        <w:t xml:space="preserve"> гарнизонный военный суд с заявлением, в котором просил </w:t>
      </w:r>
      <w:r w:rsidR="00DA23F2" w:rsidRPr="00363A75">
        <w:rPr>
          <w:rFonts w:ascii="Times New Roman" w:eastAsia="Times-Roman" w:hAnsi="Times New Roman" w:cs="Times New Roman"/>
          <w:sz w:val="28"/>
          <w:szCs w:val="28"/>
        </w:rPr>
        <w:t xml:space="preserve">признать незаконным и не действующим приказ начальника </w:t>
      </w:r>
      <w:r w:rsidR="00F509EC">
        <w:rPr>
          <w:rFonts w:ascii="Times New Roman" w:eastAsia="Times-Roman" w:hAnsi="Times New Roman" w:cs="Times New Roman"/>
          <w:sz w:val="28"/>
          <w:szCs w:val="28"/>
        </w:rPr>
        <w:t xml:space="preserve">ххх </w:t>
      </w:r>
      <w:r w:rsidR="00DA23F2" w:rsidRPr="00363A75">
        <w:rPr>
          <w:rFonts w:ascii="Times New Roman" w:eastAsia="Times-Roman" w:hAnsi="Times New Roman" w:cs="Times New Roman"/>
          <w:sz w:val="28"/>
          <w:szCs w:val="28"/>
        </w:rPr>
        <w:t xml:space="preserve">управления </w:t>
      </w:r>
      <w:r w:rsidR="00F509EC">
        <w:rPr>
          <w:rFonts w:ascii="Times New Roman" w:eastAsia="Times-Roman" w:hAnsi="Times New Roman" w:cs="Times New Roman"/>
          <w:sz w:val="28"/>
          <w:szCs w:val="28"/>
        </w:rPr>
        <w:t>хх</w:t>
      </w:r>
      <w:r w:rsidR="00DA23F2" w:rsidRPr="00363A75">
        <w:rPr>
          <w:rFonts w:ascii="Times New Roman" w:eastAsia="Times-Roman" w:hAnsi="Times New Roman" w:cs="Times New Roman"/>
          <w:sz w:val="28"/>
          <w:szCs w:val="28"/>
        </w:rPr>
        <w:t xml:space="preserve"> России от 17 января 2014 г. № </w:t>
      </w:r>
      <w:r w:rsidR="00F509EC">
        <w:rPr>
          <w:rFonts w:ascii="Times New Roman" w:eastAsia="Times-Roman" w:hAnsi="Times New Roman"/>
          <w:sz w:val="28"/>
          <w:szCs w:val="28"/>
        </w:rPr>
        <w:t>х</w:t>
      </w:r>
      <w:r w:rsidR="00DA23F2" w:rsidRPr="00363A75">
        <w:rPr>
          <w:rFonts w:ascii="Times New Roman" w:eastAsia="Times-Roman" w:hAnsi="Times New Roman"/>
          <w:sz w:val="28"/>
          <w:szCs w:val="28"/>
        </w:rPr>
        <w:t xml:space="preserve"> об объявлении мне дисциплинарного взыскания </w:t>
      </w:r>
      <w:r w:rsidR="00DA23F2" w:rsidRPr="00363A75">
        <w:rPr>
          <w:rFonts w:ascii="Times New Roman" w:eastAsia="Times-Roman" w:hAnsi="Times New Roman" w:cs="Times New Roman"/>
          <w:sz w:val="28"/>
          <w:szCs w:val="28"/>
        </w:rPr>
        <w:t>в виде предупреждения о неполном служебном</w:t>
      </w:r>
      <w:r w:rsidR="00DA23F2" w:rsidRPr="00363A75">
        <w:rPr>
          <w:rFonts w:ascii="Times New Roman" w:eastAsia="Times-Roman" w:hAnsi="Times New Roman"/>
          <w:sz w:val="28"/>
          <w:szCs w:val="28"/>
        </w:rPr>
        <w:t xml:space="preserve"> соответствии</w:t>
      </w:r>
      <w:r w:rsidR="00DA23F2" w:rsidRPr="00363A75">
        <w:rPr>
          <w:rFonts w:ascii="Times New Roman" w:eastAsia="Times-Roman" w:hAnsi="Times New Roman" w:cs="Times New Roman"/>
          <w:sz w:val="28"/>
          <w:szCs w:val="28"/>
        </w:rPr>
        <w:t xml:space="preserve"> за нарушение требований ст. 16 Устава внутренней службы Вооруж</w:t>
      </w:r>
      <w:r w:rsidR="00DA23F2">
        <w:rPr>
          <w:rFonts w:ascii="Times New Roman" w:eastAsia="Times-Roman" w:hAnsi="Times New Roman" w:cs="Times New Roman"/>
          <w:sz w:val="28"/>
          <w:szCs w:val="28"/>
        </w:rPr>
        <w:t>ё</w:t>
      </w:r>
      <w:r w:rsidR="00DA23F2" w:rsidRPr="00363A75">
        <w:rPr>
          <w:rFonts w:ascii="Times New Roman" w:eastAsia="Times-Roman" w:hAnsi="Times New Roman" w:cs="Times New Roman"/>
          <w:sz w:val="28"/>
          <w:szCs w:val="28"/>
        </w:rPr>
        <w:t>нных Сил Российской Федерации (беспрекословно выполнять приказы командиров (начальников</w:t>
      </w:r>
      <w:r w:rsidR="00DA23F2" w:rsidRPr="00363A75">
        <w:rPr>
          <w:rFonts w:ascii="Times New Roman" w:eastAsia="Times-Roman" w:hAnsi="Times New Roman"/>
          <w:sz w:val="28"/>
          <w:szCs w:val="28"/>
        </w:rPr>
        <w:t xml:space="preserve">) </w:t>
      </w:r>
      <w:r w:rsidR="00DA23F2">
        <w:rPr>
          <w:rFonts w:ascii="Times New Roman" w:eastAsia="Times-Roman" w:hAnsi="Times New Roman"/>
          <w:sz w:val="28"/>
          <w:szCs w:val="28"/>
        </w:rPr>
        <w:t xml:space="preserve"> (далее – УВС ВС РФ) </w:t>
      </w:r>
      <w:r w:rsidR="00DA23F2" w:rsidRPr="00363A75">
        <w:rPr>
          <w:rFonts w:ascii="Times New Roman" w:hAnsi="Times New Roman" w:cs="Times New Roman"/>
          <w:sz w:val="28"/>
          <w:szCs w:val="28"/>
        </w:rPr>
        <w:t>в связи с его чрезмерной строгостью.</w:t>
      </w:r>
    </w:p>
    <w:p w:rsidR="00DA23F2" w:rsidRPr="00363A75" w:rsidRDefault="00DA23F2" w:rsidP="00DA23F2">
      <w:pPr>
        <w:pStyle w:val="ConsPlusNormal"/>
        <w:spacing w:line="360" w:lineRule="exact"/>
        <w:ind w:firstLine="709"/>
        <w:jc w:val="both"/>
        <w:rPr>
          <w:rFonts w:ascii="Times New Roman" w:hAnsi="Times New Roman" w:cs="Times New Roman"/>
          <w:sz w:val="28"/>
          <w:szCs w:val="28"/>
        </w:rPr>
      </w:pPr>
      <w:r w:rsidRPr="00363A75">
        <w:rPr>
          <w:rFonts w:ascii="Times New Roman" w:hAnsi="Times New Roman" w:cs="Times New Roman"/>
          <w:sz w:val="28"/>
          <w:szCs w:val="28"/>
        </w:rPr>
        <w:t xml:space="preserve">Решением </w:t>
      </w:r>
      <w:r w:rsidR="00F509EC">
        <w:rPr>
          <w:rFonts w:ascii="Times New Roman" w:hAnsi="Times New Roman" w:cs="Times New Roman"/>
          <w:sz w:val="28"/>
          <w:szCs w:val="28"/>
        </w:rPr>
        <w:t>ххххх</w:t>
      </w:r>
      <w:r w:rsidRPr="00363A75">
        <w:rPr>
          <w:rFonts w:ascii="Times New Roman" w:hAnsi="Times New Roman" w:cs="Times New Roman"/>
          <w:sz w:val="28"/>
          <w:szCs w:val="28"/>
        </w:rPr>
        <w:t xml:space="preserve"> гарнизонного военного суда от 30 апреля 2014 г. в удовлетворении  заявленных мною требований отказано. Суд посчитал, что наложенное командованием на меня взыскание соответствует тяжести проступка и степени вины.</w:t>
      </w:r>
    </w:p>
    <w:p w:rsidR="00DA23F2" w:rsidRDefault="00DA23F2" w:rsidP="00DA23F2">
      <w:pPr>
        <w:ind w:firstLine="708"/>
        <w:jc w:val="both"/>
        <w:rPr>
          <w:rFonts w:ascii="Times New Roman" w:eastAsia="Times-Roman" w:hAnsi="Times New Roman"/>
          <w:sz w:val="28"/>
          <w:szCs w:val="28"/>
        </w:rPr>
      </w:pPr>
      <w:r>
        <w:rPr>
          <w:rFonts w:ascii="Times New Roman" w:eastAsia="Times-Roman" w:hAnsi="Times New Roman"/>
          <w:sz w:val="28"/>
          <w:szCs w:val="28"/>
        </w:rPr>
        <w:t xml:space="preserve">Апелляционным определением </w:t>
      </w:r>
      <w:r w:rsidR="00F509EC">
        <w:rPr>
          <w:rFonts w:ascii="Times New Roman" w:eastAsia="Times-Roman" w:hAnsi="Times New Roman"/>
          <w:sz w:val="28"/>
          <w:szCs w:val="28"/>
        </w:rPr>
        <w:t>ххх</w:t>
      </w:r>
      <w:r>
        <w:rPr>
          <w:rFonts w:ascii="Times New Roman" w:eastAsia="Times-Roman" w:hAnsi="Times New Roman"/>
          <w:sz w:val="28"/>
          <w:szCs w:val="28"/>
        </w:rPr>
        <w:t xml:space="preserve"> военного суда от 9 июля 2014 года решение </w:t>
      </w:r>
      <w:r w:rsidR="00F509EC">
        <w:rPr>
          <w:rFonts w:ascii="Times New Roman" w:eastAsia="Times-Roman" w:hAnsi="Times New Roman"/>
          <w:sz w:val="28"/>
          <w:szCs w:val="28"/>
        </w:rPr>
        <w:t>ххх</w:t>
      </w:r>
      <w:r w:rsidR="004748DB">
        <w:rPr>
          <w:rFonts w:ascii="Times New Roman" w:eastAsia="Times-Roman" w:hAnsi="Times New Roman"/>
          <w:sz w:val="28"/>
          <w:szCs w:val="28"/>
        </w:rPr>
        <w:t xml:space="preserve"> </w:t>
      </w:r>
      <w:r>
        <w:rPr>
          <w:rFonts w:ascii="Times New Roman" w:eastAsia="Times-Roman" w:hAnsi="Times New Roman"/>
          <w:sz w:val="28"/>
          <w:szCs w:val="28"/>
        </w:rPr>
        <w:t>гарнизонного военного суда оставлено без изменения, а моя апелляционная жалоба – без удовлетворения.</w:t>
      </w:r>
    </w:p>
    <w:p w:rsidR="0069533F" w:rsidRPr="0038236F" w:rsidRDefault="0069533F" w:rsidP="00F40172">
      <w:pPr>
        <w:widowControl w:val="0"/>
        <w:autoSpaceDE w:val="0"/>
        <w:autoSpaceDN w:val="0"/>
        <w:adjustRightInd w:val="0"/>
        <w:spacing w:line="360" w:lineRule="exact"/>
        <w:ind w:firstLine="709"/>
        <w:jc w:val="both"/>
        <w:rPr>
          <w:rFonts w:ascii="Times New Roman" w:hAnsi="Times New Roman"/>
          <w:sz w:val="28"/>
          <w:szCs w:val="28"/>
          <w:lang w:eastAsia="ru-RU"/>
        </w:rPr>
      </w:pPr>
      <w:r w:rsidRPr="00764478">
        <w:rPr>
          <w:rFonts w:ascii="Times New Roman" w:hAnsi="Times New Roman"/>
          <w:sz w:val="28"/>
          <w:szCs w:val="28"/>
          <w:lang w:eastAsia="ru-RU"/>
        </w:rPr>
        <w:t xml:space="preserve">Считаю </w:t>
      </w:r>
      <w:r w:rsidRPr="0038236F">
        <w:rPr>
          <w:rFonts w:ascii="Times New Roman" w:hAnsi="Times New Roman"/>
          <w:sz w:val="28"/>
          <w:szCs w:val="28"/>
          <w:lang w:eastAsia="ru-RU"/>
        </w:rPr>
        <w:t>обжалуемые судебные акты необоснованными</w:t>
      </w:r>
      <w:r w:rsidRPr="00764478">
        <w:rPr>
          <w:rFonts w:ascii="Times New Roman" w:hAnsi="Times New Roman"/>
          <w:sz w:val="28"/>
          <w:szCs w:val="28"/>
          <w:lang w:eastAsia="ru-RU"/>
        </w:rPr>
        <w:t>, вынесенным</w:t>
      </w:r>
      <w:r>
        <w:rPr>
          <w:rFonts w:ascii="Times New Roman" w:hAnsi="Times New Roman"/>
          <w:sz w:val="28"/>
          <w:szCs w:val="28"/>
          <w:lang w:eastAsia="ru-RU"/>
        </w:rPr>
        <w:t xml:space="preserve">и с </w:t>
      </w:r>
      <w:r w:rsidR="00DA23F2">
        <w:rPr>
          <w:rFonts w:ascii="Times New Roman" w:hAnsi="Times New Roman"/>
          <w:sz w:val="28"/>
          <w:szCs w:val="28"/>
          <w:lang w:eastAsia="ru-RU"/>
        </w:rPr>
        <w:t xml:space="preserve">существенным </w:t>
      </w:r>
      <w:r>
        <w:rPr>
          <w:rFonts w:ascii="Times New Roman" w:hAnsi="Times New Roman"/>
          <w:sz w:val="28"/>
          <w:szCs w:val="28"/>
          <w:lang w:eastAsia="ru-RU"/>
        </w:rPr>
        <w:t xml:space="preserve">нарушением материального </w:t>
      </w:r>
      <w:r w:rsidR="00DA23F2">
        <w:rPr>
          <w:rFonts w:ascii="Times New Roman" w:hAnsi="Times New Roman"/>
          <w:sz w:val="28"/>
          <w:szCs w:val="28"/>
          <w:lang w:eastAsia="ru-RU"/>
        </w:rPr>
        <w:t xml:space="preserve">и процессуального </w:t>
      </w:r>
      <w:r w:rsidRPr="00764478">
        <w:rPr>
          <w:rFonts w:ascii="Times New Roman" w:hAnsi="Times New Roman"/>
          <w:sz w:val="28"/>
          <w:szCs w:val="28"/>
          <w:lang w:eastAsia="ru-RU"/>
        </w:rPr>
        <w:t>права и подлежащим</w:t>
      </w:r>
      <w:r>
        <w:rPr>
          <w:rFonts w:ascii="Times New Roman" w:hAnsi="Times New Roman"/>
          <w:sz w:val="28"/>
          <w:szCs w:val="28"/>
          <w:lang w:eastAsia="ru-RU"/>
        </w:rPr>
        <w:t>и</w:t>
      </w:r>
      <w:r w:rsidRPr="00764478">
        <w:rPr>
          <w:rFonts w:ascii="Times New Roman" w:hAnsi="Times New Roman"/>
          <w:sz w:val="28"/>
          <w:szCs w:val="28"/>
          <w:lang w:eastAsia="ru-RU"/>
        </w:rPr>
        <w:t xml:space="preserve"> отмене</w:t>
      </w:r>
      <w:r>
        <w:rPr>
          <w:rFonts w:ascii="Times New Roman" w:hAnsi="Times New Roman"/>
          <w:sz w:val="28"/>
          <w:szCs w:val="28"/>
          <w:lang w:eastAsia="ru-RU"/>
        </w:rPr>
        <w:t xml:space="preserve"> </w:t>
      </w:r>
      <w:r w:rsidRPr="0038236F">
        <w:rPr>
          <w:rFonts w:ascii="Times New Roman" w:hAnsi="Times New Roman"/>
          <w:sz w:val="28"/>
          <w:szCs w:val="28"/>
          <w:lang w:eastAsia="ru-RU"/>
        </w:rPr>
        <w:t>по следующим основаниям.</w:t>
      </w:r>
    </w:p>
    <w:p w:rsidR="00636757" w:rsidRPr="00AD74F2" w:rsidRDefault="0069533F" w:rsidP="00636757">
      <w:pPr>
        <w:widowControl w:val="0"/>
        <w:autoSpaceDE w:val="0"/>
        <w:autoSpaceDN w:val="0"/>
        <w:adjustRightInd w:val="0"/>
        <w:spacing w:line="360" w:lineRule="exact"/>
        <w:ind w:firstLine="708"/>
        <w:jc w:val="both"/>
        <w:rPr>
          <w:rFonts w:ascii="Times New Roman" w:hAnsi="Times New Roman"/>
          <w:sz w:val="28"/>
          <w:szCs w:val="28"/>
        </w:rPr>
      </w:pPr>
      <w:r w:rsidRPr="0038236F">
        <w:rPr>
          <w:rFonts w:ascii="Times New Roman" w:hAnsi="Times New Roman"/>
          <w:b/>
          <w:sz w:val="28"/>
          <w:szCs w:val="28"/>
        </w:rPr>
        <w:t>1.</w:t>
      </w:r>
      <w:r w:rsidRPr="0038236F">
        <w:rPr>
          <w:rFonts w:ascii="Times New Roman" w:hAnsi="Times New Roman"/>
          <w:sz w:val="28"/>
          <w:szCs w:val="28"/>
        </w:rPr>
        <w:t> </w:t>
      </w:r>
      <w:r w:rsidR="00636757">
        <w:rPr>
          <w:rFonts w:ascii="Times New Roman" w:hAnsi="Times New Roman"/>
          <w:sz w:val="28"/>
          <w:szCs w:val="28"/>
        </w:rPr>
        <w:t xml:space="preserve">Суд апелляционной инстанции оставил без рассмотрения мои доводы в письменных возражениях (стр. 3), представленных в судебное заседание при рассмотрении апелляционной жалобы 9 июля 2014 года </w:t>
      </w:r>
      <w:r w:rsidR="00636757" w:rsidRPr="00CC3CA7">
        <w:rPr>
          <w:rFonts w:ascii="Times New Roman" w:hAnsi="Times New Roman"/>
          <w:b/>
          <w:sz w:val="28"/>
          <w:szCs w:val="28"/>
        </w:rPr>
        <w:t xml:space="preserve">о </w:t>
      </w:r>
      <w:r w:rsidR="00636757">
        <w:rPr>
          <w:rFonts w:ascii="Times New Roman" w:hAnsi="Times New Roman"/>
          <w:b/>
          <w:sz w:val="28"/>
          <w:szCs w:val="28"/>
        </w:rPr>
        <w:t>несо</w:t>
      </w:r>
      <w:r w:rsidR="00636757" w:rsidRPr="00CC3CA7">
        <w:rPr>
          <w:rFonts w:ascii="Times New Roman" w:hAnsi="Times New Roman"/>
          <w:b/>
          <w:sz w:val="28"/>
          <w:szCs w:val="28"/>
        </w:rPr>
        <w:t xml:space="preserve">размерности </w:t>
      </w:r>
      <w:r w:rsidR="00636757" w:rsidRPr="00CC3CA7">
        <w:rPr>
          <w:rFonts w:ascii="Times New Roman" w:hAnsi="Times New Roman"/>
          <w:b/>
          <w:sz w:val="28"/>
          <w:szCs w:val="28"/>
        </w:rPr>
        <w:lastRenderedPageBreak/>
        <w:t>применённого взыскания тяжести совершённого проступка</w:t>
      </w:r>
      <w:r w:rsidR="00636757">
        <w:rPr>
          <w:rFonts w:ascii="Times New Roman" w:hAnsi="Times New Roman"/>
          <w:sz w:val="28"/>
          <w:szCs w:val="28"/>
        </w:rPr>
        <w:t xml:space="preserve"> и степени моей вины, что прямо предусмотрено п. 38 </w:t>
      </w:r>
      <w:r w:rsidR="00636757" w:rsidRPr="00CC3CA7">
        <w:rPr>
          <w:rFonts w:ascii="Times New Roman" w:hAnsi="Times New Roman"/>
          <w:sz w:val="28"/>
          <w:szCs w:val="28"/>
        </w:rPr>
        <w:t>Постановления Пленума Верховного Суда РФ от 29 мая 2014 года № 8 «О практике применения судами законодательства о воинской обязанности, военной службе и статусе военнослужащих»</w:t>
      </w:r>
      <w:r w:rsidR="00636757">
        <w:rPr>
          <w:rFonts w:ascii="Times New Roman" w:hAnsi="Times New Roman"/>
          <w:sz w:val="28"/>
          <w:szCs w:val="28"/>
        </w:rPr>
        <w:t xml:space="preserve">. Аналогичная правовая позиция </w:t>
      </w:r>
      <w:r w:rsidR="00636757" w:rsidRPr="00AD74F2">
        <w:rPr>
          <w:rFonts w:ascii="Times New Roman" w:hAnsi="Times New Roman"/>
          <w:sz w:val="28"/>
          <w:szCs w:val="28"/>
        </w:rPr>
        <w:t>о соразмерности применённого взыскания тяжести совершённого проступка</w:t>
      </w:r>
      <w:r w:rsidR="00636757">
        <w:rPr>
          <w:rFonts w:ascii="Times New Roman" w:hAnsi="Times New Roman"/>
          <w:sz w:val="28"/>
          <w:szCs w:val="28"/>
        </w:rPr>
        <w:t xml:space="preserve"> содержится и в </w:t>
      </w:r>
      <w:r w:rsidR="00636757" w:rsidRPr="00AD74F2">
        <w:rPr>
          <w:rFonts w:ascii="Times New Roman" w:hAnsi="Times New Roman"/>
          <w:sz w:val="28"/>
          <w:szCs w:val="28"/>
        </w:rPr>
        <w:t>ст.</w:t>
      </w:r>
      <w:r w:rsidR="00636757">
        <w:rPr>
          <w:rFonts w:ascii="Times New Roman" w:hAnsi="Times New Roman"/>
          <w:sz w:val="28"/>
          <w:szCs w:val="28"/>
        </w:rPr>
        <w:t> </w:t>
      </w:r>
      <w:r w:rsidR="00636757" w:rsidRPr="00AD74F2">
        <w:rPr>
          <w:rFonts w:ascii="Times New Roman" w:hAnsi="Times New Roman"/>
          <w:sz w:val="28"/>
          <w:szCs w:val="28"/>
        </w:rPr>
        <w:t>52 ДУ ВС РФ.</w:t>
      </w:r>
    </w:p>
    <w:p w:rsidR="00636757" w:rsidRPr="00CC3CA7" w:rsidRDefault="00636757" w:rsidP="00636757">
      <w:pPr>
        <w:widowControl w:val="0"/>
        <w:autoSpaceDE w:val="0"/>
        <w:autoSpaceDN w:val="0"/>
        <w:adjustRightInd w:val="0"/>
        <w:spacing w:line="360" w:lineRule="exact"/>
        <w:ind w:firstLine="708"/>
        <w:jc w:val="both"/>
        <w:rPr>
          <w:rFonts w:ascii="Times New Roman" w:hAnsi="Times New Roman"/>
          <w:sz w:val="28"/>
          <w:szCs w:val="28"/>
        </w:rPr>
      </w:pPr>
      <w:r w:rsidRPr="00CC3CA7">
        <w:rPr>
          <w:rFonts w:ascii="Times New Roman" w:hAnsi="Times New Roman"/>
          <w:sz w:val="28"/>
          <w:szCs w:val="28"/>
        </w:rPr>
        <w:t xml:space="preserve">В своём заявлении в суд и апелляционной жалобе я указывал, что никаких </w:t>
      </w:r>
      <w:r w:rsidRPr="00CC3CA7">
        <w:rPr>
          <w:rFonts w:ascii="Times New Roman" w:hAnsi="Times New Roman"/>
          <w:b/>
          <w:sz w:val="28"/>
          <w:szCs w:val="28"/>
        </w:rPr>
        <w:t>вредных последствий</w:t>
      </w:r>
      <w:r w:rsidRPr="00CC3CA7">
        <w:rPr>
          <w:rFonts w:ascii="Times New Roman" w:hAnsi="Times New Roman"/>
          <w:sz w:val="28"/>
          <w:szCs w:val="28"/>
        </w:rPr>
        <w:t xml:space="preserve"> предъявления мною журнала в суд не установлено, однако меня обвинили в </w:t>
      </w:r>
      <w:r w:rsidRPr="00CC3CA7">
        <w:rPr>
          <w:rFonts w:ascii="Times New Roman" w:hAnsi="Times New Roman"/>
          <w:b/>
          <w:sz w:val="28"/>
          <w:szCs w:val="28"/>
        </w:rPr>
        <w:t>открытом неповиновении приказам начальника</w:t>
      </w:r>
      <w:r w:rsidRPr="00CC3CA7">
        <w:rPr>
          <w:rFonts w:ascii="Times New Roman" w:hAnsi="Times New Roman"/>
          <w:sz w:val="28"/>
          <w:szCs w:val="28"/>
        </w:rPr>
        <w:t xml:space="preserve">, что не соответствует обстоятельствам дела, т.к. в журнал мною </w:t>
      </w:r>
      <w:r w:rsidRPr="00CC3CA7">
        <w:rPr>
          <w:rFonts w:ascii="Times New Roman" w:hAnsi="Times New Roman"/>
          <w:b/>
          <w:sz w:val="28"/>
          <w:szCs w:val="28"/>
        </w:rPr>
        <w:t xml:space="preserve">регулярно </w:t>
      </w:r>
      <w:r w:rsidRPr="00CC3CA7">
        <w:rPr>
          <w:rFonts w:ascii="Times New Roman" w:hAnsi="Times New Roman"/>
          <w:sz w:val="28"/>
          <w:szCs w:val="28"/>
        </w:rPr>
        <w:t>вносились необходимые сведения. В ходе судебного разбирательства вредные последствия предоставления на непродолжительное время в суд журнала установлены также не были. Мотивов совершения именно дисциплинарного проступка также не установлено.</w:t>
      </w:r>
    </w:p>
    <w:p w:rsidR="00636757" w:rsidRDefault="0056660C" w:rsidP="00636757">
      <w:pPr>
        <w:autoSpaceDE w:val="0"/>
        <w:autoSpaceDN w:val="0"/>
        <w:adjustRightInd w:val="0"/>
        <w:spacing w:line="360" w:lineRule="exact"/>
        <w:ind w:firstLine="708"/>
        <w:jc w:val="both"/>
        <w:outlineLvl w:val="0"/>
        <w:rPr>
          <w:rFonts w:ascii="Times New Roman" w:hAnsi="Times New Roman"/>
          <w:sz w:val="28"/>
          <w:szCs w:val="28"/>
        </w:rPr>
      </w:pPr>
      <w:r w:rsidRPr="0056660C">
        <w:rPr>
          <w:rFonts w:ascii="Times New Roman" w:hAnsi="Times New Roman"/>
          <w:b/>
          <w:sz w:val="28"/>
          <w:szCs w:val="28"/>
        </w:rPr>
        <w:t>2. </w:t>
      </w:r>
      <w:r w:rsidR="00636757">
        <w:rPr>
          <w:rFonts w:ascii="Times New Roman" w:hAnsi="Times New Roman"/>
          <w:sz w:val="28"/>
          <w:szCs w:val="28"/>
        </w:rPr>
        <w:t xml:space="preserve">Суды не дали никакой правовой оценки действиям моего непосредственного начальника </w:t>
      </w:r>
      <w:r w:rsidR="00F509EC">
        <w:rPr>
          <w:rFonts w:ascii="Times New Roman" w:hAnsi="Times New Roman"/>
          <w:sz w:val="28"/>
          <w:szCs w:val="28"/>
        </w:rPr>
        <w:t>ФИО1</w:t>
      </w:r>
      <w:r w:rsidR="00636757">
        <w:rPr>
          <w:rFonts w:ascii="Times New Roman" w:hAnsi="Times New Roman"/>
          <w:sz w:val="28"/>
          <w:szCs w:val="28"/>
        </w:rPr>
        <w:t xml:space="preserve">, который отдал неправомерный приказ о ведении и хранении журнала убытия сотрудников </w:t>
      </w:r>
      <w:r w:rsidR="00636757" w:rsidRPr="00AD1B6C">
        <w:rPr>
          <w:rFonts w:ascii="Times New Roman" w:hAnsi="Times New Roman"/>
          <w:b/>
          <w:sz w:val="28"/>
          <w:szCs w:val="28"/>
        </w:rPr>
        <w:t xml:space="preserve">в нарушение приказа </w:t>
      </w:r>
      <w:r w:rsidR="00F509EC">
        <w:rPr>
          <w:rFonts w:ascii="Times New Roman" w:hAnsi="Times New Roman"/>
          <w:b/>
          <w:sz w:val="28"/>
          <w:szCs w:val="28"/>
        </w:rPr>
        <w:t>ххх</w:t>
      </w:r>
      <w:r w:rsidR="00636757" w:rsidRPr="00AD1B6C">
        <w:rPr>
          <w:rFonts w:ascii="Times New Roman" w:hAnsi="Times New Roman"/>
          <w:b/>
          <w:sz w:val="28"/>
          <w:szCs w:val="28"/>
        </w:rPr>
        <w:t xml:space="preserve"> России</w:t>
      </w:r>
      <w:r w:rsidR="00636757">
        <w:rPr>
          <w:rFonts w:ascii="Times New Roman" w:hAnsi="Times New Roman"/>
          <w:sz w:val="28"/>
          <w:szCs w:val="28"/>
        </w:rPr>
        <w:t>, регламентирующего порядок заведения журналов.</w:t>
      </w:r>
    </w:p>
    <w:p w:rsidR="00636757" w:rsidRDefault="00F509EC" w:rsidP="00636757">
      <w:pPr>
        <w:autoSpaceDE w:val="0"/>
        <w:autoSpaceDN w:val="0"/>
        <w:adjustRightInd w:val="0"/>
        <w:spacing w:line="360" w:lineRule="exact"/>
        <w:ind w:firstLine="708"/>
        <w:jc w:val="both"/>
        <w:outlineLvl w:val="0"/>
        <w:rPr>
          <w:rFonts w:ascii="Times New Roman" w:hAnsi="Times New Roman"/>
          <w:sz w:val="28"/>
          <w:szCs w:val="28"/>
        </w:rPr>
      </w:pPr>
      <w:r>
        <w:rPr>
          <w:rFonts w:ascii="Times New Roman" w:hAnsi="Times New Roman"/>
          <w:sz w:val="28"/>
          <w:szCs w:val="28"/>
        </w:rPr>
        <w:t>ФИО1</w:t>
      </w:r>
      <w:r w:rsidR="00636757">
        <w:rPr>
          <w:rFonts w:ascii="Times New Roman" w:hAnsi="Times New Roman"/>
          <w:sz w:val="28"/>
          <w:szCs w:val="28"/>
        </w:rPr>
        <w:t xml:space="preserve">, допрошенный в ходе судебного заседания, дал показания, что он лично отдал приказ о заведении журнала, который в связи с этим не зарегистрирован, номенклатурой журнал не предусмотрен </w:t>
      </w:r>
      <w:r w:rsidR="00636757" w:rsidRPr="00363A75">
        <w:rPr>
          <w:rFonts w:ascii="Times New Roman" w:hAnsi="Times New Roman"/>
          <w:sz w:val="28"/>
          <w:szCs w:val="28"/>
        </w:rPr>
        <w:t>(л. 16 протокола СЗ от 30.04.2014 г.)</w:t>
      </w:r>
      <w:r w:rsidR="00636757">
        <w:rPr>
          <w:rFonts w:ascii="Times New Roman" w:hAnsi="Times New Roman"/>
          <w:sz w:val="28"/>
          <w:szCs w:val="28"/>
        </w:rPr>
        <w:t xml:space="preserve">. </w:t>
      </w:r>
    </w:p>
    <w:p w:rsidR="00636757" w:rsidRDefault="00636757" w:rsidP="00636757">
      <w:pPr>
        <w:autoSpaceDE w:val="0"/>
        <w:autoSpaceDN w:val="0"/>
        <w:adjustRightInd w:val="0"/>
        <w:spacing w:line="360" w:lineRule="exact"/>
        <w:ind w:firstLine="708"/>
        <w:jc w:val="both"/>
        <w:outlineLvl w:val="0"/>
        <w:rPr>
          <w:rFonts w:ascii="Times New Roman" w:hAnsi="Times New Roman"/>
          <w:sz w:val="28"/>
          <w:szCs w:val="28"/>
        </w:rPr>
      </w:pPr>
      <w:r>
        <w:rPr>
          <w:rFonts w:ascii="Times New Roman" w:hAnsi="Times New Roman"/>
          <w:sz w:val="28"/>
          <w:szCs w:val="28"/>
        </w:rPr>
        <w:t xml:space="preserve">Таким образом, я привлечён к дисциплинарной ответственности за незаконный приказ моего непосредственного начальника </w:t>
      </w:r>
      <w:r w:rsidR="00F509EC">
        <w:rPr>
          <w:rFonts w:ascii="Times New Roman" w:hAnsi="Times New Roman"/>
          <w:sz w:val="28"/>
          <w:szCs w:val="28"/>
        </w:rPr>
        <w:t>ФИО1</w:t>
      </w:r>
      <w:r>
        <w:rPr>
          <w:rFonts w:ascii="Times New Roman" w:hAnsi="Times New Roman"/>
          <w:sz w:val="28"/>
          <w:szCs w:val="28"/>
        </w:rPr>
        <w:t xml:space="preserve">, </w:t>
      </w:r>
      <w:r w:rsidRPr="00AD1B6C">
        <w:rPr>
          <w:rFonts w:ascii="Times New Roman" w:hAnsi="Times New Roman"/>
          <w:b/>
          <w:sz w:val="28"/>
          <w:szCs w:val="28"/>
        </w:rPr>
        <w:t xml:space="preserve">нарушившего приказ директора </w:t>
      </w:r>
      <w:r w:rsidR="00F509EC">
        <w:rPr>
          <w:rFonts w:ascii="Times New Roman" w:hAnsi="Times New Roman"/>
          <w:b/>
          <w:sz w:val="28"/>
          <w:szCs w:val="28"/>
        </w:rPr>
        <w:t>хх</w:t>
      </w:r>
      <w:r w:rsidRPr="00AD1B6C">
        <w:rPr>
          <w:rFonts w:ascii="Times New Roman" w:hAnsi="Times New Roman"/>
          <w:b/>
          <w:sz w:val="28"/>
          <w:szCs w:val="28"/>
        </w:rPr>
        <w:t xml:space="preserve"> России</w:t>
      </w:r>
      <w:r>
        <w:rPr>
          <w:rFonts w:ascii="Times New Roman" w:hAnsi="Times New Roman"/>
          <w:sz w:val="28"/>
          <w:szCs w:val="28"/>
        </w:rPr>
        <w:t xml:space="preserve"> о порядке заведения, учёта журналов.</w:t>
      </w:r>
    </w:p>
    <w:p w:rsidR="00636757" w:rsidRPr="00363A75" w:rsidRDefault="00636757" w:rsidP="00636757">
      <w:pPr>
        <w:pStyle w:val="aa"/>
        <w:spacing w:line="360" w:lineRule="exact"/>
        <w:ind w:left="0" w:firstLine="708"/>
        <w:jc w:val="both"/>
        <w:rPr>
          <w:rFonts w:ascii="Times New Roman" w:hAnsi="Times New Roman"/>
          <w:sz w:val="28"/>
          <w:szCs w:val="28"/>
        </w:rPr>
      </w:pPr>
      <w:r>
        <w:rPr>
          <w:rFonts w:ascii="Times New Roman" w:hAnsi="Times New Roman"/>
          <w:sz w:val="28"/>
          <w:szCs w:val="28"/>
        </w:rPr>
        <w:t>С</w:t>
      </w:r>
      <w:r w:rsidRPr="00363A75">
        <w:rPr>
          <w:rFonts w:ascii="Times New Roman" w:hAnsi="Times New Roman"/>
          <w:sz w:val="28"/>
          <w:szCs w:val="28"/>
        </w:rPr>
        <w:t xml:space="preserve">огласно ст. 41 УВС ВС РФ приказ (приказание) </w:t>
      </w:r>
      <w:r w:rsidRPr="00676C35">
        <w:rPr>
          <w:rFonts w:ascii="Times New Roman" w:hAnsi="Times New Roman"/>
          <w:b/>
          <w:sz w:val="28"/>
          <w:szCs w:val="28"/>
        </w:rPr>
        <w:t>должен соответствовать</w:t>
      </w:r>
      <w:r w:rsidRPr="00363A75">
        <w:rPr>
          <w:rFonts w:ascii="Times New Roman" w:hAnsi="Times New Roman"/>
          <w:sz w:val="28"/>
          <w:szCs w:val="28"/>
        </w:rPr>
        <w:t xml:space="preserve"> федеральным законам, общевоинским уставам и </w:t>
      </w:r>
      <w:r w:rsidRPr="00676C35">
        <w:rPr>
          <w:rFonts w:ascii="Times New Roman" w:hAnsi="Times New Roman"/>
          <w:b/>
          <w:sz w:val="28"/>
          <w:szCs w:val="28"/>
        </w:rPr>
        <w:t>приказам вышестоящих командиров (начальников)</w:t>
      </w:r>
      <w:r>
        <w:rPr>
          <w:rFonts w:ascii="Times New Roman" w:hAnsi="Times New Roman"/>
          <w:sz w:val="28"/>
          <w:szCs w:val="28"/>
        </w:rPr>
        <w:t>, о чём я указывал в своей апелляционной жалобе (стр. 3).</w:t>
      </w:r>
    </w:p>
    <w:p w:rsidR="00636757" w:rsidRDefault="00636757" w:rsidP="00636757">
      <w:pPr>
        <w:autoSpaceDE w:val="0"/>
        <w:autoSpaceDN w:val="0"/>
        <w:adjustRightInd w:val="0"/>
        <w:spacing w:line="360" w:lineRule="exact"/>
        <w:ind w:firstLine="708"/>
        <w:jc w:val="both"/>
        <w:outlineLvl w:val="0"/>
        <w:rPr>
          <w:rFonts w:ascii="Times New Roman" w:hAnsi="Times New Roman"/>
          <w:sz w:val="28"/>
          <w:szCs w:val="28"/>
        </w:rPr>
      </w:pPr>
      <w:r>
        <w:rPr>
          <w:rFonts w:ascii="Times New Roman" w:hAnsi="Times New Roman"/>
          <w:sz w:val="28"/>
          <w:szCs w:val="28"/>
        </w:rPr>
        <w:t>Полагаю, что суд апелляционной инстанции (определение, стр. 3) неправомерно не признал мою ссылку на то, что номенклатурой журнал не предусмотрен, он не был учтён и зарегистрирован, обоснованной.</w:t>
      </w:r>
    </w:p>
    <w:p w:rsidR="00636757" w:rsidRDefault="0056660C" w:rsidP="00636757">
      <w:pPr>
        <w:autoSpaceDE w:val="0"/>
        <w:autoSpaceDN w:val="0"/>
        <w:adjustRightInd w:val="0"/>
        <w:spacing w:line="360" w:lineRule="exact"/>
        <w:ind w:firstLine="708"/>
        <w:jc w:val="both"/>
        <w:outlineLvl w:val="0"/>
        <w:rPr>
          <w:rFonts w:ascii="Times New Roman" w:hAnsi="Times New Roman"/>
          <w:sz w:val="28"/>
          <w:szCs w:val="28"/>
        </w:rPr>
      </w:pPr>
      <w:r>
        <w:rPr>
          <w:rFonts w:ascii="Times New Roman" w:hAnsi="Times New Roman"/>
          <w:b/>
          <w:sz w:val="28"/>
          <w:szCs w:val="28"/>
        </w:rPr>
        <w:t>3</w:t>
      </w:r>
      <w:r w:rsidRPr="0056660C">
        <w:rPr>
          <w:rFonts w:ascii="Times New Roman" w:hAnsi="Times New Roman"/>
          <w:b/>
          <w:sz w:val="28"/>
          <w:szCs w:val="28"/>
        </w:rPr>
        <w:t>.</w:t>
      </w:r>
      <w:r>
        <w:rPr>
          <w:rFonts w:ascii="Times New Roman" w:hAnsi="Times New Roman"/>
          <w:sz w:val="28"/>
          <w:szCs w:val="28"/>
        </w:rPr>
        <w:t> </w:t>
      </w:r>
      <w:r w:rsidR="00636757">
        <w:rPr>
          <w:rFonts w:ascii="Times New Roman" w:hAnsi="Times New Roman"/>
          <w:sz w:val="28"/>
          <w:szCs w:val="28"/>
        </w:rPr>
        <w:t>Суды не дали никакого мотивированного обоснования в части пропуска командованием 10-ти дневного срока по проведению разбирательства, о чём я указывал в своём заявлении (стр. 4) и апелляционной жалобе (стр. 3).</w:t>
      </w:r>
    </w:p>
    <w:p w:rsidR="00636757" w:rsidRDefault="00636757" w:rsidP="00636757">
      <w:pPr>
        <w:spacing w:line="360" w:lineRule="exact"/>
        <w:ind w:firstLine="709"/>
        <w:jc w:val="both"/>
        <w:rPr>
          <w:rFonts w:ascii="Times New Roman" w:hAnsi="Times New Roman"/>
          <w:sz w:val="28"/>
          <w:szCs w:val="28"/>
        </w:rPr>
      </w:pPr>
      <w:r>
        <w:rPr>
          <w:rFonts w:ascii="Times New Roman" w:hAnsi="Times New Roman"/>
          <w:sz w:val="28"/>
          <w:szCs w:val="28"/>
        </w:rPr>
        <w:t xml:space="preserve">Суд апелляционной инстанции </w:t>
      </w:r>
      <w:r w:rsidRPr="00676C35">
        <w:rPr>
          <w:rFonts w:ascii="Times New Roman" w:hAnsi="Times New Roman"/>
          <w:b/>
          <w:sz w:val="28"/>
          <w:szCs w:val="28"/>
        </w:rPr>
        <w:t>без какого-либо обоснования</w:t>
      </w:r>
      <w:r>
        <w:rPr>
          <w:rFonts w:ascii="Times New Roman" w:hAnsi="Times New Roman"/>
          <w:sz w:val="28"/>
          <w:szCs w:val="28"/>
        </w:rPr>
        <w:t xml:space="preserve"> делает вывод об отсутствии нарушения срока проведения служебного расследования (определение, стр. 4), несмотря на достаточно полное обоснование его пропуска в моих заявлении и жалобе.</w:t>
      </w:r>
    </w:p>
    <w:p w:rsidR="0085049F" w:rsidRDefault="00636757" w:rsidP="0085049F">
      <w:pPr>
        <w:spacing w:line="360" w:lineRule="exact"/>
        <w:ind w:firstLine="709"/>
        <w:jc w:val="both"/>
        <w:rPr>
          <w:rFonts w:ascii="Times New Roman" w:hAnsi="Times New Roman"/>
          <w:sz w:val="28"/>
          <w:szCs w:val="28"/>
        </w:rPr>
      </w:pPr>
      <w:r w:rsidRPr="0056660C">
        <w:rPr>
          <w:rFonts w:ascii="Times New Roman" w:hAnsi="Times New Roman"/>
          <w:b/>
          <w:sz w:val="28"/>
          <w:szCs w:val="28"/>
        </w:rPr>
        <w:lastRenderedPageBreak/>
        <w:t>4.</w:t>
      </w:r>
      <w:r>
        <w:rPr>
          <w:rFonts w:ascii="Times New Roman" w:hAnsi="Times New Roman"/>
          <w:sz w:val="28"/>
          <w:szCs w:val="28"/>
        </w:rPr>
        <w:t> </w:t>
      </w:r>
      <w:r w:rsidR="00E36539">
        <w:rPr>
          <w:rFonts w:ascii="Times New Roman" w:hAnsi="Times New Roman"/>
          <w:sz w:val="28"/>
          <w:szCs w:val="28"/>
        </w:rPr>
        <w:t xml:space="preserve">Суд апелляционной инстанции в своём определении (стр. 4) </w:t>
      </w:r>
      <w:r w:rsidR="00D5095B">
        <w:rPr>
          <w:rFonts w:ascii="Times New Roman" w:hAnsi="Times New Roman"/>
          <w:sz w:val="28"/>
          <w:szCs w:val="28"/>
        </w:rPr>
        <w:t xml:space="preserve">незаконно </w:t>
      </w:r>
      <w:r w:rsidR="00E36539">
        <w:rPr>
          <w:rFonts w:ascii="Times New Roman" w:hAnsi="Times New Roman"/>
          <w:sz w:val="28"/>
          <w:szCs w:val="28"/>
        </w:rPr>
        <w:t xml:space="preserve">утверждает, что </w:t>
      </w:r>
      <w:r w:rsidR="00E36539" w:rsidRPr="008D7653">
        <w:rPr>
          <w:rFonts w:ascii="Times New Roman" w:hAnsi="Times New Roman"/>
          <w:b/>
          <w:sz w:val="28"/>
          <w:szCs w:val="28"/>
        </w:rPr>
        <w:t>действующим законодательством</w:t>
      </w:r>
      <w:r w:rsidR="00E36539">
        <w:rPr>
          <w:rFonts w:ascii="Times New Roman" w:hAnsi="Times New Roman"/>
          <w:sz w:val="28"/>
          <w:szCs w:val="28"/>
        </w:rPr>
        <w:t xml:space="preserve"> </w:t>
      </w:r>
      <w:r w:rsidR="00E36539" w:rsidRPr="008D7653">
        <w:rPr>
          <w:rFonts w:ascii="Times New Roman" w:hAnsi="Times New Roman"/>
          <w:b/>
          <w:sz w:val="28"/>
          <w:szCs w:val="28"/>
        </w:rPr>
        <w:t>не предусмотрено ознакомление</w:t>
      </w:r>
      <w:r w:rsidR="00E36539">
        <w:rPr>
          <w:rFonts w:ascii="Times New Roman" w:hAnsi="Times New Roman"/>
          <w:sz w:val="28"/>
          <w:szCs w:val="28"/>
        </w:rPr>
        <w:t xml:space="preserve"> военнослужащего, совершившего дисциплинарный </w:t>
      </w:r>
      <w:r w:rsidR="00690966">
        <w:rPr>
          <w:rFonts w:ascii="Times New Roman" w:hAnsi="Times New Roman"/>
          <w:sz w:val="28"/>
          <w:szCs w:val="28"/>
        </w:rPr>
        <w:t>проступок</w:t>
      </w:r>
      <w:r w:rsidR="00E36539">
        <w:rPr>
          <w:rFonts w:ascii="Times New Roman" w:hAnsi="Times New Roman"/>
          <w:sz w:val="28"/>
          <w:szCs w:val="28"/>
        </w:rPr>
        <w:t xml:space="preserve">, не относящийся к категории грубых, </w:t>
      </w:r>
      <w:r w:rsidR="00E36539" w:rsidRPr="008D7653">
        <w:rPr>
          <w:rFonts w:ascii="Times New Roman" w:hAnsi="Times New Roman"/>
          <w:b/>
          <w:sz w:val="28"/>
          <w:szCs w:val="28"/>
        </w:rPr>
        <w:t>с материалами разбирательства</w:t>
      </w:r>
      <w:r w:rsidR="00E36539">
        <w:rPr>
          <w:rFonts w:ascii="Times New Roman" w:hAnsi="Times New Roman"/>
          <w:sz w:val="28"/>
          <w:szCs w:val="28"/>
        </w:rPr>
        <w:t xml:space="preserve"> по его окончании.</w:t>
      </w:r>
    </w:p>
    <w:p w:rsidR="00676C35" w:rsidRPr="008D7653" w:rsidRDefault="008D7653" w:rsidP="0085049F">
      <w:pPr>
        <w:spacing w:line="360" w:lineRule="exact"/>
        <w:ind w:firstLine="709"/>
        <w:jc w:val="both"/>
        <w:rPr>
          <w:rFonts w:ascii="Times New Roman" w:hAnsi="Times New Roman"/>
          <w:sz w:val="28"/>
          <w:szCs w:val="28"/>
        </w:rPr>
      </w:pPr>
      <w:r>
        <w:rPr>
          <w:rFonts w:ascii="Times New Roman" w:hAnsi="Times New Roman"/>
          <w:sz w:val="28"/>
          <w:szCs w:val="28"/>
        </w:rPr>
        <w:t xml:space="preserve">Однако именно на </w:t>
      </w:r>
      <w:r w:rsidRPr="008D7653">
        <w:rPr>
          <w:rFonts w:ascii="Times New Roman" w:hAnsi="Times New Roman"/>
          <w:sz w:val="28"/>
          <w:szCs w:val="28"/>
        </w:rPr>
        <w:t>основании п. </w:t>
      </w:r>
      <w:r>
        <w:rPr>
          <w:rFonts w:ascii="Times New Roman" w:hAnsi="Times New Roman"/>
          <w:sz w:val="28"/>
          <w:szCs w:val="28"/>
        </w:rPr>
        <w:t>1</w:t>
      </w:r>
      <w:r w:rsidRPr="008D7653">
        <w:rPr>
          <w:rFonts w:ascii="Times New Roman" w:hAnsi="Times New Roman"/>
          <w:sz w:val="28"/>
          <w:szCs w:val="28"/>
        </w:rPr>
        <w:t xml:space="preserve"> ст. 28.  Федерального закона от 27 мая 1998 года № 76-ФЗ «О статусе военнослужащих» (далее – ФЗ «О статусе в/с»)</w:t>
      </w:r>
      <w:r>
        <w:rPr>
          <w:rFonts w:ascii="Times New Roman" w:hAnsi="Times New Roman"/>
          <w:sz w:val="28"/>
          <w:szCs w:val="28"/>
        </w:rPr>
        <w:t xml:space="preserve"> военнослужащий </w:t>
      </w:r>
      <w:r w:rsidRPr="00A403E8">
        <w:rPr>
          <w:rFonts w:ascii="Times New Roman" w:hAnsi="Times New Roman"/>
          <w:b/>
          <w:sz w:val="28"/>
          <w:szCs w:val="28"/>
        </w:rPr>
        <w:t>имеет право знакомиться по окончании разбирательства со всеми материалами о дисциплинарном проступке</w:t>
      </w:r>
      <w:r>
        <w:rPr>
          <w:rFonts w:ascii="Times New Roman" w:hAnsi="Times New Roman"/>
          <w:sz w:val="28"/>
          <w:szCs w:val="28"/>
        </w:rPr>
        <w:t>.</w:t>
      </w:r>
    </w:p>
    <w:p w:rsidR="008D7653" w:rsidRPr="008D7653" w:rsidRDefault="008D7653" w:rsidP="0085049F">
      <w:pPr>
        <w:spacing w:line="360" w:lineRule="exact"/>
        <w:ind w:firstLine="709"/>
        <w:jc w:val="both"/>
        <w:rPr>
          <w:rFonts w:ascii="Times New Roman" w:hAnsi="Times New Roman"/>
          <w:sz w:val="28"/>
          <w:szCs w:val="28"/>
        </w:rPr>
      </w:pPr>
      <w:r>
        <w:rPr>
          <w:rFonts w:ascii="Times New Roman" w:hAnsi="Times New Roman"/>
          <w:sz w:val="28"/>
          <w:szCs w:val="28"/>
        </w:rPr>
        <w:t xml:space="preserve">Аналогичная правовая норма содержится в </w:t>
      </w:r>
      <w:r w:rsidRPr="008D7653">
        <w:rPr>
          <w:rFonts w:ascii="Times New Roman" w:hAnsi="Times New Roman"/>
          <w:sz w:val="28"/>
          <w:szCs w:val="28"/>
        </w:rPr>
        <w:t>ст. </w:t>
      </w:r>
      <w:r>
        <w:rPr>
          <w:rFonts w:ascii="Times New Roman" w:hAnsi="Times New Roman"/>
          <w:sz w:val="28"/>
          <w:szCs w:val="28"/>
        </w:rPr>
        <w:t>48</w:t>
      </w:r>
      <w:r w:rsidRPr="008D7653">
        <w:rPr>
          <w:rFonts w:ascii="Times New Roman" w:hAnsi="Times New Roman"/>
          <w:sz w:val="28"/>
          <w:szCs w:val="28"/>
        </w:rPr>
        <w:t xml:space="preserve"> Дисциплинарного Устава Вооружённых Сил Российской Федерации (далее – ДУ ВС РФ)</w:t>
      </w:r>
      <w:r>
        <w:rPr>
          <w:rFonts w:ascii="Times New Roman" w:hAnsi="Times New Roman"/>
          <w:sz w:val="28"/>
          <w:szCs w:val="28"/>
        </w:rPr>
        <w:t>.</w:t>
      </w:r>
    </w:p>
    <w:p w:rsidR="008D7653" w:rsidRPr="00D5095B" w:rsidRDefault="00D5095B" w:rsidP="0085049F">
      <w:pPr>
        <w:spacing w:line="360" w:lineRule="exact"/>
        <w:ind w:firstLine="709"/>
        <w:jc w:val="both"/>
        <w:rPr>
          <w:rFonts w:ascii="Times New Roman" w:hAnsi="Times New Roman"/>
          <w:sz w:val="28"/>
          <w:szCs w:val="28"/>
        </w:rPr>
      </w:pPr>
      <w:r>
        <w:rPr>
          <w:rFonts w:ascii="Times New Roman" w:hAnsi="Times New Roman"/>
          <w:sz w:val="28"/>
          <w:szCs w:val="28"/>
        </w:rPr>
        <w:t xml:space="preserve">К своему руководству я обратился рапортом 22 января, когда я узнал о привлечении меня к дисциплинарной ответственности, а ознакомлен с материалами проверки только 7 марта 2014 года. О нарушении своего права на своевременное ознакомление с материалами проверки в нарушение </w:t>
      </w:r>
      <w:r w:rsidRPr="0085049F">
        <w:rPr>
          <w:rFonts w:ascii="Times New Roman" w:hAnsi="Times New Roman"/>
          <w:sz w:val="28"/>
          <w:szCs w:val="28"/>
        </w:rPr>
        <w:t xml:space="preserve">ч. 1 ст. 12 Федерального закона от 2 мая 2006 года № 59-ФЗ «О порядке рассмотрения обращений граждан РФ» </w:t>
      </w:r>
      <w:r w:rsidRPr="0085049F">
        <w:rPr>
          <w:rFonts w:ascii="Times New Roman" w:hAnsi="Times New Roman"/>
          <w:b/>
          <w:sz w:val="28"/>
          <w:szCs w:val="28"/>
        </w:rPr>
        <w:t>тридцатидневный срок</w:t>
      </w:r>
      <w:r>
        <w:rPr>
          <w:rFonts w:ascii="Times New Roman" w:hAnsi="Times New Roman"/>
          <w:b/>
          <w:sz w:val="28"/>
          <w:szCs w:val="28"/>
        </w:rPr>
        <w:t xml:space="preserve"> </w:t>
      </w:r>
      <w:r w:rsidRPr="00D5095B">
        <w:rPr>
          <w:rFonts w:ascii="Times New Roman" w:hAnsi="Times New Roman"/>
          <w:sz w:val="28"/>
          <w:szCs w:val="28"/>
        </w:rPr>
        <w:t>я указывал в своём заявлении</w:t>
      </w:r>
      <w:r w:rsidR="0068068B">
        <w:rPr>
          <w:rFonts w:ascii="Times New Roman" w:hAnsi="Times New Roman"/>
          <w:sz w:val="28"/>
          <w:szCs w:val="28"/>
        </w:rPr>
        <w:t xml:space="preserve"> (стр. 7-8)</w:t>
      </w:r>
      <w:r w:rsidRPr="00D5095B">
        <w:rPr>
          <w:rFonts w:ascii="Times New Roman" w:hAnsi="Times New Roman"/>
          <w:sz w:val="28"/>
          <w:szCs w:val="28"/>
        </w:rPr>
        <w:t>, однако незаконные действия командования не нашли отражения в решении суда первой инстанции</w:t>
      </w:r>
      <w:r w:rsidR="0068068B">
        <w:rPr>
          <w:rFonts w:ascii="Times New Roman" w:hAnsi="Times New Roman"/>
          <w:sz w:val="28"/>
          <w:szCs w:val="28"/>
        </w:rPr>
        <w:t>.</w:t>
      </w:r>
    </w:p>
    <w:p w:rsidR="0068068B" w:rsidRDefault="0068068B" w:rsidP="0085049F">
      <w:pPr>
        <w:spacing w:line="360" w:lineRule="exact"/>
        <w:ind w:firstLine="709"/>
        <w:jc w:val="both"/>
        <w:rPr>
          <w:rFonts w:ascii="Times New Roman" w:hAnsi="Times New Roman"/>
          <w:sz w:val="28"/>
          <w:szCs w:val="28"/>
        </w:rPr>
      </w:pPr>
      <w:r>
        <w:rPr>
          <w:rFonts w:ascii="Times New Roman" w:hAnsi="Times New Roman"/>
          <w:sz w:val="28"/>
          <w:szCs w:val="28"/>
        </w:rPr>
        <w:t xml:space="preserve">В апелляционной жалобе (стр. 4) я также ссылался на нарушение своего права на </w:t>
      </w:r>
      <w:r w:rsidRPr="00363A75">
        <w:rPr>
          <w:rFonts w:ascii="Times New Roman" w:hAnsi="Times New Roman"/>
          <w:sz w:val="28"/>
          <w:szCs w:val="28"/>
        </w:rPr>
        <w:t>ознакомление с материалами расследования в установленный срок и обжалования действий заинтересованного лица по команде в 10-ти дневный срок со дня применения взыскания</w:t>
      </w:r>
      <w:r w:rsidR="00C351BA">
        <w:rPr>
          <w:rFonts w:ascii="Times New Roman" w:hAnsi="Times New Roman"/>
          <w:sz w:val="28"/>
          <w:szCs w:val="28"/>
        </w:rPr>
        <w:t xml:space="preserve">, поэтому полагаю судебные акты подлежащими отмене в связи с существенным нарушением </w:t>
      </w:r>
      <w:r w:rsidR="00643A02">
        <w:rPr>
          <w:rFonts w:ascii="Times New Roman" w:hAnsi="Times New Roman"/>
          <w:sz w:val="28"/>
          <w:szCs w:val="28"/>
        </w:rPr>
        <w:t xml:space="preserve">норм </w:t>
      </w:r>
      <w:r w:rsidR="00C351BA">
        <w:rPr>
          <w:rFonts w:ascii="Times New Roman" w:hAnsi="Times New Roman"/>
          <w:sz w:val="28"/>
          <w:szCs w:val="28"/>
        </w:rPr>
        <w:t>материального права.</w:t>
      </w:r>
    </w:p>
    <w:p w:rsidR="00251DF8" w:rsidRDefault="00636757" w:rsidP="00DA23F2">
      <w:pPr>
        <w:autoSpaceDE w:val="0"/>
        <w:autoSpaceDN w:val="0"/>
        <w:adjustRightInd w:val="0"/>
        <w:spacing w:line="360" w:lineRule="exact"/>
        <w:ind w:firstLine="708"/>
        <w:jc w:val="both"/>
        <w:outlineLvl w:val="0"/>
        <w:rPr>
          <w:rFonts w:ascii="Times New Roman" w:hAnsi="Times New Roman"/>
          <w:sz w:val="28"/>
          <w:szCs w:val="28"/>
        </w:rPr>
      </w:pPr>
      <w:r w:rsidRPr="00643A02">
        <w:rPr>
          <w:rFonts w:ascii="Times New Roman" w:hAnsi="Times New Roman"/>
          <w:b/>
          <w:sz w:val="28"/>
          <w:szCs w:val="28"/>
        </w:rPr>
        <w:t>5.</w:t>
      </w:r>
      <w:r>
        <w:rPr>
          <w:rFonts w:ascii="Times New Roman" w:hAnsi="Times New Roman"/>
          <w:sz w:val="28"/>
          <w:szCs w:val="28"/>
        </w:rPr>
        <w:t> </w:t>
      </w:r>
      <w:r w:rsidR="0068068B">
        <w:rPr>
          <w:rFonts w:ascii="Times New Roman" w:hAnsi="Times New Roman"/>
          <w:sz w:val="28"/>
          <w:szCs w:val="28"/>
        </w:rPr>
        <w:t>Командованием нарушен порядок учёта дисциплинарного взыскания</w:t>
      </w:r>
      <w:r w:rsidR="0056660C">
        <w:rPr>
          <w:rFonts w:ascii="Times New Roman" w:hAnsi="Times New Roman"/>
          <w:sz w:val="28"/>
          <w:szCs w:val="28"/>
        </w:rPr>
        <w:t xml:space="preserve"> (</w:t>
      </w:r>
      <w:r>
        <w:rPr>
          <w:rFonts w:ascii="Times New Roman" w:hAnsi="Times New Roman"/>
          <w:sz w:val="28"/>
          <w:szCs w:val="28"/>
        </w:rPr>
        <w:t>ст.</w:t>
      </w:r>
      <w:r w:rsidR="0056660C">
        <w:rPr>
          <w:rFonts w:ascii="Times New Roman" w:hAnsi="Times New Roman"/>
          <w:sz w:val="28"/>
          <w:szCs w:val="28"/>
        </w:rPr>
        <w:t>ст.</w:t>
      </w:r>
      <w:r>
        <w:rPr>
          <w:rFonts w:ascii="Times New Roman" w:hAnsi="Times New Roman"/>
          <w:sz w:val="28"/>
          <w:szCs w:val="28"/>
        </w:rPr>
        <w:t> </w:t>
      </w:r>
      <w:r w:rsidR="0056660C">
        <w:rPr>
          <w:rFonts w:ascii="Times New Roman" w:hAnsi="Times New Roman"/>
          <w:sz w:val="28"/>
          <w:szCs w:val="28"/>
        </w:rPr>
        <w:t>103-104 ДУ ВС РФ)</w:t>
      </w:r>
      <w:r w:rsidR="0068068B">
        <w:rPr>
          <w:rFonts w:ascii="Times New Roman" w:hAnsi="Times New Roman"/>
          <w:sz w:val="28"/>
          <w:szCs w:val="28"/>
        </w:rPr>
        <w:t>, однако судами не дана никакая правовая оценка данному нарушению</w:t>
      </w:r>
      <w:r w:rsidR="0056660C">
        <w:rPr>
          <w:rFonts w:ascii="Times New Roman" w:hAnsi="Times New Roman"/>
          <w:sz w:val="28"/>
          <w:szCs w:val="28"/>
        </w:rPr>
        <w:t>, хотя я в своём заявлении на это указывал (стр. 7)</w:t>
      </w:r>
      <w:r w:rsidR="0068068B">
        <w:rPr>
          <w:rFonts w:ascii="Times New Roman" w:hAnsi="Times New Roman"/>
          <w:sz w:val="28"/>
          <w:szCs w:val="28"/>
        </w:rPr>
        <w:t xml:space="preserve">. </w:t>
      </w:r>
    </w:p>
    <w:p w:rsidR="006E198A" w:rsidRDefault="00636757" w:rsidP="00DA23F2">
      <w:pPr>
        <w:autoSpaceDE w:val="0"/>
        <w:autoSpaceDN w:val="0"/>
        <w:adjustRightInd w:val="0"/>
        <w:spacing w:line="360" w:lineRule="exact"/>
        <w:ind w:firstLine="708"/>
        <w:jc w:val="both"/>
        <w:outlineLvl w:val="0"/>
        <w:rPr>
          <w:rFonts w:ascii="Times New Roman" w:hAnsi="Times New Roman"/>
          <w:sz w:val="28"/>
          <w:szCs w:val="28"/>
        </w:rPr>
      </w:pPr>
      <w:r w:rsidRPr="00643A02">
        <w:rPr>
          <w:rFonts w:ascii="Times New Roman" w:hAnsi="Times New Roman"/>
          <w:b/>
          <w:sz w:val="28"/>
          <w:szCs w:val="28"/>
        </w:rPr>
        <w:t>6. </w:t>
      </w:r>
      <w:r w:rsidR="006E198A">
        <w:rPr>
          <w:rFonts w:ascii="Times New Roman" w:hAnsi="Times New Roman"/>
          <w:sz w:val="28"/>
          <w:szCs w:val="28"/>
        </w:rPr>
        <w:t xml:space="preserve">Суд апелляционной инстанции необоснованно делает вывод о том, что моё утверждение о не доведении  запрета на вынос журнала мне </w:t>
      </w:r>
      <w:r w:rsidR="00B26E70">
        <w:rPr>
          <w:rFonts w:ascii="Times New Roman" w:hAnsi="Times New Roman"/>
          <w:sz w:val="28"/>
          <w:szCs w:val="28"/>
        </w:rPr>
        <w:t>и</w:t>
      </w:r>
      <w:r w:rsidR="006E198A">
        <w:rPr>
          <w:rFonts w:ascii="Times New Roman" w:hAnsi="Times New Roman"/>
          <w:sz w:val="28"/>
          <w:szCs w:val="28"/>
        </w:rPr>
        <w:t xml:space="preserve"> другим сотрудникам противоречит материалам дела (определение, стр. 4).</w:t>
      </w:r>
    </w:p>
    <w:p w:rsidR="004F4C2D" w:rsidRDefault="00636757" w:rsidP="00DA23F2">
      <w:pPr>
        <w:autoSpaceDE w:val="0"/>
        <w:autoSpaceDN w:val="0"/>
        <w:adjustRightInd w:val="0"/>
        <w:spacing w:line="360" w:lineRule="exact"/>
        <w:ind w:firstLine="708"/>
        <w:jc w:val="both"/>
        <w:outlineLvl w:val="0"/>
        <w:rPr>
          <w:rFonts w:ascii="Times New Roman" w:hAnsi="Times New Roman"/>
          <w:sz w:val="28"/>
          <w:szCs w:val="28"/>
        </w:rPr>
      </w:pPr>
      <w:r>
        <w:rPr>
          <w:rFonts w:ascii="Times New Roman" w:hAnsi="Times New Roman"/>
          <w:sz w:val="28"/>
          <w:szCs w:val="28"/>
        </w:rPr>
        <w:t>С</w:t>
      </w:r>
      <w:r w:rsidR="006E198A">
        <w:rPr>
          <w:rFonts w:ascii="Times New Roman" w:hAnsi="Times New Roman"/>
          <w:sz w:val="28"/>
          <w:szCs w:val="28"/>
        </w:rPr>
        <w:t>уд</w:t>
      </w:r>
      <w:r>
        <w:rPr>
          <w:rFonts w:ascii="Times New Roman" w:hAnsi="Times New Roman"/>
          <w:sz w:val="28"/>
          <w:szCs w:val="28"/>
        </w:rPr>
        <w:t>ы</w:t>
      </w:r>
      <w:r w:rsidR="006E198A">
        <w:rPr>
          <w:rFonts w:ascii="Times New Roman" w:hAnsi="Times New Roman"/>
          <w:sz w:val="28"/>
          <w:szCs w:val="28"/>
        </w:rPr>
        <w:t xml:space="preserve"> </w:t>
      </w:r>
      <w:r w:rsidR="006E198A" w:rsidRPr="00B26E70">
        <w:rPr>
          <w:rFonts w:ascii="Times New Roman" w:hAnsi="Times New Roman"/>
          <w:b/>
          <w:sz w:val="28"/>
          <w:szCs w:val="28"/>
        </w:rPr>
        <w:t>не дал</w:t>
      </w:r>
      <w:r>
        <w:rPr>
          <w:rFonts w:ascii="Times New Roman" w:hAnsi="Times New Roman"/>
          <w:b/>
          <w:sz w:val="28"/>
          <w:szCs w:val="28"/>
        </w:rPr>
        <w:t>и</w:t>
      </w:r>
      <w:r w:rsidR="006E198A" w:rsidRPr="00B26E70">
        <w:rPr>
          <w:rFonts w:ascii="Times New Roman" w:hAnsi="Times New Roman"/>
          <w:b/>
          <w:sz w:val="28"/>
          <w:szCs w:val="28"/>
        </w:rPr>
        <w:t xml:space="preserve"> оценки моим доводам </w:t>
      </w:r>
      <w:r w:rsidR="006E198A">
        <w:rPr>
          <w:rFonts w:ascii="Times New Roman" w:hAnsi="Times New Roman"/>
          <w:sz w:val="28"/>
          <w:szCs w:val="28"/>
        </w:rPr>
        <w:t>с приведением конкретных листов материалов дела (</w:t>
      </w:r>
      <w:r w:rsidR="00B26E70">
        <w:rPr>
          <w:rFonts w:ascii="Times New Roman" w:hAnsi="Times New Roman"/>
          <w:sz w:val="28"/>
          <w:szCs w:val="28"/>
        </w:rPr>
        <w:t>заявление в суд</w:t>
      </w:r>
      <w:r>
        <w:rPr>
          <w:rFonts w:ascii="Times New Roman" w:hAnsi="Times New Roman"/>
          <w:sz w:val="28"/>
          <w:szCs w:val="28"/>
        </w:rPr>
        <w:t xml:space="preserve"> -</w:t>
      </w:r>
      <w:r w:rsidR="00B26E70">
        <w:rPr>
          <w:rFonts w:ascii="Times New Roman" w:hAnsi="Times New Roman"/>
          <w:sz w:val="28"/>
          <w:szCs w:val="28"/>
        </w:rPr>
        <w:t xml:space="preserve"> стр. 2, апелляционная жалоба</w:t>
      </w:r>
      <w:r>
        <w:rPr>
          <w:rFonts w:ascii="Times New Roman" w:hAnsi="Times New Roman"/>
          <w:sz w:val="28"/>
          <w:szCs w:val="28"/>
        </w:rPr>
        <w:t xml:space="preserve"> -</w:t>
      </w:r>
      <w:r w:rsidR="00B26E70">
        <w:rPr>
          <w:rFonts w:ascii="Times New Roman" w:hAnsi="Times New Roman"/>
          <w:sz w:val="28"/>
          <w:szCs w:val="28"/>
        </w:rPr>
        <w:t xml:space="preserve"> стр. 3, письменные пояснения на возражения</w:t>
      </w:r>
      <w:r>
        <w:rPr>
          <w:rFonts w:ascii="Times New Roman" w:hAnsi="Times New Roman"/>
          <w:sz w:val="28"/>
          <w:szCs w:val="28"/>
        </w:rPr>
        <w:t xml:space="preserve"> -</w:t>
      </w:r>
      <w:r w:rsidR="00B26E70">
        <w:rPr>
          <w:rFonts w:ascii="Times New Roman" w:hAnsi="Times New Roman"/>
          <w:sz w:val="28"/>
          <w:szCs w:val="28"/>
        </w:rPr>
        <w:t xml:space="preserve"> стр. 1) </w:t>
      </w:r>
      <w:r w:rsidR="00B26E70" w:rsidRPr="00B26E70">
        <w:rPr>
          <w:rFonts w:ascii="Times New Roman" w:hAnsi="Times New Roman"/>
          <w:b/>
          <w:sz w:val="28"/>
          <w:szCs w:val="28"/>
        </w:rPr>
        <w:t xml:space="preserve">об отсутствии доведения </w:t>
      </w:r>
      <w:r w:rsidR="00B26E70">
        <w:rPr>
          <w:rFonts w:ascii="Times New Roman" w:hAnsi="Times New Roman"/>
          <w:b/>
          <w:sz w:val="28"/>
          <w:szCs w:val="28"/>
        </w:rPr>
        <w:t xml:space="preserve">до сотрудников отделения </w:t>
      </w:r>
      <w:r w:rsidR="00B26E70" w:rsidRPr="00B26E70">
        <w:rPr>
          <w:rFonts w:ascii="Times New Roman" w:hAnsi="Times New Roman"/>
          <w:b/>
          <w:sz w:val="28"/>
          <w:szCs w:val="28"/>
        </w:rPr>
        <w:t>приказа о запрете выноса</w:t>
      </w:r>
      <w:r w:rsidR="00B26E70">
        <w:rPr>
          <w:rFonts w:ascii="Times New Roman" w:hAnsi="Times New Roman"/>
          <w:sz w:val="28"/>
          <w:szCs w:val="28"/>
        </w:rPr>
        <w:t xml:space="preserve"> журнала из расположения отдела. </w:t>
      </w:r>
      <w:r w:rsidR="00B26E70" w:rsidRPr="00B26E70">
        <w:rPr>
          <w:rFonts w:ascii="Times New Roman" w:hAnsi="Times New Roman"/>
          <w:b/>
          <w:sz w:val="28"/>
          <w:szCs w:val="28"/>
        </w:rPr>
        <w:t>Мои доводы</w:t>
      </w:r>
      <w:r w:rsidR="00B26E70">
        <w:rPr>
          <w:rFonts w:ascii="Times New Roman" w:hAnsi="Times New Roman"/>
          <w:sz w:val="28"/>
          <w:szCs w:val="28"/>
        </w:rPr>
        <w:t xml:space="preserve"> </w:t>
      </w:r>
      <w:r w:rsidR="00B26E70" w:rsidRPr="00B26E70">
        <w:rPr>
          <w:rFonts w:ascii="Times New Roman" w:hAnsi="Times New Roman"/>
          <w:b/>
          <w:sz w:val="28"/>
          <w:szCs w:val="28"/>
        </w:rPr>
        <w:t>подтверждены</w:t>
      </w:r>
      <w:r w:rsidR="00B26E70">
        <w:rPr>
          <w:rFonts w:ascii="Times New Roman" w:hAnsi="Times New Roman"/>
          <w:sz w:val="28"/>
          <w:szCs w:val="28"/>
        </w:rPr>
        <w:t xml:space="preserve"> свидетельскими показаниями </w:t>
      </w:r>
      <w:r w:rsidR="00F509EC">
        <w:rPr>
          <w:rFonts w:ascii="Times New Roman" w:hAnsi="Times New Roman"/>
          <w:sz w:val="28"/>
          <w:szCs w:val="28"/>
        </w:rPr>
        <w:t>ФИО3</w:t>
      </w:r>
      <w:r w:rsidR="00B26E70">
        <w:rPr>
          <w:rFonts w:ascii="Times New Roman" w:hAnsi="Times New Roman"/>
          <w:sz w:val="28"/>
          <w:szCs w:val="28"/>
        </w:rPr>
        <w:t xml:space="preserve"> и </w:t>
      </w:r>
      <w:r w:rsidR="00F509EC">
        <w:rPr>
          <w:rFonts w:ascii="Times New Roman" w:hAnsi="Times New Roman"/>
          <w:sz w:val="28"/>
          <w:szCs w:val="28"/>
        </w:rPr>
        <w:t>ФИО4</w:t>
      </w:r>
      <w:r w:rsidR="00B26E70" w:rsidRPr="00B26E70">
        <w:rPr>
          <w:rFonts w:ascii="Times New Roman" w:hAnsi="Times New Roman"/>
          <w:sz w:val="28"/>
          <w:szCs w:val="28"/>
        </w:rPr>
        <w:t xml:space="preserve"> (л. 20, 22 протокола СЗ от 30.04.2014 г.)</w:t>
      </w:r>
      <w:r w:rsidR="004F4C2D">
        <w:rPr>
          <w:rFonts w:ascii="Times New Roman" w:hAnsi="Times New Roman"/>
          <w:sz w:val="28"/>
          <w:szCs w:val="28"/>
        </w:rPr>
        <w:t xml:space="preserve">, письменными объяснениями </w:t>
      </w:r>
      <w:r w:rsidR="00F509EC">
        <w:rPr>
          <w:rFonts w:ascii="Times New Roman" w:hAnsi="Times New Roman"/>
          <w:sz w:val="28"/>
          <w:szCs w:val="28"/>
        </w:rPr>
        <w:t>ФИО5</w:t>
      </w:r>
      <w:r w:rsidR="004F4C2D">
        <w:rPr>
          <w:rFonts w:ascii="Times New Roman" w:hAnsi="Times New Roman"/>
          <w:sz w:val="28"/>
          <w:szCs w:val="28"/>
        </w:rPr>
        <w:t xml:space="preserve">, </w:t>
      </w:r>
      <w:r w:rsidR="00F509EC">
        <w:rPr>
          <w:rFonts w:ascii="Times New Roman" w:hAnsi="Times New Roman"/>
          <w:sz w:val="28"/>
          <w:szCs w:val="28"/>
        </w:rPr>
        <w:t>ФИО6</w:t>
      </w:r>
      <w:r w:rsidR="004F4C2D">
        <w:rPr>
          <w:rFonts w:ascii="Times New Roman" w:hAnsi="Times New Roman"/>
          <w:sz w:val="28"/>
          <w:szCs w:val="28"/>
        </w:rPr>
        <w:t xml:space="preserve">, </w:t>
      </w:r>
      <w:r w:rsidR="00F509EC">
        <w:rPr>
          <w:rFonts w:ascii="Times New Roman" w:hAnsi="Times New Roman"/>
          <w:sz w:val="28"/>
          <w:szCs w:val="28"/>
        </w:rPr>
        <w:t>ФИО7</w:t>
      </w:r>
      <w:r w:rsidR="00B26E70">
        <w:rPr>
          <w:rFonts w:ascii="Times New Roman" w:hAnsi="Times New Roman"/>
          <w:sz w:val="28"/>
          <w:szCs w:val="28"/>
        </w:rPr>
        <w:t xml:space="preserve">. </w:t>
      </w:r>
    </w:p>
    <w:p w:rsidR="006E198A" w:rsidRPr="00B26E70" w:rsidRDefault="00B26E70" w:rsidP="00DA23F2">
      <w:pPr>
        <w:autoSpaceDE w:val="0"/>
        <w:autoSpaceDN w:val="0"/>
        <w:adjustRightInd w:val="0"/>
        <w:spacing w:line="360" w:lineRule="exact"/>
        <w:ind w:firstLine="708"/>
        <w:jc w:val="both"/>
        <w:outlineLvl w:val="0"/>
        <w:rPr>
          <w:rFonts w:ascii="Times New Roman" w:hAnsi="Times New Roman"/>
          <w:sz w:val="28"/>
          <w:szCs w:val="28"/>
        </w:rPr>
      </w:pPr>
      <w:r>
        <w:rPr>
          <w:rFonts w:ascii="Times New Roman" w:hAnsi="Times New Roman"/>
          <w:sz w:val="28"/>
          <w:szCs w:val="28"/>
        </w:rPr>
        <w:t xml:space="preserve">Приказ </w:t>
      </w:r>
      <w:r w:rsidRPr="00B26E70">
        <w:rPr>
          <w:rFonts w:ascii="Times New Roman" w:hAnsi="Times New Roman"/>
          <w:b/>
          <w:sz w:val="28"/>
          <w:szCs w:val="28"/>
        </w:rPr>
        <w:t xml:space="preserve">о ведении </w:t>
      </w:r>
      <w:r w:rsidR="00636757">
        <w:rPr>
          <w:rFonts w:ascii="Times New Roman" w:hAnsi="Times New Roman"/>
          <w:b/>
          <w:sz w:val="28"/>
          <w:szCs w:val="28"/>
        </w:rPr>
        <w:t xml:space="preserve">и заполнении </w:t>
      </w:r>
      <w:r w:rsidRPr="00B26E70">
        <w:rPr>
          <w:rFonts w:ascii="Times New Roman" w:hAnsi="Times New Roman"/>
          <w:b/>
          <w:sz w:val="28"/>
          <w:szCs w:val="28"/>
        </w:rPr>
        <w:t>журнала</w:t>
      </w:r>
      <w:r>
        <w:rPr>
          <w:rFonts w:ascii="Times New Roman" w:hAnsi="Times New Roman"/>
          <w:sz w:val="28"/>
          <w:szCs w:val="28"/>
        </w:rPr>
        <w:t xml:space="preserve"> мною исполнялся в полной мере</w:t>
      </w:r>
      <w:r w:rsidR="004F4C2D">
        <w:rPr>
          <w:rFonts w:ascii="Times New Roman" w:hAnsi="Times New Roman"/>
          <w:sz w:val="28"/>
          <w:szCs w:val="28"/>
        </w:rPr>
        <w:t xml:space="preserve">, что подтверждается свидетельскими показаниями </w:t>
      </w:r>
      <w:r w:rsidR="00F509EC">
        <w:rPr>
          <w:rFonts w:ascii="Times New Roman" w:hAnsi="Times New Roman"/>
          <w:sz w:val="28"/>
          <w:szCs w:val="28"/>
        </w:rPr>
        <w:t>ФИО2</w:t>
      </w:r>
      <w:r w:rsidR="0084588C">
        <w:rPr>
          <w:rFonts w:ascii="Times New Roman" w:hAnsi="Times New Roman"/>
          <w:sz w:val="28"/>
          <w:szCs w:val="28"/>
        </w:rPr>
        <w:t xml:space="preserve"> и др.</w:t>
      </w:r>
    </w:p>
    <w:p w:rsidR="0069533F" w:rsidRPr="0038236F" w:rsidRDefault="00DA23F2" w:rsidP="00DA23F2">
      <w:pPr>
        <w:autoSpaceDE w:val="0"/>
        <w:autoSpaceDN w:val="0"/>
        <w:adjustRightInd w:val="0"/>
        <w:spacing w:line="360" w:lineRule="exact"/>
        <w:ind w:firstLine="708"/>
        <w:jc w:val="both"/>
        <w:outlineLvl w:val="0"/>
        <w:rPr>
          <w:rFonts w:ascii="Times New Roman" w:hAnsi="Times New Roman"/>
          <w:sz w:val="28"/>
          <w:szCs w:val="28"/>
        </w:rPr>
      </w:pPr>
      <w:r>
        <w:rPr>
          <w:rFonts w:ascii="Times New Roman" w:hAnsi="Times New Roman"/>
          <w:sz w:val="28"/>
          <w:szCs w:val="28"/>
        </w:rPr>
        <w:lastRenderedPageBreak/>
        <w:t>В ходе судебного заседания (</w:t>
      </w:r>
      <w:r w:rsidR="008107A2">
        <w:rPr>
          <w:rFonts w:ascii="Times New Roman" w:hAnsi="Times New Roman"/>
          <w:sz w:val="28"/>
          <w:szCs w:val="28"/>
        </w:rPr>
        <w:t>протокол СЗ от 30.04.14, л. 24-25) и апелляционной жалобе я указывал на то обстоятельство, что копия служебных карточки и характеристики заверены</w:t>
      </w:r>
      <w:r>
        <w:rPr>
          <w:rFonts w:ascii="Times New Roman" w:hAnsi="Times New Roman"/>
          <w:sz w:val="28"/>
          <w:szCs w:val="28"/>
        </w:rPr>
        <w:t xml:space="preserve"> </w:t>
      </w:r>
      <w:r w:rsidR="008107A2">
        <w:rPr>
          <w:rFonts w:ascii="Times New Roman" w:hAnsi="Times New Roman"/>
          <w:sz w:val="28"/>
          <w:szCs w:val="28"/>
        </w:rPr>
        <w:t xml:space="preserve">ненадлежащим образом, в связи с чем </w:t>
      </w:r>
      <w:r w:rsidR="00A403E8">
        <w:rPr>
          <w:rFonts w:ascii="Times New Roman" w:hAnsi="Times New Roman"/>
          <w:sz w:val="28"/>
          <w:szCs w:val="28"/>
        </w:rPr>
        <w:t xml:space="preserve">они </w:t>
      </w:r>
      <w:r w:rsidR="008107A2">
        <w:rPr>
          <w:rFonts w:ascii="Times New Roman" w:hAnsi="Times New Roman"/>
          <w:sz w:val="28"/>
          <w:szCs w:val="28"/>
        </w:rPr>
        <w:t xml:space="preserve">не могут быть </w:t>
      </w:r>
      <w:r w:rsidR="00643A02">
        <w:rPr>
          <w:rFonts w:ascii="Times New Roman" w:hAnsi="Times New Roman"/>
          <w:sz w:val="28"/>
          <w:szCs w:val="28"/>
        </w:rPr>
        <w:t xml:space="preserve">признаны </w:t>
      </w:r>
      <w:r w:rsidR="008107A2">
        <w:rPr>
          <w:rFonts w:ascii="Times New Roman" w:hAnsi="Times New Roman"/>
          <w:sz w:val="28"/>
          <w:szCs w:val="28"/>
        </w:rPr>
        <w:t xml:space="preserve">допустимым доказательством. При этом копия служебной карточки не </w:t>
      </w:r>
      <w:r w:rsidR="008107A2" w:rsidRPr="008107A2">
        <w:rPr>
          <w:rFonts w:ascii="Times New Roman" w:hAnsi="Times New Roman"/>
          <w:b/>
          <w:sz w:val="28"/>
          <w:szCs w:val="28"/>
        </w:rPr>
        <w:t>соответствует оригиналу</w:t>
      </w:r>
      <w:r w:rsidR="008107A2">
        <w:rPr>
          <w:rFonts w:ascii="Times New Roman" w:hAnsi="Times New Roman"/>
          <w:sz w:val="28"/>
          <w:szCs w:val="28"/>
        </w:rPr>
        <w:t xml:space="preserve">, имеет </w:t>
      </w:r>
      <w:r w:rsidR="00EE16D3">
        <w:rPr>
          <w:rFonts w:ascii="Times New Roman" w:hAnsi="Times New Roman"/>
          <w:sz w:val="28"/>
          <w:szCs w:val="28"/>
        </w:rPr>
        <w:t>неясный текст и подчистки</w:t>
      </w:r>
      <w:r w:rsidR="008107A2">
        <w:rPr>
          <w:rFonts w:ascii="Times New Roman" w:hAnsi="Times New Roman"/>
          <w:sz w:val="28"/>
          <w:szCs w:val="28"/>
        </w:rPr>
        <w:t xml:space="preserve">. </w:t>
      </w:r>
    </w:p>
    <w:p w:rsidR="00B01989" w:rsidRDefault="00055BFA" w:rsidP="00F40172">
      <w:pPr>
        <w:widowControl w:val="0"/>
        <w:autoSpaceDE w:val="0"/>
        <w:autoSpaceDN w:val="0"/>
        <w:adjustRightInd w:val="0"/>
        <w:spacing w:line="360" w:lineRule="exact"/>
        <w:ind w:firstLine="708"/>
        <w:jc w:val="both"/>
        <w:rPr>
          <w:rFonts w:ascii="Times New Roman" w:hAnsi="Times New Roman"/>
          <w:sz w:val="28"/>
          <w:szCs w:val="28"/>
        </w:rPr>
      </w:pPr>
      <w:r w:rsidRPr="00643A02">
        <w:rPr>
          <w:rFonts w:ascii="Times New Roman" w:hAnsi="Times New Roman"/>
          <w:b/>
          <w:sz w:val="28"/>
          <w:szCs w:val="28"/>
        </w:rPr>
        <w:t>7.</w:t>
      </w:r>
      <w:r>
        <w:rPr>
          <w:rFonts w:ascii="Times New Roman" w:hAnsi="Times New Roman"/>
          <w:sz w:val="28"/>
          <w:szCs w:val="28"/>
        </w:rPr>
        <w:t> </w:t>
      </w:r>
      <w:r w:rsidR="00B01989">
        <w:rPr>
          <w:rFonts w:ascii="Times New Roman" w:hAnsi="Times New Roman"/>
          <w:sz w:val="28"/>
          <w:szCs w:val="28"/>
        </w:rPr>
        <w:t xml:space="preserve">В решении суда первой инстанции </w:t>
      </w:r>
      <w:r w:rsidR="00B01989" w:rsidRPr="00B01989">
        <w:rPr>
          <w:rFonts w:ascii="Times New Roman" w:hAnsi="Times New Roman"/>
          <w:b/>
          <w:sz w:val="28"/>
          <w:szCs w:val="28"/>
        </w:rPr>
        <w:t>не содержатся результаты оценки</w:t>
      </w:r>
      <w:r w:rsidR="00B01989">
        <w:rPr>
          <w:rFonts w:ascii="Times New Roman" w:hAnsi="Times New Roman"/>
          <w:sz w:val="28"/>
          <w:szCs w:val="28"/>
        </w:rPr>
        <w:t xml:space="preserve"> доказательств, что нарушает ч. 4 ст. 67 ГПК РФ.</w:t>
      </w:r>
    </w:p>
    <w:p w:rsidR="008107A2" w:rsidRDefault="008107A2" w:rsidP="00F40172">
      <w:pPr>
        <w:widowControl w:val="0"/>
        <w:autoSpaceDE w:val="0"/>
        <w:autoSpaceDN w:val="0"/>
        <w:adjustRightInd w:val="0"/>
        <w:spacing w:line="360" w:lineRule="exact"/>
        <w:ind w:firstLine="708"/>
        <w:jc w:val="both"/>
        <w:rPr>
          <w:rFonts w:ascii="Times New Roman" w:hAnsi="Times New Roman"/>
          <w:sz w:val="28"/>
          <w:szCs w:val="28"/>
        </w:rPr>
      </w:pPr>
      <w:r w:rsidRPr="008107A2">
        <w:rPr>
          <w:rFonts w:ascii="Times New Roman" w:hAnsi="Times New Roman"/>
          <w:sz w:val="28"/>
          <w:szCs w:val="28"/>
        </w:rPr>
        <w:t>Суд апелляционной инстанции</w:t>
      </w:r>
      <w:r>
        <w:rPr>
          <w:rFonts w:ascii="Times New Roman" w:hAnsi="Times New Roman"/>
          <w:sz w:val="28"/>
          <w:szCs w:val="28"/>
        </w:rPr>
        <w:t xml:space="preserve">, со ссылкой на ч. 2 </w:t>
      </w:r>
      <w:r w:rsidRPr="008107A2">
        <w:rPr>
          <w:rFonts w:ascii="Times New Roman" w:hAnsi="Times New Roman"/>
          <w:sz w:val="28"/>
          <w:szCs w:val="28"/>
        </w:rPr>
        <w:t>ст.</w:t>
      </w:r>
      <w:r>
        <w:rPr>
          <w:rFonts w:ascii="Times New Roman" w:hAnsi="Times New Roman"/>
          <w:sz w:val="28"/>
          <w:szCs w:val="28"/>
        </w:rPr>
        <w:t> </w:t>
      </w:r>
      <w:r w:rsidRPr="008107A2">
        <w:rPr>
          <w:rFonts w:ascii="Times New Roman" w:hAnsi="Times New Roman"/>
          <w:sz w:val="28"/>
          <w:szCs w:val="28"/>
        </w:rPr>
        <w:t xml:space="preserve">71 ГПК </w:t>
      </w:r>
      <w:r>
        <w:rPr>
          <w:rFonts w:ascii="Times New Roman" w:hAnsi="Times New Roman"/>
          <w:sz w:val="28"/>
          <w:szCs w:val="28"/>
        </w:rPr>
        <w:t>РФ указал, что заверение</w:t>
      </w:r>
      <w:r w:rsidR="00B62DED">
        <w:rPr>
          <w:rFonts w:ascii="Times New Roman" w:hAnsi="Times New Roman"/>
          <w:sz w:val="28"/>
          <w:szCs w:val="28"/>
        </w:rPr>
        <w:t xml:space="preserve"> копии карточки и характеристики </w:t>
      </w:r>
      <w:r>
        <w:rPr>
          <w:rFonts w:ascii="Times New Roman" w:hAnsi="Times New Roman"/>
          <w:sz w:val="28"/>
          <w:szCs w:val="28"/>
        </w:rPr>
        <w:t xml:space="preserve">печатью для справок не противоречит </w:t>
      </w:r>
      <w:r w:rsidR="00075B44">
        <w:rPr>
          <w:rFonts w:ascii="Times New Roman" w:hAnsi="Times New Roman"/>
          <w:sz w:val="28"/>
          <w:szCs w:val="28"/>
        </w:rPr>
        <w:t xml:space="preserve">данной статье ГПК РФ, при этом указав, что необходимость представления подлинника письменного доказательства  </w:t>
      </w:r>
      <w:r w:rsidR="00075B44" w:rsidRPr="00075B44">
        <w:rPr>
          <w:rFonts w:ascii="Times New Roman" w:hAnsi="Times New Roman"/>
          <w:b/>
          <w:sz w:val="28"/>
          <w:szCs w:val="28"/>
        </w:rPr>
        <w:t>отсутствовала</w:t>
      </w:r>
      <w:r w:rsidR="00075B44">
        <w:rPr>
          <w:rFonts w:ascii="Times New Roman" w:hAnsi="Times New Roman"/>
          <w:sz w:val="28"/>
          <w:szCs w:val="28"/>
        </w:rPr>
        <w:t xml:space="preserve"> (определение, стр. 4).</w:t>
      </w:r>
    </w:p>
    <w:p w:rsidR="00B01989" w:rsidRDefault="003E7E77" w:rsidP="00F40172">
      <w:pPr>
        <w:widowControl w:val="0"/>
        <w:autoSpaceDE w:val="0"/>
        <w:autoSpaceDN w:val="0"/>
        <w:adjustRightInd w:val="0"/>
        <w:spacing w:line="360" w:lineRule="exact"/>
        <w:ind w:firstLine="708"/>
        <w:jc w:val="both"/>
        <w:rPr>
          <w:rFonts w:ascii="Times New Roman" w:hAnsi="Times New Roman"/>
          <w:sz w:val="28"/>
          <w:szCs w:val="28"/>
        </w:rPr>
      </w:pPr>
      <w:r>
        <w:rPr>
          <w:rFonts w:ascii="Times New Roman" w:hAnsi="Times New Roman"/>
          <w:sz w:val="28"/>
          <w:szCs w:val="28"/>
        </w:rPr>
        <w:t xml:space="preserve">Однако, ч. 6 ст. 67 ГПК РФ определено, что </w:t>
      </w:r>
      <w:r w:rsidRPr="003E7E77">
        <w:rPr>
          <w:rFonts w:ascii="Times New Roman" w:hAnsi="Times New Roman"/>
          <w:i/>
          <w:sz w:val="28"/>
          <w:szCs w:val="28"/>
        </w:rPr>
        <w:t xml:space="preserve">«…суд </w:t>
      </w:r>
      <w:r w:rsidRPr="00B532CB">
        <w:rPr>
          <w:rFonts w:ascii="Times New Roman" w:hAnsi="Times New Roman"/>
          <w:b/>
          <w:i/>
          <w:sz w:val="28"/>
          <w:szCs w:val="28"/>
        </w:rPr>
        <w:t>проверяет</w:t>
      </w:r>
      <w:r w:rsidRPr="003E7E77">
        <w:rPr>
          <w:rFonts w:ascii="Times New Roman" w:hAnsi="Times New Roman"/>
          <w:i/>
          <w:sz w:val="28"/>
          <w:szCs w:val="28"/>
        </w:rPr>
        <w:t xml:space="preserve">, не произошло ли при копировании изменение содержания копии документа по сравнению </w:t>
      </w:r>
      <w:r w:rsidRPr="00B532CB">
        <w:rPr>
          <w:rFonts w:ascii="Times New Roman" w:hAnsi="Times New Roman"/>
          <w:b/>
          <w:i/>
          <w:sz w:val="28"/>
          <w:szCs w:val="28"/>
        </w:rPr>
        <w:t>с его оригиналом</w:t>
      </w:r>
      <w:r w:rsidRPr="003E7E77">
        <w:rPr>
          <w:rFonts w:ascii="Times New Roman" w:hAnsi="Times New Roman"/>
          <w:i/>
          <w:sz w:val="28"/>
          <w:szCs w:val="28"/>
        </w:rPr>
        <w:t xml:space="preserve">, гарантирует ли копирование </w:t>
      </w:r>
      <w:r w:rsidRPr="00B532CB">
        <w:rPr>
          <w:rFonts w:ascii="Times New Roman" w:hAnsi="Times New Roman"/>
          <w:b/>
          <w:i/>
          <w:sz w:val="28"/>
          <w:szCs w:val="28"/>
        </w:rPr>
        <w:t>тождественность</w:t>
      </w:r>
      <w:r w:rsidRPr="003E7E77">
        <w:rPr>
          <w:rFonts w:ascii="Times New Roman" w:hAnsi="Times New Roman"/>
          <w:i/>
          <w:sz w:val="28"/>
          <w:szCs w:val="28"/>
        </w:rPr>
        <w:t xml:space="preserve"> </w:t>
      </w:r>
      <w:r w:rsidRPr="00B532CB">
        <w:rPr>
          <w:rFonts w:ascii="Times New Roman" w:hAnsi="Times New Roman"/>
          <w:b/>
          <w:i/>
          <w:sz w:val="28"/>
          <w:szCs w:val="28"/>
        </w:rPr>
        <w:t>копии документа и его оригинала</w:t>
      </w:r>
      <w:r>
        <w:rPr>
          <w:rFonts w:ascii="Times New Roman" w:hAnsi="Times New Roman"/>
          <w:i/>
          <w:sz w:val="28"/>
          <w:szCs w:val="28"/>
        </w:rPr>
        <w:t>..».</w:t>
      </w:r>
      <w:r>
        <w:rPr>
          <w:rFonts w:ascii="Times New Roman" w:hAnsi="Times New Roman"/>
          <w:sz w:val="28"/>
          <w:szCs w:val="28"/>
        </w:rPr>
        <w:t xml:space="preserve"> </w:t>
      </w:r>
      <w:r w:rsidR="00643A02">
        <w:rPr>
          <w:rFonts w:ascii="Times New Roman" w:hAnsi="Times New Roman"/>
          <w:sz w:val="28"/>
          <w:szCs w:val="28"/>
        </w:rPr>
        <w:t>К</w:t>
      </w:r>
      <w:r w:rsidR="00B62DED">
        <w:rPr>
          <w:rFonts w:ascii="Times New Roman" w:hAnsi="Times New Roman"/>
          <w:sz w:val="28"/>
          <w:szCs w:val="28"/>
        </w:rPr>
        <w:t>опия служебной карточки однозначно не соответств</w:t>
      </w:r>
      <w:r w:rsidR="00643A02">
        <w:rPr>
          <w:rFonts w:ascii="Times New Roman" w:hAnsi="Times New Roman"/>
          <w:sz w:val="28"/>
          <w:szCs w:val="28"/>
        </w:rPr>
        <w:t>ует</w:t>
      </w:r>
      <w:r w:rsidR="00B62DED">
        <w:rPr>
          <w:rFonts w:ascii="Times New Roman" w:hAnsi="Times New Roman"/>
          <w:sz w:val="28"/>
          <w:szCs w:val="28"/>
        </w:rPr>
        <w:t xml:space="preserve"> оригиналу</w:t>
      </w:r>
      <w:r w:rsidR="00643A02">
        <w:rPr>
          <w:rFonts w:ascii="Times New Roman" w:hAnsi="Times New Roman"/>
          <w:sz w:val="28"/>
          <w:szCs w:val="28"/>
        </w:rPr>
        <w:t xml:space="preserve">, в связи с чем </w:t>
      </w:r>
      <w:r>
        <w:rPr>
          <w:rFonts w:ascii="Times New Roman" w:hAnsi="Times New Roman"/>
          <w:sz w:val="28"/>
          <w:szCs w:val="28"/>
        </w:rPr>
        <w:t xml:space="preserve"> я заявлял в судебном заседании </w:t>
      </w:r>
      <w:r w:rsidR="008511DF">
        <w:rPr>
          <w:rFonts w:ascii="Times New Roman" w:hAnsi="Times New Roman"/>
          <w:sz w:val="28"/>
          <w:szCs w:val="28"/>
        </w:rPr>
        <w:t xml:space="preserve">30 апреля о </w:t>
      </w:r>
      <w:r>
        <w:rPr>
          <w:rFonts w:ascii="Times New Roman" w:hAnsi="Times New Roman"/>
          <w:sz w:val="28"/>
          <w:szCs w:val="28"/>
        </w:rPr>
        <w:t>подложности копии служебной карточки.</w:t>
      </w:r>
    </w:p>
    <w:p w:rsidR="00347A57" w:rsidRDefault="00347A57" w:rsidP="00F40172">
      <w:pPr>
        <w:widowControl w:val="0"/>
        <w:autoSpaceDE w:val="0"/>
        <w:autoSpaceDN w:val="0"/>
        <w:adjustRightInd w:val="0"/>
        <w:spacing w:line="360" w:lineRule="exact"/>
        <w:ind w:firstLine="708"/>
        <w:jc w:val="both"/>
        <w:rPr>
          <w:rFonts w:ascii="Times New Roman" w:hAnsi="Times New Roman"/>
          <w:sz w:val="28"/>
          <w:szCs w:val="28"/>
        </w:rPr>
      </w:pPr>
      <w:r>
        <w:rPr>
          <w:rFonts w:ascii="Times New Roman" w:hAnsi="Times New Roman"/>
          <w:sz w:val="28"/>
          <w:szCs w:val="28"/>
        </w:rPr>
        <w:t>Суд апелляционной инстанции неправомерно указывает в своём определении (стр. 4) на то, что я якобы присутствовал в судебном заседании и поэтому на основании ч. 3 ст.</w:t>
      </w:r>
      <w:r w:rsidR="00B62DED">
        <w:rPr>
          <w:rFonts w:ascii="Times New Roman" w:hAnsi="Times New Roman"/>
          <w:sz w:val="28"/>
          <w:szCs w:val="28"/>
        </w:rPr>
        <w:t> </w:t>
      </w:r>
      <w:r>
        <w:rPr>
          <w:rFonts w:ascii="Times New Roman" w:hAnsi="Times New Roman"/>
          <w:sz w:val="28"/>
          <w:szCs w:val="28"/>
        </w:rPr>
        <w:t xml:space="preserve">71 ГПК РФ копии представленных документов вручать оснований не имелось, а ходатайства об ознакомлении с ними до начала рассмотрения дела по существу я якобы не заявлял. </w:t>
      </w:r>
    </w:p>
    <w:p w:rsidR="00347A57" w:rsidRDefault="00347A57" w:rsidP="00F40172">
      <w:pPr>
        <w:widowControl w:val="0"/>
        <w:autoSpaceDE w:val="0"/>
        <w:autoSpaceDN w:val="0"/>
        <w:adjustRightInd w:val="0"/>
        <w:spacing w:line="360" w:lineRule="exact"/>
        <w:ind w:firstLine="708"/>
        <w:jc w:val="both"/>
        <w:rPr>
          <w:rFonts w:ascii="Times New Roman" w:hAnsi="Times New Roman"/>
          <w:sz w:val="28"/>
          <w:szCs w:val="28"/>
        </w:rPr>
      </w:pPr>
      <w:r>
        <w:rPr>
          <w:rFonts w:ascii="Times New Roman" w:hAnsi="Times New Roman"/>
          <w:sz w:val="28"/>
          <w:szCs w:val="28"/>
        </w:rPr>
        <w:t>Вместе с тем, из материалов дела следует, что в предварительном судебном заседании</w:t>
      </w:r>
      <w:r w:rsidR="00B62DED">
        <w:rPr>
          <w:rFonts w:ascii="Times New Roman" w:hAnsi="Times New Roman"/>
          <w:sz w:val="28"/>
          <w:szCs w:val="28"/>
        </w:rPr>
        <w:t xml:space="preserve"> (22 апреля)</w:t>
      </w:r>
      <w:r>
        <w:rPr>
          <w:rFonts w:ascii="Times New Roman" w:hAnsi="Times New Roman"/>
          <w:sz w:val="28"/>
          <w:szCs w:val="28"/>
        </w:rPr>
        <w:t xml:space="preserve">, когда представителем заинтересованного лица были представлены копии документов, я не присутствовал, в связи с чем и просил направить их мне по электронной почте, о чём имеется моё заявление </w:t>
      </w:r>
      <w:r w:rsidRPr="00347A57">
        <w:rPr>
          <w:rFonts w:ascii="Times New Roman" w:hAnsi="Times New Roman"/>
          <w:b/>
          <w:sz w:val="28"/>
          <w:szCs w:val="28"/>
        </w:rPr>
        <w:t>от 24 апреля</w:t>
      </w:r>
      <w:r>
        <w:rPr>
          <w:rFonts w:ascii="Times New Roman" w:hAnsi="Times New Roman"/>
          <w:sz w:val="28"/>
          <w:szCs w:val="28"/>
        </w:rPr>
        <w:t xml:space="preserve"> 2014 года. Кроме того, </w:t>
      </w:r>
      <w:r w:rsidRPr="00347A57">
        <w:rPr>
          <w:rFonts w:ascii="Times New Roman" w:hAnsi="Times New Roman"/>
          <w:b/>
          <w:sz w:val="28"/>
          <w:szCs w:val="28"/>
        </w:rPr>
        <w:t xml:space="preserve">29 апреля </w:t>
      </w:r>
      <w:r w:rsidRPr="00347A57">
        <w:rPr>
          <w:rFonts w:ascii="Times New Roman" w:hAnsi="Times New Roman"/>
          <w:sz w:val="28"/>
          <w:szCs w:val="28"/>
        </w:rPr>
        <w:t>2014 года</w:t>
      </w:r>
      <w:r>
        <w:rPr>
          <w:rFonts w:ascii="Times New Roman" w:hAnsi="Times New Roman"/>
          <w:sz w:val="28"/>
          <w:szCs w:val="28"/>
        </w:rPr>
        <w:t xml:space="preserve"> я подал заявление о получении копии </w:t>
      </w:r>
      <w:r w:rsidR="00B62DED">
        <w:rPr>
          <w:rFonts w:ascii="Times New Roman" w:hAnsi="Times New Roman"/>
          <w:sz w:val="28"/>
          <w:szCs w:val="28"/>
        </w:rPr>
        <w:t xml:space="preserve">всех </w:t>
      </w:r>
      <w:r>
        <w:rPr>
          <w:rFonts w:ascii="Times New Roman" w:hAnsi="Times New Roman"/>
          <w:sz w:val="28"/>
          <w:szCs w:val="28"/>
        </w:rPr>
        <w:t>материалов, представленных представителем в ходе предварительного судебного заседания.</w:t>
      </w:r>
    </w:p>
    <w:p w:rsidR="00075B44" w:rsidRPr="00075B44" w:rsidRDefault="00075B44" w:rsidP="00F40172">
      <w:pPr>
        <w:widowControl w:val="0"/>
        <w:autoSpaceDE w:val="0"/>
        <w:autoSpaceDN w:val="0"/>
        <w:adjustRightInd w:val="0"/>
        <w:spacing w:line="360" w:lineRule="exact"/>
        <w:ind w:firstLine="708"/>
        <w:jc w:val="both"/>
      </w:pPr>
      <w:r>
        <w:rPr>
          <w:rFonts w:ascii="Times New Roman" w:hAnsi="Times New Roman"/>
          <w:sz w:val="28"/>
          <w:szCs w:val="28"/>
        </w:rPr>
        <w:t xml:space="preserve">Полагаю выводы суда существенным нарушением </w:t>
      </w:r>
      <w:r w:rsidR="008511DF">
        <w:rPr>
          <w:rFonts w:ascii="Times New Roman" w:hAnsi="Times New Roman"/>
          <w:sz w:val="28"/>
          <w:szCs w:val="28"/>
        </w:rPr>
        <w:t xml:space="preserve">процессуального права, нарушивших </w:t>
      </w:r>
      <w:r w:rsidR="00243B53">
        <w:rPr>
          <w:rFonts w:ascii="Times New Roman" w:hAnsi="Times New Roman"/>
          <w:sz w:val="28"/>
          <w:szCs w:val="28"/>
        </w:rPr>
        <w:t xml:space="preserve">положения по </w:t>
      </w:r>
      <w:r>
        <w:rPr>
          <w:rFonts w:ascii="Times New Roman" w:hAnsi="Times New Roman"/>
          <w:sz w:val="28"/>
          <w:szCs w:val="28"/>
        </w:rPr>
        <w:t>оценк</w:t>
      </w:r>
      <w:r w:rsidR="00243B53">
        <w:rPr>
          <w:rFonts w:ascii="Times New Roman" w:hAnsi="Times New Roman"/>
          <w:sz w:val="28"/>
          <w:szCs w:val="28"/>
        </w:rPr>
        <w:t>е</w:t>
      </w:r>
      <w:r>
        <w:rPr>
          <w:rFonts w:ascii="Times New Roman" w:hAnsi="Times New Roman"/>
          <w:sz w:val="28"/>
          <w:szCs w:val="28"/>
        </w:rPr>
        <w:t xml:space="preserve"> доказательств, предусмотренных </w:t>
      </w:r>
      <w:r w:rsidR="00B01989">
        <w:rPr>
          <w:rFonts w:ascii="Times New Roman" w:hAnsi="Times New Roman"/>
          <w:sz w:val="28"/>
          <w:szCs w:val="28"/>
        </w:rPr>
        <w:t>ч. 4-6</w:t>
      </w:r>
      <w:r w:rsidR="00643A02">
        <w:rPr>
          <w:rFonts w:ascii="Times New Roman" w:hAnsi="Times New Roman"/>
          <w:sz w:val="28"/>
          <w:szCs w:val="28"/>
        </w:rPr>
        <w:t xml:space="preserve"> </w:t>
      </w:r>
      <w:r>
        <w:rPr>
          <w:rFonts w:ascii="Times New Roman" w:hAnsi="Times New Roman"/>
          <w:sz w:val="28"/>
          <w:szCs w:val="28"/>
        </w:rPr>
        <w:t>ст. 67 ГПК РФ.</w:t>
      </w:r>
    </w:p>
    <w:p w:rsidR="00243B53" w:rsidRDefault="00055BFA" w:rsidP="00F40172">
      <w:pPr>
        <w:widowControl w:val="0"/>
        <w:autoSpaceDE w:val="0"/>
        <w:autoSpaceDN w:val="0"/>
        <w:adjustRightInd w:val="0"/>
        <w:spacing w:line="360" w:lineRule="exact"/>
        <w:ind w:firstLine="708"/>
        <w:jc w:val="both"/>
        <w:rPr>
          <w:rFonts w:ascii="Times New Roman" w:hAnsi="Times New Roman"/>
          <w:sz w:val="28"/>
          <w:szCs w:val="28"/>
        </w:rPr>
      </w:pPr>
      <w:r w:rsidRPr="00504D82">
        <w:rPr>
          <w:rFonts w:ascii="Times New Roman" w:hAnsi="Times New Roman"/>
          <w:b/>
          <w:sz w:val="28"/>
          <w:szCs w:val="28"/>
        </w:rPr>
        <w:t>8. </w:t>
      </w:r>
      <w:r w:rsidR="00243B53" w:rsidRPr="00243B53">
        <w:rPr>
          <w:rFonts w:ascii="Times New Roman" w:hAnsi="Times New Roman"/>
          <w:sz w:val="28"/>
          <w:szCs w:val="28"/>
        </w:rPr>
        <w:t xml:space="preserve">В своей апелляционной жалобе (стр. 6) я ссылался на факт заверения 18 января 2014 года </w:t>
      </w:r>
      <w:r w:rsidR="00F509EC">
        <w:rPr>
          <w:rFonts w:ascii="Times New Roman" w:hAnsi="Times New Roman"/>
          <w:sz w:val="28"/>
          <w:szCs w:val="28"/>
        </w:rPr>
        <w:t>ФИО2</w:t>
      </w:r>
      <w:r w:rsidR="00243B53" w:rsidRPr="00243B53">
        <w:rPr>
          <w:rFonts w:ascii="Times New Roman" w:hAnsi="Times New Roman"/>
          <w:sz w:val="28"/>
          <w:szCs w:val="28"/>
        </w:rPr>
        <w:t xml:space="preserve"> записи о внесении в служебную карточку обжалуемого взыскания, однако суд апелляционной инстанции в своём определении </w:t>
      </w:r>
      <w:r w:rsidR="00054B67">
        <w:rPr>
          <w:rFonts w:ascii="Times New Roman" w:hAnsi="Times New Roman"/>
          <w:sz w:val="28"/>
          <w:szCs w:val="28"/>
        </w:rPr>
        <w:t xml:space="preserve">(стр. 5) </w:t>
      </w:r>
      <w:r w:rsidR="00243B53" w:rsidRPr="00243B53">
        <w:rPr>
          <w:rFonts w:ascii="Times New Roman" w:hAnsi="Times New Roman"/>
          <w:sz w:val="28"/>
          <w:szCs w:val="28"/>
        </w:rPr>
        <w:t xml:space="preserve">утверждает, что запись, удостоверяющая содержание служебной карточки, датирована 18 апреля, а не 18 января. Таким образом, суд намеренно ушёл от оценки незаконных действий должностного лица по вопросу внесения в </w:t>
      </w:r>
      <w:r w:rsidR="00243B53" w:rsidRPr="00243B53">
        <w:rPr>
          <w:rFonts w:ascii="Times New Roman" w:hAnsi="Times New Roman"/>
          <w:sz w:val="28"/>
          <w:szCs w:val="28"/>
        </w:rPr>
        <w:lastRenderedPageBreak/>
        <w:t>служебную карточку  взыскания именно 18 января, когда в отделе не имелось выписки из приказа о привлечении меня к дисциплинарной ответственности</w:t>
      </w:r>
      <w:r w:rsidR="00054B67">
        <w:rPr>
          <w:rFonts w:ascii="Times New Roman" w:hAnsi="Times New Roman"/>
          <w:sz w:val="28"/>
          <w:szCs w:val="28"/>
        </w:rPr>
        <w:t>, а также является нарушением ст. 103-104 ДУ ВС РФ.</w:t>
      </w:r>
    </w:p>
    <w:p w:rsidR="00243B53" w:rsidRDefault="00243B53" w:rsidP="00F40172">
      <w:pPr>
        <w:widowControl w:val="0"/>
        <w:autoSpaceDE w:val="0"/>
        <w:autoSpaceDN w:val="0"/>
        <w:adjustRightInd w:val="0"/>
        <w:spacing w:line="360" w:lineRule="exact"/>
        <w:ind w:firstLine="708"/>
        <w:jc w:val="both"/>
        <w:rPr>
          <w:rFonts w:ascii="Times New Roman" w:hAnsi="Times New Roman"/>
          <w:sz w:val="28"/>
          <w:szCs w:val="28"/>
        </w:rPr>
      </w:pPr>
      <w:r>
        <w:rPr>
          <w:rFonts w:ascii="Times New Roman" w:hAnsi="Times New Roman"/>
          <w:sz w:val="28"/>
          <w:szCs w:val="28"/>
        </w:rPr>
        <w:t xml:space="preserve">В тоже время служебная характеристика исполнена </w:t>
      </w:r>
      <w:r w:rsidR="00F509EC">
        <w:rPr>
          <w:rFonts w:ascii="Times New Roman" w:hAnsi="Times New Roman"/>
          <w:sz w:val="28"/>
          <w:szCs w:val="28"/>
        </w:rPr>
        <w:t>ФИО2</w:t>
      </w:r>
      <w:r w:rsidR="00292697">
        <w:rPr>
          <w:rFonts w:ascii="Times New Roman" w:hAnsi="Times New Roman"/>
          <w:sz w:val="28"/>
          <w:szCs w:val="28"/>
        </w:rPr>
        <w:t xml:space="preserve"> (см</w:t>
      </w:r>
      <w:r w:rsidR="00643A02">
        <w:rPr>
          <w:rFonts w:ascii="Times New Roman" w:hAnsi="Times New Roman"/>
          <w:sz w:val="28"/>
          <w:szCs w:val="28"/>
        </w:rPr>
        <w:t>.</w:t>
      </w:r>
      <w:r w:rsidR="00292697">
        <w:rPr>
          <w:rFonts w:ascii="Times New Roman" w:hAnsi="Times New Roman"/>
          <w:sz w:val="28"/>
          <w:szCs w:val="28"/>
        </w:rPr>
        <w:t xml:space="preserve"> оборотный лист характеристики), а подписана </w:t>
      </w:r>
      <w:r w:rsidR="00F509EC">
        <w:rPr>
          <w:rFonts w:ascii="Times New Roman" w:hAnsi="Times New Roman"/>
          <w:sz w:val="28"/>
          <w:szCs w:val="28"/>
        </w:rPr>
        <w:t>ФИО8</w:t>
      </w:r>
      <w:r w:rsidR="00292697">
        <w:rPr>
          <w:rFonts w:ascii="Times New Roman" w:hAnsi="Times New Roman"/>
          <w:sz w:val="28"/>
          <w:szCs w:val="28"/>
        </w:rPr>
        <w:t xml:space="preserve">, однако суд апелляционной инстанции утверждает, что она исполнена </w:t>
      </w:r>
      <w:r w:rsidR="00F509EC">
        <w:rPr>
          <w:rFonts w:ascii="Times New Roman" w:hAnsi="Times New Roman"/>
          <w:sz w:val="28"/>
          <w:szCs w:val="28"/>
        </w:rPr>
        <w:t>ФИО8</w:t>
      </w:r>
      <w:r w:rsidR="00292697">
        <w:rPr>
          <w:rFonts w:ascii="Times New Roman" w:hAnsi="Times New Roman"/>
          <w:sz w:val="28"/>
          <w:szCs w:val="28"/>
        </w:rPr>
        <w:t xml:space="preserve"> (определение, стр. 5).</w:t>
      </w:r>
    </w:p>
    <w:p w:rsidR="00292697" w:rsidRDefault="00292697" w:rsidP="00F40172">
      <w:pPr>
        <w:widowControl w:val="0"/>
        <w:autoSpaceDE w:val="0"/>
        <w:autoSpaceDN w:val="0"/>
        <w:adjustRightInd w:val="0"/>
        <w:spacing w:line="360" w:lineRule="exact"/>
        <w:ind w:firstLine="708"/>
        <w:jc w:val="both"/>
        <w:rPr>
          <w:rFonts w:ascii="Times New Roman" w:hAnsi="Times New Roman"/>
          <w:sz w:val="28"/>
          <w:szCs w:val="28"/>
        </w:rPr>
      </w:pPr>
      <w:r>
        <w:rPr>
          <w:rFonts w:ascii="Times New Roman" w:hAnsi="Times New Roman"/>
          <w:sz w:val="28"/>
          <w:szCs w:val="28"/>
        </w:rPr>
        <w:t>Суд делает необоснованный вывод о надуманности моих доводов о наличии в копии следов подчистки и неясности текста без исследования оригинала служебной карточки. В оригинале служебной карточки имеется номер войсковой части, который в её копии отсутствует, о чём я указывал в своей жалобе и в ходе судебного заседания.</w:t>
      </w:r>
    </w:p>
    <w:p w:rsidR="0069533F" w:rsidRPr="00F40172" w:rsidRDefault="00055BFA" w:rsidP="00F40172">
      <w:pPr>
        <w:spacing w:line="360" w:lineRule="exact"/>
        <w:ind w:firstLine="708"/>
        <w:jc w:val="both"/>
        <w:rPr>
          <w:rFonts w:ascii="Times New Roman" w:hAnsi="Times New Roman"/>
          <w:sz w:val="28"/>
          <w:szCs w:val="28"/>
        </w:rPr>
      </w:pPr>
      <w:r w:rsidRPr="00055BFA">
        <w:rPr>
          <w:rFonts w:ascii="Times New Roman" w:hAnsi="Times New Roman"/>
          <w:b/>
          <w:sz w:val="28"/>
          <w:szCs w:val="28"/>
        </w:rPr>
        <w:t>9.</w:t>
      </w:r>
      <w:r>
        <w:rPr>
          <w:rFonts w:ascii="Times New Roman" w:hAnsi="Times New Roman"/>
          <w:sz w:val="28"/>
          <w:szCs w:val="28"/>
        </w:rPr>
        <w:t> </w:t>
      </w:r>
      <w:r w:rsidR="0069533F" w:rsidRPr="00F40172">
        <w:rPr>
          <w:rFonts w:ascii="Times New Roman" w:hAnsi="Times New Roman"/>
          <w:sz w:val="28"/>
          <w:szCs w:val="28"/>
        </w:rPr>
        <w:t xml:space="preserve">Кроме того, </w:t>
      </w:r>
      <w:r w:rsidR="0069533F">
        <w:rPr>
          <w:rFonts w:ascii="Times New Roman" w:hAnsi="Times New Roman"/>
          <w:sz w:val="28"/>
          <w:szCs w:val="28"/>
        </w:rPr>
        <w:t>дополнительным</w:t>
      </w:r>
      <w:r w:rsidR="0069533F" w:rsidRPr="00F40172">
        <w:rPr>
          <w:rFonts w:ascii="Times New Roman" w:hAnsi="Times New Roman"/>
          <w:sz w:val="28"/>
          <w:szCs w:val="28"/>
        </w:rPr>
        <w:t xml:space="preserve"> основани</w:t>
      </w:r>
      <w:r w:rsidR="0069533F">
        <w:rPr>
          <w:rFonts w:ascii="Times New Roman" w:hAnsi="Times New Roman"/>
          <w:sz w:val="28"/>
          <w:szCs w:val="28"/>
        </w:rPr>
        <w:t>ем</w:t>
      </w:r>
      <w:r w:rsidR="0069533F" w:rsidRPr="00F40172">
        <w:rPr>
          <w:rFonts w:ascii="Times New Roman" w:hAnsi="Times New Roman"/>
          <w:sz w:val="28"/>
          <w:szCs w:val="28"/>
        </w:rPr>
        <w:t xml:space="preserve"> для обжалования вышеуказанн</w:t>
      </w:r>
      <w:r w:rsidR="0069533F">
        <w:rPr>
          <w:rFonts w:ascii="Times New Roman" w:hAnsi="Times New Roman"/>
          <w:sz w:val="28"/>
          <w:szCs w:val="28"/>
        </w:rPr>
        <w:t xml:space="preserve">ых судебных актов </w:t>
      </w:r>
      <w:r w:rsidR="0069533F" w:rsidRPr="00F40172">
        <w:rPr>
          <w:rFonts w:ascii="Times New Roman" w:hAnsi="Times New Roman"/>
          <w:sz w:val="28"/>
          <w:szCs w:val="28"/>
        </w:rPr>
        <w:t xml:space="preserve">считаю нарушение </w:t>
      </w:r>
      <w:r w:rsidR="00AD74F2">
        <w:rPr>
          <w:rFonts w:ascii="Times New Roman" w:hAnsi="Times New Roman"/>
          <w:sz w:val="28"/>
          <w:szCs w:val="28"/>
        </w:rPr>
        <w:t xml:space="preserve">судами </w:t>
      </w:r>
      <w:r w:rsidR="0069533F" w:rsidRPr="00F40172">
        <w:rPr>
          <w:rFonts w:ascii="Times New Roman" w:hAnsi="Times New Roman"/>
          <w:sz w:val="28"/>
          <w:szCs w:val="28"/>
        </w:rPr>
        <w:t xml:space="preserve">п. 1 ст. 6 Европейской «Конвенции о защите прав человека», - исходя из того, что </w:t>
      </w:r>
      <w:r w:rsidR="00F509EC">
        <w:rPr>
          <w:rFonts w:ascii="Times New Roman" w:hAnsi="Times New Roman"/>
          <w:sz w:val="28"/>
          <w:szCs w:val="28"/>
        </w:rPr>
        <w:t>хххх</w:t>
      </w:r>
      <w:r w:rsidR="0069533F" w:rsidRPr="00F40172">
        <w:rPr>
          <w:rFonts w:ascii="Times New Roman" w:hAnsi="Times New Roman"/>
          <w:sz w:val="28"/>
          <w:szCs w:val="28"/>
        </w:rPr>
        <w:t xml:space="preserve"> гарнизонный военный суд </w:t>
      </w:r>
      <w:r w:rsidR="0069533F">
        <w:rPr>
          <w:rFonts w:ascii="Times New Roman" w:hAnsi="Times New Roman"/>
          <w:sz w:val="28"/>
          <w:szCs w:val="28"/>
        </w:rPr>
        <w:t xml:space="preserve">и </w:t>
      </w:r>
      <w:r w:rsidR="00F509EC">
        <w:rPr>
          <w:rFonts w:ascii="Times New Roman" w:hAnsi="Times New Roman"/>
          <w:sz w:val="28"/>
          <w:szCs w:val="28"/>
        </w:rPr>
        <w:t>ххх</w:t>
      </w:r>
      <w:r w:rsidR="0069533F">
        <w:rPr>
          <w:rFonts w:ascii="Times New Roman" w:hAnsi="Times New Roman"/>
          <w:sz w:val="28"/>
          <w:szCs w:val="28"/>
        </w:rPr>
        <w:t xml:space="preserve"> окружной военный суд </w:t>
      </w:r>
      <w:r w:rsidR="0069533F" w:rsidRPr="00F40172">
        <w:rPr>
          <w:rFonts w:ascii="Times New Roman" w:hAnsi="Times New Roman"/>
          <w:sz w:val="28"/>
          <w:szCs w:val="28"/>
        </w:rPr>
        <w:t>проигнорировал</w:t>
      </w:r>
      <w:r w:rsidR="0069533F">
        <w:rPr>
          <w:rFonts w:ascii="Times New Roman" w:hAnsi="Times New Roman"/>
          <w:sz w:val="28"/>
          <w:szCs w:val="28"/>
        </w:rPr>
        <w:t>и</w:t>
      </w:r>
      <w:r w:rsidR="0069533F" w:rsidRPr="00F40172">
        <w:rPr>
          <w:rFonts w:ascii="Times New Roman" w:hAnsi="Times New Roman"/>
          <w:sz w:val="28"/>
          <w:szCs w:val="28"/>
        </w:rPr>
        <w:t xml:space="preserve"> мои доводы и аргументы, отражённые в мо</w:t>
      </w:r>
      <w:r w:rsidR="0069533F">
        <w:rPr>
          <w:rFonts w:ascii="Times New Roman" w:hAnsi="Times New Roman"/>
          <w:sz w:val="28"/>
          <w:szCs w:val="28"/>
        </w:rPr>
        <w:t xml:space="preserve">их </w:t>
      </w:r>
      <w:r w:rsidR="0069533F" w:rsidRPr="00F40172">
        <w:rPr>
          <w:rFonts w:ascii="Times New Roman" w:hAnsi="Times New Roman"/>
          <w:sz w:val="28"/>
          <w:szCs w:val="28"/>
        </w:rPr>
        <w:t>заявлени</w:t>
      </w:r>
      <w:r w:rsidR="0069533F">
        <w:rPr>
          <w:rFonts w:ascii="Times New Roman" w:hAnsi="Times New Roman"/>
          <w:sz w:val="28"/>
          <w:szCs w:val="28"/>
        </w:rPr>
        <w:t xml:space="preserve">ях, </w:t>
      </w:r>
      <w:r w:rsidR="00112877">
        <w:rPr>
          <w:rFonts w:ascii="Times New Roman" w:hAnsi="Times New Roman"/>
          <w:sz w:val="28"/>
          <w:szCs w:val="28"/>
        </w:rPr>
        <w:t xml:space="preserve">апелляционной жалобе и письменных </w:t>
      </w:r>
      <w:r w:rsidR="0069533F">
        <w:rPr>
          <w:rFonts w:ascii="Times New Roman" w:hAnsi="Times New Roman"/>
          <w:sz w:val="28"/>
          <w:szCs w:val="28"/>
        </w:rPr>
        <w:t>возражениях</w:t>
      </w:r>
      <w:r w:rsidR="0069533F" w:rsidRPr="00F40172">
        <w:rPr>
          <w:rFonts w:ascii="Times New Roman" w:hAnsi="Times New Roman"/>
          <w:sz w:val="28"/>
          <w:szCs w:val="28"/>
        </w:rPr>
        <w:t>.</w:t>
      </w:r>
    </w:p>
    <w:p w:rsidR="0069533F" w:rsidRPr="00F40172" w:rsidRDefault="0069533F" w:rsidP="00F40172">
      <w:pPr>
        <w:spacing w:line="360" w:lineRule="exact"/>
        <w:ind w:firstLine="708"/>
        <w:jc w:val="both"/>
        <w:rPr>
          <w:rFonts w:ascii="Times New Roman" w:hAnsi="Times New Roman"/>
          <w:sz w:val="28"/>
          <w:szCs w:val="28"/>
        </w:rPr>
      </w:pPr>
      <w:r w:rsidRPr="00F40172">
        <w:rPr>
          <w:rFonts w:ascii="Times New Roman" w:hAnsi="Times New Roman"/>
          <w:sz w:val="28"/>
          <w:szCs w:val="28"/>
        </w:rPr>
        <w:t>С</w:t>
      </w:r>
      <w:r>
        <w:rPr>
          <w:rFonts w:ascii="Times New Roman" w:hAnsi="Times New Roman"/>
          <w:sz w:val="28"/>
          <w:szCs w:val="28"/>
        </w:rPr>
        <w:t>огласно практике</w:t>
      </w:r>
      <w:r w:rsidRPr="00F40172">
        <w:rPr>
          <w:rFonts w:ascii="Times New Roman" w:hAnsi="Times New Roman"/>
          <w:sz w:val="28"/>
          <w:szCs w:val="28"/>
        </w:rPr>
        <w:t xml:space="preserve"> Европе</w:t>
      </w:r>
      <w:r>
        <w:rPr>
          <w:rFonts w:ascii="Times New Roman" w:hAnsi="Times New Roman"/>
          <w:sz w:val="28"/>
          <w:szCs w:val="28"/>
        </w:rPr>
        <w:t>йского Суда по Правам Человека</w:t>
      </w:r>
      <w:r w:rsidRPr="00F40172">
        <w:rPr>
          <w:rFonts w:ascii="Times New Roman" w:hAnsi="Times New Roman"/>
          <w:sz w:val="28"/>
          <w:szCs w:val="28"/>
        </w:rPr>
        <w:t xml:space="preserve"> «доводы заявителя должны быть услышаны судом» (например, Постановление от 22.02.2007 г. по делу «Татишвили (Tatishvili) против России», Постановление от 12.02.2004 г. по делу «Перес (Perez) против Франции», Постановление от 11.01.2007 г. по делу «Кузнецов и другие (Kuznetsov and Others) против Российской Федерации» и т.д.).</w:t>
      </w:r>
    </w:p>
    <w:p w:rsidR="0069533F" w:rsidRPr="00F40172" w:rsidRDefault="0069533F" w:rsidP="00F40172">
      <w:pPr>
        <w:spacing w:line="360" w:lineRule="exact"/>
        <w:ind w:firstLine="708"/>
        <w:jc w:val="both"/>
        <w:rPr>
          <w:rFonts w:ascii="Times New Roman" w:hAnsi="Times New Roman"/>
          <w:sz w:val="28"/>
          <w:szCs w:val="28"/>
        </w:rPr>
      </w:pPr>
      <w:r w:rsidRPr="00F40172">
        <w:rPr>
          <w:rFonts w:ascii="Times New Roman" w:hAnsi="Times New Roman"/>
          <w:sz w:val="28"/>
          <w:szCs w:val="28"/>
        </w:rPr>
        <w:t>Соответственно, демонстративный отказ суд</w:t>
      </w:r>
      <w:r w:rsidR="00112877">
        <w:rPr>
          <w:rFonts w:ascii="Times New Roman" w:hAnsi="Times New Roman"/>
          <w:sz w:val="28"/>
          <w:szCs w:val="28"/>
        </w:rPr>
        <w:t>ов</w:t>
      </w:r>
      <w:r w:rsidRPr="00F40172">
        <w:rPr>
          <w:rFonts w:ascii="Times New Roman" w:hAnsi="Times New Roman"/>
          <w:sz w:val="28"/>
          <w:szCs w:val="28"/>
        </w:rPr>
        <w:t xml:space="preserve"> от рассмотрения по су</w:t>
      </w:r>
      <w:r>
        <w:rPr>
          <w:rFonts w:ascii="Times New Roman" w:hAnsi="Times New Roman"/>
          <w:sz w:val="28"/>
          <w:szCs w:val="28"/>
        </w:rPr>
        <w:t xml:space="preserve">ществу моих доводов </w:t>
      </w:r>
      <w:r w:rsidRPr="00F40172">
        <w:rPr>
          <w:rFonts w:ascii="Times New Roman" w:hAnsi="Times New Roman"/>
          <w:sz w:val="28"/>
          <w:szCs w:val="28"/>
        </w:rPr>
        <w:t xml:space="preserve">без всякой мотивации, является фундаментальным </w:t>
      </w:r>
      <w:r w:rsidRPr="00F40172">
        <w:rPr>
          <w:rFonts w:ascii="Times New Roman" w:hAnsi="Times New Roman"/>
          <w:b/>
          <w:sz w:val="28"/>
          <w:szCs w:val="28"/>
        </w:rPr>
        <w:t xml:space="preserve">нарушением </w:t>
      </w:r>
      <w:r w:rsidRPr="00F40172">
        <w:rPr>
          <w:rFonts w:ascii="Times New Roman" w:hAnsi="Times New Roman"/>
          <w:sz w:val="28"/>
          <w:szCs w:val="28"/>
        </w:rPr>
        <w:t xml:space="preserve">конвенционных гарантий </w:t>
      </w:r>
      <w:r w:rsidRPr="00F40172">
        <w:rPr>
          <w:rFonts w:ascii="Times New Roman" w:hAnsi="Times New Roman"/>
          <w:b/>
          <w:sz w:val="28"/>
          <w:szCs w:val="28"/>
        </w:rPr>
        <w:t>моих прав</w:t>
      </w:r>
      <w:r w:rsidRPr="00F40172">
        <w:rPr>
          <w:rFonts w:ascii="Times New Roman" w:hAnsi="Times New Roman"/>
          <w:sz w:val="28"/>
          <w:szCs w:val="28"/>
        </w:rPr>
        <w:t xml:space="preserve"> как заявителя и, следовательно, безусловным</w:t>
      </w:r>
      <w:r>
        <w:rPr>
          <w:rFonts w:ascii="Times New Roman" w:hAnsi="Times New Roman"/>
          <w:sz w:val="28"/>
          <w:szCs w:val="28"/>
        </w:rPr>
        <w:t xml:space="preserve"> основанием для отмены судебных</w:t>
      </w:r>
      <w:r w:rsidRPr="00F40172">
        <w:rPr>
          <w:rFonts w:ascii="Times New Roman" w:hAnsi="Times New Roman"/>
          <w:sz w:val="28"/>
          <w:szCs w:val="28"/>
        </w:rPr>
        <w:t xml:space="preserve"> постановлени</w:t>
      </w:r>
      <w:r>
        <w:rPr>
          <w:rFonts w:ascii="Times New Roman" w:hAnsi="Times New Roman"/>
          <w:sz w:val="28"/>
          <w:szCs w:val="28"/>
        </w:rPr>
        <w:t>й</w:t>
      </w:r>
      <w:r w:rsidRPr="00F40172">
        <w:rPr>
          <w:rFonts w:ascii="Times New Roman" w:hAnsi="Times New Roman"/>
          <w:sz w:val="28"/>
          <w:szCs w:val="28"/>
        </w:rPr>
        <w:t>.</w:t>
      </w:r>
    </w:p>
    <w:p w:rsidR="0069533F" w:rsidRPr="00764478" w:rsidRDefault="0069533F" w:rsidP="00764478">
      <w:pPr>
        <w:autoSpaceDE w:val="0"/>
        <w:autoSpaceDN w:val="0"/>
        <w:adjustRightInd w:val="0"/>
        <w:spacing w:line="360" w:lineRule="exact"/>
        <w:ind w:firstLine="709"/>
        <w:jc w:val="both"/>
        <w:rPr>
          <w:rFonts w:ascii="Times New Roman" w:hAnsi="Times New Roman"/>
          <w:sz w:val="28"/>
          <w:szCs w:val="28"/>
        </w:rPr>
      </w:pPr>
      <w:r w:rsidRPr="00764478">
        <w:rPr>
          <w:rFonts w:ascii="Times New Roman" w:hAnsi="Times New Roman"/>
          <w:sz w:val="28"/>
          <w:szCs w:val="28"/>
        </w:rPr>
        <w:t>На основании изложенного,</w:t>
      </w:r>
      <w:r>
        <w:rPr>
          <w:rFonts w:ascii="Times New Roman" w:hAnsi="Times New Roman"/>
          <w:sz w:val="28"/>
          <w:szCs w:val="28"/>
        </w:rPr>
        <w:t xml:space="preserve"> </w:t>
      </w:r>
      <w:r w:rsidRPr="00764478">
        <w:rPr>
          <w:rFonts w:ascii="Times New Roman" w:hAnsi="Times New Roman"/>
          <w:sz w:val="28"/>
          <w:szCs w:val="28"/>
        </w:rPr>
        <w:t>-</w:t>
      </w:r>
      <w:r>
        <w:rPr>
          <w:rFonts w:ascii="Times New Roman" w:hAnsi="Times New Roman"/>
          <w:sz w:val="28"/>
          <w:szCs w:val="28"/>
        </w:rPr>
        <w:t xml:space="preserve"> </w:t>
      </w:r>
    </w:p>
    <w:p w:rsidR="0069533F" w:rsidRPr="00764478" w:rsidRDefault="0069533F" w:rsidP="00764478">
      <w:pPr>
        <w:spacing w:line="360" w:lineRule="exact"/>
        <w:ind w:left="4248"/>
        <w:jc w:val="both"/>
        <w:rPr>
          <w:rFonts w:ascii="Times New Roman" w:hAnsi="Times New Roman"/>
          <w:sz w:val="28"/>
          <w:szCs w:val="28"/>
        </w:rPr>
      </w:pPr>
      <w:r w:rsidRPr="00764478">
        <w:rPr>
          <w:rFonts w:ascii="Times New Roman" w:hAnsi="Times New Roman"/>
          <w:sz w:val="28"/>
          <w:szCs w:val="28"/>
        </w:rPr>
        <w:t>ПРОШУ:</w:t>
      </w:r>
    </w:p>
    <w:p w:rsidR="0084588C" w:rsidRDefault="0084588C" w:rsidP="00B77BC8">
      <w:pPr>
        <w:spacing w:line="360" w:lineRule="exact"/>
        <w:ind w:firstLine="708"/>
        <w:jc w:val="both"/>
        <w:rPr>
          <w:rFonts w:ascii="Times New Roman" w:hAnsi="Times New Roman"/>
          <w:sz w:val="28"/>
          <w:szCs w:val="28"/>
        </w:rPr>
      </w:pPr>
    </w:p>
    <w:p w:rsidR="00B77BC8" w:rsidRPr="00363A75" w:rsidRDefault="00B77BC8" w:rsidP="00B77BC8">
      <w:pPr>
        <w:spacing w:line="360" w:lineRule="exact"/>
        <w:ind w:firstLine="708"/>
        <w:jc w:val="both"/>
        <w:rPr>
          <w:rFonts w:ascii="Times New Roman" w:hAnsi="Times New Roman"/>
          <w:sz w:val="28"/>
          <w:szCs w:val="28"/>
        </w:rPr>
      </w:pPr>
      <w:r>
        <w:rPr>
          <w:rFonts w:ascii="Times New Roman" w:hAnsi="Times New Roman"/>
          <w:sz w:val="28"/>
          <w:szCs w:val="28"/>
        </w:rPr>
        <w:t>Реше</w:t>
      </w:r>
      <w:r w:rsidR="0069533F" w:rsidRPr="00764478">
        <w:rPr>
          <w:rFonts w:ascii="Times New Roman" w:hAnsi="Times New Roman"/>
          <w:sz w:val="28"/>
          <w:szCs w:val="28"/>
        </w:rPr>
        <w:t xml:space="preserve">ние </w:t>
      </w:r>
      <w:r w:rsidR="00F509EC">
        <w:rPr>
          <w:rFonts w:ascii="Times New Roman" w:hAnsi="Times New Roman"/>
          <w:sz w:val="28"/>
          <w:szCs w:val="28"/>
        </w:rPr>
        <w:t>хххх</w:t>
      </w:r>
      <w:r w:rsidR="0069533F">
        <w:rPr>
          <w:rFonts w:ascii="Times New Roman" w:hAnsi="Times New Roman"/>
          <w:sz w:val="28"/>
          <w:szCs w:val="28"/>
        </w:rPr>
        <w:t xml:space="preserve"> гарнизонного</w:t>
      </w:r>
      <w:r w:rsidR="0069533F" w:rsidRPr="00764478">
        <w:rPr>
          <w:rFonts w:ascii="Times New Roman" w:hAnsi="Times New Roman"/>
          <w:sz w:val="28"/>
          <w:szCs w:val="28"/>
        </w:rPr>
        <w:t xml:space="preserve"> военного суда от </w:t>
      </w:r>
      <w:r>
        <w:rPr>
          <w:rFonts w:ascii="Times New Roman" w:hAnsi="Times New Roman"/>
          <w:sz w:val="28"/>
          <w:szCs w:val="28"/>
        </w:rPr>
        <w:t>30</w:t>
      </w:r>
      <w:r w:rsidR="0069533F" w:rsidRPr="00764478">
        <w:rPr>
          <w:rFonts w:ascii="Times New Roman" w:hAnsi="Times New Roman"/>
          <w:sz w:val="28"/>
          <w:szCs w:val="28"/>
        </w:rPr>
        <w:t xml:space="preserve"> </w:t>
      </w:r>
      <w:r w:rsidR="0069533F">
        <w:rPr>
          <w:rFonts w:ascii="Times New Roman" w:hAnsi="Times New Roman"/>
          <w:sz w:val="28"/>
          <w:szCs w:val="28"/>
        </w:rPr>
        <w:t>апреля</w:t>
      </w:r>
      <w:r w:rsidR="0069533F" w:rsidRPr="00764478">
        <w:rPr>
          <w:rFonts w:ascii="Times New Roman" w:hAnsi="Times New Roman"/>
          <w:sz w:val="28"/>
          <w:szCs w:val="28"/>
        </w:rPr>
        <w:t xml:space="preserve"> 2014</w:t>
      </w:r>
      <w:r w:rsidR="0069533F">
        <w:rPr>
          <w:rFonts w:ascii="Times New Roman" w:hAnsi="Times New Roman"/>
          <w:sz w:val="28"/>
          <w:szCs w:val="28"/>
        </w:rPr>
        <w:t> </w:t>
      </w:r>
      <w:r w:rsidR="0069533F" w:rsidRPr="00764478">
        <w:rPr>
          <w:rFonts w:ascii="Times New Roman" w:hAnsi="Times New Roman"/>
          <w:sz w:val="28"/>
          <w:szCs w:val="28"/>
        </w:rPr>
        <w:t>г</w:t>
      </w:r>
      <w:r w:rsidR="0069533F">
        <w:rPr>
          <w:rFonts w:ascii="Times New Roman" w:hAnsi="Times New Roman"/>
          <w:sz w:val="28"/>
          <w:szCs w:val="28"/>
        </w:rPr>
        <w:t>.</w:t>
      </w:r>
      <w:r w:rsidR="0069533F" w:rsidRPr="00764478">
        <w:rPr>
          <w:rFonts w:ascii="Times New Roman" w:hAnsi="Times New Roman"/>
          <w:sz w:val="28"/>
          <w:szCs w:val="28"/>
        </w:rPr>
        <w:t xml:space="preserve"> и апелляционное определение </w:t>
      </w:r>
      <w:r w:rsidR="00F509EC">
        <w:rPr>
          <w:rFonts w:ascii="Times New Roman" w:hAnsi="Times New Roman"/>
          <w:sz w:val="28"/>
          <w:szCs w:val="28"/>
        </w:rPr>
        <w:t>ххх</w:t>
      </w:r>
      <w:r w:rsidR="0069533F">
        <w:rPr>
          <w:rFonts w:ascii="Times New Roman" w:hAnsi="Times New Roman"/>
          <w:sz w:val="28"/>
          <w:szCs w:val="28"/>
        </w:rPr>
        <w:t xml:space="preserve"> окружного военного суда </w:t>
      </w:r>
      <w:r w:rsidR="0069533F" w:rsidRPr="00764478">
        <w:rPr>
          <w:rFonts w:ascii="Times New Roman" w:hAnsi="Times New Roman"/>
          <w:sz w:val="28"/>
          <w:szCs w:val="28"/>
        </w:rPr>
        <w:t>№ </w:t>
      </w:r>
      <w:r w:rsidR="00F509EC">
        <w:rPr>
          <w:rFonts w:ascii="Times New Roman" w:hAnsi="Times New Roman"/>
          <w:sz w:val="28"/>
          <w:szCs w:val="28"/>
        </w:rPr>
        <w:t>хххх</w:t>
      </w:r>
      <w:r w:rsidR="0069533F" w:rsidRPr="00764478">
        <w:rPr>
          <w:rFonts w:ascii="Times New Roman" w:hAnsi="Times New Roman"/>
          <w:sz w:val="28"/>
          <w:szCs w:val="28"/>
        </w:rPr>
        <w:t xml:space="preserve"> от </w:t>
      </w:r>
      <w:r>
        <w:rPr>
          <w:rFonts w:ascii="Times New Roman" w:hAnsi="Times New Roman"/>
          <w:sz w:val="28"/>
          <w:szCs w:val="28"/>
        </w:rPr>
        <w:t>9</w:t>
      </w:r>
      <w:r w:rsidR="0069533F" w:rsidRPr="00764478">
        <w:rPr>
          <w:rFonts w:ascii="Times New Roman" w:hAnsi="Times New Roman"/>
          <w:sz w:val="28"/>
          <w:szCs w:val="28"/>
        </w:rPr>
        <w:t xml:space="preserve"> </w:t>
      </w:r>
      <w:r w:rsidR="0069533F">
        <w:rPr>
          <w:rFonts w:ascii="Times New Roman" w:hAnsi="Times New Roman"/>
          <w:sz w:val="28"/>
          <w:szCs w:val="28"/>
        </w:rPr>
        <w:t>ию</w:t>
      </w:r>
      <w:r>
        <w:rPr>
          <w:rFonts w:ascii="Times New Roman" w:hAnsi="Times New Roman"/>
          <w:sz w:val="28"/>
          <w:szCs w:val="28"/>
        </w:rPr>
        <w:t>л</w:t>
      </w:r>
      <w:r w:rsidR="0069533F">
        <w:rPr>
          <w:rFonts w:ascii="Times New Roman" w:hAnsi="Times New Roman"/>
          <w:sz w:val="28"/>
          <w:szCs w:val="28"/>
        </w:rPr>
        <w:t>я</w:t>
      </w:r>
      <w:r w:rsidR="0069533F" w:rsidRPr="00764478">
        <w:rPr>
          <w:rFonts w:ascii="Times New Roman" w:hAnsi="Times New Roman"/>
          <w:sz w:val="28"/>
          <w:szCs w:val="28"/>
        </w:rPr>
        <w:t xml:space="preserve"> 2014</w:t>
      </w:r>
      <w:r w:rsidR="0069533F">
        <w:rPr>
          <w:rFonts w:ascii="Times New Roman" w:hAnsi="Times New Roman"/>
          <w:sz w:val="28"/>
          <w:szCs w:val="28"/>
        </w:rPr>
        <w:t> </w:t>
      </w:r>
      <w:r w:rsidR="0069533F" w:rsidRPr="00764478">
        <w:rPr>
          <w:rFonts w:ascii="Times New Roman" w:hAnsi="Times New Roman"/>
          <w:sz w:val="28"/>
          <w:szCs w:val="28"/>
        </w:rPr>
        <w:t xml:space="preserve">г. </w:t>
      </w:r>
      <w:r>
        <w:rPr>
          <w:rFonts w:ascii="Times New Roman" w:hAnsi="Times New Roman"/>
          <w:sz w:val="28"/>
          <w:szCs w:val="28"/>
        </w:rPr>
        <w:t xml:space="preserve">– </w:t>
      </w:r>
      <w:r w:rsidR="0069533F" w:rsidRPr="00EA2EC5">
        <w:rPr>
          <w:rFonts w:ascii="Times New Roman" w:hAnsi="Times New Roman"/>
          <w:b/>
          <w:sz w:val="28"/>
          <w:szCs w:val="28"/>
        </w:rPr>
        <w:t>отменить</w:t>
      </w:r>
      <w:r w:rsidR="0069533F" w:rsidRPr="00764478">
        <w:rPr>
          <w:rFonts w:ascii="Times New Roman" w:hAnsi="Times New Roman"/>
          <w:b/>
          <w:sz w:val="28"/>
          <w:szCs w:val="28"/>
        </w:rPr>
        <w:t>,</w:t>
      </w:r>
      <w:r w:rsidR="0069533F">
        <w:rPr>
          <w:rFonts w:ascii="Times New Roman" w:hAnsi="Times New Roman"/>
          <w:sz w:val="28"/>
          <w:szCs w:val="28"/>
        </w:rPr>
        <w:t xml:space="preserve"> принять новое решение, </w:t>
      </w:r>
      <w:r w:rsidR="0069533F" w:rsidRPr="004D3E61">
        <w:rPr>
          <w:rFonts w:ascii="Times New Roman" w:hAnsi="Times New Roman"/>
          <w:sz w:val="28"/>
          <w:szCs w:val="28"/>
        </w:rPr>
        <w:t xml:space="preserve">которым </w:t>
      </w:r>
      <w:r w:rsidRPr="00363A75">
        <w:rPr>
          <w:rFonts w:ascii="Times New Roman" w:hAnsi="Times New Roman"/>
          <w:sz w:val="28"/>
          <w:szCs w:val="28"/>
        </w:rPr>
        <w:t>заявленные мною требования  удовлетворить в полном объёме.</w:t>
      </w:r>
    </w:p>
    <w:p w:rsidR="0069533F" w:rsidRPr="00764478" w:rsidRDefault="0069533F" w:rsidP="00764478">
      <w:pPr>
        <w:spacing w:line="360" w:lineRule="exact"/>
        <w:ind w:firstLine="708"/>
        <w:jc w:val="both"/>
        <w:rPr>
          <w:rFonts w:ascii="Times New Roman" w:hAnsi="Times New Roman"/>
          <w:sz w:val="28"/>
          <w:szCs w:val="28"/>
        </w:rPr>
      </w:pPr>
      <w:r w:rsidRPr="00764478">
        <w:rPr>
          <w:rFonts w:ascii="Times New Roman" w:hAnsi="Times New Roman"/>
          <w:sz w:val="28"/>
          <w:szCs w:val="28"/>
        </w:rPr>
        <w:t>Перечень прилагаемых к кассационной жалобе документов:</w:t>
      </w:r>
    </w:p>
    <w:p w:rsidR="0069533F" w:rsidRPr="00764478" w:rsidRDefault="0069533F" w:rsidP="00764478">
      <w:pPr>
        <w:spacing w:line="360" w:lineRule="exact"/>
        <w:jc w:val="both"/>
        <w:rPr>
          <w:rFonts w:ascii="Times New Roman" w:hAnsi="Times New Roman"/>
          <w:sz w:val="28"/>
          <w:szCs w:val="28"/>
        </w:rPr>
      </w:pPr>
      <w:r w:rsidRPr="00764478">
        <w:rPr>
          <w:rFonts w:ascii="Times New Roman" w:hAnsi="Times New Roman"/>
          <w:sz w:val="28"/>
          <w:szCs w:val="28"/>
        </w:rPr>
        <w:t>1. </w:t>
      </w:r>
      <w:r w:rsidR="004D3E61" w:rsidRPr="004F0AC2">
        <w:rPr>
          <w:rFonts w:ascii="Times New Roman" w:hAnsi="Times New Roman"/>
          <w:sz w:val="28"/>
          <w:szCs w:val="28"/>
        </w:rPr>
        <w:t>Чек-ордер оплаты госпошлины в размере 100 руб., 1 экз., в адрес</w:t>
      </w:r>
      <w:r w:rsidR="004D3E61">
        <w:rPr>
          <w:rFonts w:ascii="Times New Roman" w:hAnsi="Times New Roman"/>
          <w:sz w:val="28"/>
          <w:szCs w:val="28"/>
        </w:rPr>
        <w:t>.</w:t>
      </w:r>
    </w:p>
    <w:p w:rsidR="0069533F" w:rsidRPr="00764478" w:rsidRDefault="0069533F" w:rsidP="00764478">
      <w:pPr>
        <w:spacing w:line="360" w:lineRule="exact"/>
        <w:jc w:val="both"/>
        <w:rPr>
          <w:rFonts w:ascii="Times New Roman" w:hAnsi="Times New Roman"/>
          <w:sz w:val="28"/>
          <w:szCs w:val="28"/>
        </w:rPr>
      </w:pPr>
      <w:r>
        <w:rPr>
          <w:rFonts w:ascii="Times New Roman" w:hAnsi="Times New Roman"/>
          <w:sz w:val="28"/>
          <w:szCs w:val="28"/>
        </w:rPr>
        <w:t>2</w:t>
      </w:r>
      <w:r w:rsidRPr="00764478">
        <w:rPr>
          <w:rFonts w:ascii="Times New Roman" w:hAnsi="Times New Roman"/>
          <w:sz w:val="28"/>
          <w:szCs w:val="28"/>
        </w:rPr>
        <w:t>. </w:t>
      </w:r>
      <w:r w:rsidR="004D3E61" w:rsidRPr="00764478">
        <w:rPr>
          <w:rFonts w:ascii="Times New Roman" w:hAnsi="Times New Roman"/>
          <w:sz w:val="28"/>
          <w:szCs w:val="28"/>
        </w:rPr>
        <w:t xml:space="preserve">Заверенная копия </w:t>
      </w:r>
      <w:r w:rsidR="00B77BC8">
        <w:rPr>
          <w:rFonts w:ascii="Times New Roman" w:hAnsi="Times New Roman"/>
          <w:sz w:val="28"/>
          <w:szCs w:val="28"/>
        </w:rPr>
        <w:t>реше</w:t>
      </w:r>
      <w:r w:rsidR="004D3E61">
        <w:rPr>
          <w:rFonts w:ascii="Times New Roman" w:hAnsi="Times New Roman"/>
          <w:sz w:val="28"/>
          <w:szCs w:val="28"/>
        </w:rPr>
        <w:t>ния</w:t>
      </w:r>
      <w:r w:rsidR="004D3E61" w:rsidRPr="00764478">
        <w:rPr>
          <w:rFonts w:ascii="Times New Roman" w:hAnsi="Times New Roman"/>
          <w:sz w:val="28"/>
          <w:szCs w:val="28"/>
        </w:rPr>
        <w:t xml:space="preserve"> </w:t>
      </w:r>
      <w:r w:rsidR="00F509EC">
        <w:rPr>
          <w:rFonts w:ascii="Times New Roman" w:hAnsi="Times New Roman"/>
          <w:sz w:val="28"/>
          <w:szCs w:val="28"/>
        </w:rPr>
        <w:t>ххх</w:t>
      </w:r>
      <w:r w:rsidR="004D3E61">
        <w:rPr>
          <w:rFonts w:ascii="Times New Roman" w:hAnsi="Times New Roman"/>
          <w:sz w:val="28"/>
          <w:szCs w:val="28"/>
        </w:rPr>
        <w:t xml:space="preserve"> гарнизонного </w:t>
      </w:r>
      <w:r w:rsidR="004D3E61" w:rsidRPr="00764478">
        <w:rPr>
          <w:rFonts w:ascii="Times New Roman" w:hAnsi="Times New Roman"/>
          <w:sz w:val="28"/>
          <w:szCs w:val="28"/>
        </w:rPr>
        <w:t xml:space="preserve">военного суда от </w:t>
      </w:r>
      <w:r w:rsidR="00B77BC8">
        <w:rPr>
          <w:rFonts w:ascii="Times New Roman" w:hAnsi="Times New Roman"/>
          <w:sz w:val="28"/>
          <w:szCs w:val="28"/>
        </w:rPr>
        <w:t>30</w:t>
      </w:r>
      <w:r w:rsidR="004D3E61">
        <w:rPr>
          <w:rFonts w:ascii="Times New Roman" w:hAnsi="Times New Roman"/>
          <w:sz w:val="28"/>
          <w:szCs w:val="28"/>
        </w:rPr>
        <w:t xml:space="preserve"> апреля </w:t>
      </w:r>
      <w:r w:rsidR="004D3E61" w:rsidRPr="00764478">
        <w:rPr>
          <w:rFonts w:ascii="Times New Roman" w:hAnsi="Times New Roman"/>
          <w:sz w:val="28"/>
          <w:szCs w:val="28"/>
        </w:rPr>
        <w:t>201</w:t>
      </w:r>
      <w:r w:rsidR="004D3E61">
        <w:rPr>
          <w:rFonts w:ascii="Times New Roman" w:hAnsi="Times New Roman"/>
          <w:sz w:val="28"/>
          <w:szCs w:val="28"/>
        </w:rPr>
        <w:t>4</w:t>
      </w:r>
      <w:r w:rsidR="004D3E61" w:rsidRPr="00764478">
        <w:rPr>
          <w:rFonts w:ascii="Times New Roman" w:hAnsi="Times New Roman"/>
          <w:sz w:val="28"/>
          <w:szCs w:val="28"/>
        </w:rPr>
        <w:t xml:space="preserve"> г., на </w:t>
      </w:r>
      <w:r w:rsidR="000C75E4">
        <w:rPr>
          <w:rFonts w:ascii="Times New Roman" w:hAnsi="Times New Roman"/>
          <w:sz w:val="28"/>
          <w:szCs w:val="28"/>
        </w:rPr>
        <w:t>6</w:t>
      </w:r>
      <w:r w:rsidR="004D3E61" w:rsidRPr="00764478">
        <w:rPr>
          <w:rFonts w:ascii="Times New Roman" w:hAnsi="Times New Roman"/>
          <w:sz w:val="28"/>
          <w:szCs w:val="28"/>
        </w:rPr>
        <w:t xml:space="preserve"> листах, в адрес.</w:t>
      </w:r>
    </w:p>
    <w:p w:rsidR="0069533F" w:rsidRDefault="0069533F" w:rsidP="00764478">
      <w:pPr>
        <w:spacing w:line="360" w:lineRule="exact"/>
        <w:jc w:val="both"/>
        <w:rPr>
          <w:rFonts w:ascii="Times New Roman" w:hAnsi="Times New Roman"/>
          <w:sz w:val="28"/>
          <w:szCs w:val="28"/>
        </w:rPr>
      </w:pPr>
      <w:r>
        <w:rPr>
          <w:rFonts w:ascii="Times New Roman" w:hAnsi="Times New Roman"/>
          <w:sz w:val="28"/>
          <w:szCs w:val="28"/>
        </w:rPr>
        <w:lastRenderedPageBreak/>
        <w:t>3</w:t>
      </w:r>
      <w:r w:rsidRPr="008E78F2">
        <w:rPr>
          <w:rFonts w:ascii="Times New Roman" w:hAnsi="Times New Roman"/>
          <w:color w:val="FF0000"/>
          <w:sz w:val="28"/>
          <w:szCs w:val="28"/>
        </w:rPr>
        <w:t>. </w:t>
      </w:r>
      <w:r w:rsidR="004D3E61" w:rsidRPr="00764478">
        <w:rPr>
          <w:rFonts w:ascii="Times New Roman" w:hAnsi="Times New Roman"/>
          <w:sz w:val="28"/>
          <w:szCs w:val="28"/>
        </w:rPr>
        <w:t xml:space="preserve">Заверенная копия апелляционного определения </w:t>
      </w:r>
      <w:r w:rsidR="00F509EC">
        <w:rPr>
          <w:rFonts w:ascii="Times New Roman" w:hAnsi="Times New Roman"/>
          <w:sz w:val="28"/>
          <w:szCs w:val="28"/>
        </w:rPr>
        <w:t>ххх</w:t>
      </w:r>
      <w:r w:rsidR="005F0328" w:rsidRPr="00764478">
        <w:rPr>
          <w:rFonts w:ascii="Times New Roman" w:hAnsi="Times New Roman"/>
          <w:sz w:val="28"/>
          <w:szCs w:val="28"/>
        </w:rPr>
        <w:t xml:space="preserve"> окружного военного суда </w:t>
      </w:r>
      <w:r w:rsidR="004D3E61" w:rsidRPr="00764478">
        <w:rPr>
          <w:rFonts w:ascii="Times New Roman" w:hAnsi="Times New Roman"/>
          <w:sz w:val="28"/>
          <w:szCs w:val="28"/>
        </w:rPr>
        <w:t>№ </w:t>
      </w:r>
      <w:r w:rsidR="00F509EC">
        <w:rPr>
          <w:rFonts w:ascii="Times New Roman" w:hAnsi="Times New Roman"/>
          <w:sz w:val="28"/>
          <w:szCs w:val="28"/>
        </w:rPr>
        <w:t>ххх</w:t>
      </w:r>
      <w:r w:rsidR="004D3E61" w:rsidRPr="00764478">
        <w:rPr>
          <w:rFonts w:ascii="Times New Roman" w:hAnsi="Times New Roman"/>
          <w:sz w:val="28"/>
          <w:szCs w:val="28"/>
        </w:rPr>
        <w:t xml:space="preserve"> от </w:t>
      </w:r>
      <w:r w:rsidR="00B77BC8">
        <w:rPr>
          <w:rFonts w:ascii="Times New Roman" w:hAnsi="Times New Roman"/>
          <w:sz w:val="28"/>
          <w:szCs w:val="28"/>
        </w:rPr>
        <w:t>9</w:t>
      </w:r>
      <w:r w:rsidR="004D3E61" w:rsidRPr="00764478">
        <w:rPr>
          <w:rFonts w:ascii="Times New Roman" w:hAnsi="Times New Roman"/>
          <w:sz w:val="28"/>
          <w:szCs w:val="28"/>
        </w:rPr>
        <w:t xml:space="preserve"> </w:t>
      </w:r>
      <w:r w:rsidR="004D3E61">
        <w:rPr>
          <w:rFonts w:ascii="Times New Roman" w:hAnsi="Times New Roman"/>
          <w:sz w:val="28"/>
          <w:szCs w:val="28"/>
        </w:rPr>
        <w:t>ию</w:t>
      </w:r>
      <w:r w:rsidR="00B77BC8">
        <w:rPr>
          <w:rFonts w:ascii="Times New Roman" w:hAnsi="Times New Roman"/>
          <w:sz w:val="28"/>
          <w:szCs w:val="28"/>
        </w:rPr>
        <w:t>л</w:t>
      </w:r>
      <w:r w:rsidR="004D3E61">
        <w:rPr>
          <w:rFonts w:ascii="Times New Roman" w:hAnsi="Times New Roman"/>
          <w:sz w:val="28"/>
          <w:szCs w:val="28"/>
        </w:rPr>
        <w:t>я</w:t>
      </w:r>
      <w:r w:rsidR="004D3E61" w:rsidRPr="00764478">
        <w:rPr>
          <w:rFonts w:ascii="Times New Roman" w:hAnsi="Times New Roman"/>
          <w:sz w:val="28"/>
          <w:szCs w:val="28"/>
        </w:rPr>
        <w:t xml:space="preserve"> 201</w:t>
      </w:r>
      <w:r w:rsidR="004D3E61">
        <w:rPr>
          <w:rFonts w:ascii="Times New Roman" w:hAnsi="Times New Roman"/>
          <w:sz w:val="28"/>
          <w:szCs w:val="28"/>
        </w:rPr>
        <w:t>4 </w:t>
      </w:r>
      <w:r w:rsidR="004D3E61" w:rsidRPr="00764478">
        <w:rPr>
          <w:rFonts w:ascii="Times New Roman" w:hAnsi="Times New Roman"/>
          <w:sz w:val="28"/>
          <w:szCs w:val="28"/>
        </w:rPr>
        <w:t xml:space="preserve">г., на </w:t>
      </w:r>
      <w:r w:rsidR="00B77BC8">
        <w:rPr>
          <w:rFonts w:ascii="Times New Roman" w:hAnsi="Times New Roman"/>
          <w:sz w:val="28"/>
          <w:szCs w:val="28"/>
        </w:rPr>
        <w:t>3</w:t>
      </w:r>
      <w:r w:rsidR="004D3E61" w:rsidRPr="00764478">
        <w:rPr>
          <w:rFonts w:ascii="Times New Roman" w:hAnsi="Times New Roman"/>
          <w:sz w:val="28"/>
          <w:szCs w:val="28"/>
        </w:rPr>
        <w:t>-х листах, в адрес.</w:t>
      </w:r>
    </w:p>
    <w:p w:rsidR="0069533F" w:rsidRPr="004F0AC2" w:rsidRDefault="0069533F" w:rsidP="004F0AC2">
      <w:pPr>
        <w:spacing w:line="360" w:lineRule="exact"/>
        <w:jc w:val="both"/>
        <w:rPr>
          <w:rFonts w:ascii="Times New Roman" w:hAnsi="Times New Roman"/>
          <w:sz w:val="28"/>
          <w:szCs w:val="28"/>
        </w:rPr>
      </w:pPr>
      <w:r>
        <w:rPr>
          <w:rFonts w:ascii="Times New Roman" w:hAnsi="Times New Roman"/>
          <w:sz w:val="28"/>
          <w:szCs w:val="28"/>
        </w:rPr>
        <w:t>4. </w:t>
      </w:r>
      <w:r w:rsidR="00B77BC8">
        <w:rPr>
          <w:rFonts w:ascii="Times New Roman" w:hAnsi="Times New Roman"/>
          <w:sz w:val="28"/>
          <w:szCs w:val="28"/>
        </w:rPr>
        <w:t>К</w:t>
      </w:r>
      <w:r w:rsidR="004D3E61" w:rsidRPr="00764478">
        <w:rPr>
          <w:rFonts w:ascii="Times New Roman" w:hAnsi="Times New Roman"/>
          <w:sz w:val="28"/>
          <w:szCs w:val="28"/>
        </w:rPr>
        <w:t>опи</w:t>
      </w:r>
      <w:r w:rsidR="00B77BC8">
        <w:rPr>
          <w:rFonts w:ascii="Times New Roman" w:hAnsi="Times New Roman"/>
          <w:sz w:val="28"/>
          <w:szCs w:val="28"/>
        </w:rPr>
        <w:t>я</w:t>
      </w:r>
      <w:r w:rsidR="004D3E61" w:rsidRPr="00764478">
        <w:rPr>
          <w:rFonts w:ascii="Times New Roman" w:hAnsi="Times New Roman"/>
          <w:sz w:val="28"/>
          <w:szCs w:val="28"/>
        </w:rPr>
        <w:t xml:space="preserve"> кассационной жалобы для заинтересованн</w:t>
      </w:r>
      <w:r w:rsidR="00B77BC8">
        <w:rPr>
          <w:rFonts w:ascii="Times New Roman" w:hAnsi="Times New Roman"/>
          <w:sz w:val="28"/>
          <w:szCs w:val="28"/>
        </w:rPr>
        <w:t>ого</w:t>
      </w:r>
      <w:r w:rsidR="004D3E61" w:rsidRPr="00764478">
        <w:rPr>
          <w:rFonts w:ascii="Times New Roman" w:hAnsi="Times New Roman"/>
          <w:sz w:val="28"/>
          <w:szCs w:val="28"/>
        </w:rPr>
        <w:t xml:space="preserve"> лиц</w:t>
      </w:r>
      <w:r w:rsidR="00B77BC8">
        <w:rPr>
          <w:rFonts w:ascii="Times New Roman" w:hAnsi="Times New Roman"/>
          <w:sz w:val="28"/>
          <w:szCs w:val="28"/>
        </w:rPr>
        <w:t>а</w:t>
      </w:r>
      <w:r w:rsidR="004D3E61" w:rsidRPr="00764478">
        <w:rPr>
          <w:rFonts w:ascii="Times New Roman" w:hAnsi="Times New Roman"/>
          <w:sz w:val="28"/>
          <w:szCs w:val="28"/>
        </w:rPr>
        <w:t xml:space="preserve">, на </w:t>
      </w:r>
      <w:r w:rsidR="00751970" w:rsidRPr="000C75E4">
        <w:rPr>
          <w:rFonts w:ascii="Times New Roman" w:hAnsi="Times New Roman"/>
          <w:sz w:val="28"/>
          <w:szCs w:val="28"/>
        </w:rPr>
        <w:t>3</w:t>
      </w:r>
      <w:r w:rsidR="004D3E61" w:rsidRPr="00764478">
        <w:rPr>
          <w:rFonts w:ascii="Times New Roman" w:hAnsi="Times New Roman"/>
          <w:sz w:val="28"/>
          <w:szCs w:val="28"/>
        </w:rPr>
        <w:t>-</w:t>
      </w:r>
      <w:r w:rsidR="004D3E61">
        <w:rPr>
          <w:rFonts w:ascii="Times New Roman" w:hAnsi="Times New Roman"/>
          <w:sz w:val="28"/>
          <w:szCs w:val="28"/>
        </w:rPr>
        <w:t>х</w:t>
      </w:r>
      <w:r w:rsidR="004D3E61" w:rsidRPr="00764478">
        <w:rPr>
          <w:rFonts w:ascii="Times New Roman" w:hAnsi="Times New Roman"/>
          <w:sz w:val="28"/>
          <w:szCs w:val="28"/>
        </w:rPr>
        <w:t xml:space="preserve"> листах</w:t>
      </w:r>
      <w:r w:rsidR="00B30478" w:rsidRPr="00764478">
        <w:rPr>
          <w:rFonts w:ascii="Times New Roman" w:hAnsi="Times New Roman"/>
          <w:sz w:val="28"/>
          <w:szCs w:val="28"/>
        </w:rPr>
        <w:t>.</w:t>
      </w:r>
    </w:p>
    <w:p w:rsidR="0069533F" w:rsidRPr="00751970" w:rsidRDefault="0069533F" w:rsidP="00DD7D65">
      <w:pPr>
        <w:ind w:firstLine="709"/>
        <w:jc w:val="both"/>
        <w:rPr>
          <w:rFonts w:ascii="Times New Roman" w:hAnsi="Times New Roman"/>
        </w:rPr>
      </w:pPr>
    </w:p>
    <w:p w:rsidR="00B77BC8" w:rsidRDefault="00B77BC8" w:rsidP="002D0689">
      <w:pPr>
        <w:jc w:val="both"/>
        <w:rPr>
          <w:rFonts w:ascii="Times New Roman" w:hAnsi="Times New Roman"/>
          <w:sz w:val="28"/>
          <w:szCs w:val="28"/>
        </w:rPr>
      </w:pPr>
    </w:p>
    <w:p w:rsidR="0069533F" w:rsidRPr="00751970" w:rsidRDefault="0069533F" w:rsidP="009573D9">
      <w:pPr>
        <w:jc w:val="both"/>
        <w:rPr>
          <w:rFonts w:ascii="Times New Roman" w:hAnsi="Times New Roman"/>
        </w:rPr>
      </w:pPr>
      <w:r w:rsidRPr="009377B3">
        <w:rPr>
          <w:rFonts w:ascii="Times New Roman" w:hAnsi="Times New Roman"/>
          <w:sz w:val="28"/>
          <w:szCs w:val="28"/>
        </w:rPr>
        <w:t xml:space="preserve">Заявитель  </w:t>
      </w:r>
      <w:r>
        <w:rPr>
          <w:rFonts w:ascii="Times New Roman" w:hAnsi="Times New Roman"/>
          <w:sz w:val="28"/>
          <w:szCs w:val="28"/>
        </w:rPr>
        <w:t xml:space="preserve">        </w:t>
      </w:r>
      <w:r w:rsidRPr="009377B3">
        <w:rPr>
          <w:rFonts w:ascii="Times New Roman" w:hAnsi="Times New Roman"/>
          <w:sz w:val="28"/>
          <w:szCs w:val="28"/>
        </w:rPr>
        <w:t xml:space="preserve">                                                                               </w:t>
      </w:r>
      <w:r w:rsidR="00F509EC">
        <w:rPr>
          <w:rFonts w:ascii="Times New Roman" w:hAnsi="Times New Roman"/>
          <w:sz w:val="28"/>
          <w:szCs w:val="28"/>
        </w:rPr>
        <w:t>ФИО1</w:t>
      </w:r>
    </w:p>
    <w:p w:rsidR="0069533F" w:rsidRPr="009377B3" w:rsidRDefault="0069533F" w:rsidP="002D0689">
      <w:pPr>
        <w:jc w:val="both"/>
        <w:rPr>
          <w:rFonts w:ascii="Times New Roman" w:eastAsia="Times-Roman" w:hAnsi="Times New Roman"/>
          <w:sz w:val="28"/>
          <w:szCs w:val="28"/>
        </w:rPr>
      </w:pPr>
      <w:r w:rsidRPr="009377B3">
        <w:rPr>
          <w:rFonts w:ascii="Times New Roman" w:hAnsi="Times New Roman"/>
          <w:sz w:val="28"/>
          <w:szCs w:val="28"/>
        </w:rPr>
        <w:t>«___» ___________ 2014 г.</w:t>
      </w:r>
    </w:p>
    <w:sectPr w:rsidR="0069533F" w:rsidRPr="009377B3" w:rsidSect="002D0689">
      <w:headerReference w:type="default" r:id="rId7"/>
      <w:pgSz w:w="11906" w:h="16838"/>
      <w:pgMar w:top="1134" w:right="567"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6F7E" w:rsidRDefault="00576F7E" w:rsidP="000F3D48">
      <w:r>
        <w:separator/>
      </w:r>
    </w:p>
  </w:endnote>
  <w:endnote w:type="continuationSeparator" w:id="1">
    <w:p w:rsidR="00576F7E" w:rsidRDefault="00576F7E" w:rsidP="000F3D4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Roman">
    <w:altName w:val="MS Mincho"/>
    <w:panose1 w:val="00000000000000000000"/>
    <w:charset w:val="80"/>
    <w:family w:val="roman"/>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6F7E" w:rsidRDefault="00576F7E" w:rsidP="000F3D48">
      <w:r>
        <w:separator/>
      </w:r>
    </w:p>
  </w:footnote>
  <w:footnote w:type="continuationSeparator" w:id="1">
    <w:p w:rsidR="00576F7E" w:rsidRDefault="00576F7E" w:rsidP="000F3D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33F" w:rsidRDefault="006E25F9">
    <w:pPr>
      <w:pStyle w:val="af3"/>
      <w:jc w:val="center"/>
    </w:pPr>
    <w:fldSimple w:instr=" PAGE   \* MERGEFORMAT ">
      <w:r w:rsidR="00F509EC">
        <w:rPr>
          <w:noProof/>
        </w:rPr>
        <w:t>6</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43309"/>
    <w:rsid w:val="000120DF"/>
    <w:rsid w:val="00035DBA"/>
    <w:rsid w:val="00054B67"/>
    <w:rsid w:val="00055BFA"/>
    <w:rsid w:val="00075B44"/>
    <w:rsid w:val="00075E43"/>
    <w:rsid w:val="0008128D"/>
    <w:rsid w:val="00081FBA"/>
    <w:rsid w:val="00094203"/>
    <w:rsid w:val="000C75E4"/>
    <w:rsid w:val="000E39CE"/>
    <w:rsid w:val="000F3D48"/>
    <w:rsid w:val="000F5526"/>
    <w:rsid w:val="0010365B"/>
    <w:rsid w:val="00112877"/>
    <w:rsid w:val="00112C16"/>
    <w:rsid w:val="00113B42"/>
    <w:rsid w:val="00161B8F"/>
    <w:rsid w:val="001931B1"/>
    <w:rsid w:val="001A657C"/>
    <w:rsid w:val="001B4C3E"/>
    <w:rsid w:val="001C1634"/>
    <w:rsid w:val="002036A5"/>
    <w:rsid w:val="00227A47"/>
    <w:rsid w:val="0023348A"/>
    <w:rsid w:val="00236251"/>
    <w:rsid w:val="00243B53"/>
    <w:rsid w:val="00251DF8"/>
    <w:rsid w:val="00264D9A"/>
    <w:rsid w:val="00283976"/>
    <w:rsid w:val="00292697"/>
    <w:rsid w:val="002A173A"/>
    <w:rsid w:val="002A1AA6"/>
    <w:rsid w:val="002D0689"/>
    <w:rsid w:val="002D3485"/>
    <w:rsid w:val="00331901"/>
    <w:rsid w:val="00347A57"/>
    <w:rsid w:val="00350886"/>
    <w:rsid w:val="00350CFE"/>
    <w:rsid w:val="003651F8"/>
    <w:rsid w:val="0038236F"/>
    <w:rsid w:val="003872AA"/>
    <w:rsid w:val="003E7E77"/>
    <w:rsid w:val="00416643"/>
    <w:rsid w:val="0043113E"/>
    <w:rsid w:val="00442525"/>
    <w:rsid w:val="00443286"/>
    <w:rsid w:val="0046023C"/>
    <w:rsid w:val="004748DB"/>
    <w:rsid w:val="004C59DA"/>
    <w:rsid w:val="004D3E61"/>
    <w:rsid w:val="004F0AC2"/>
    <w:rsid w:val="004F4C2D"/>
    <w:rsid w:val="00504D82"/>
    <w:rsid w:val="0050743E"/>
    <w:rsid w:val="005336FB"/>
    <w:rsid w:val="005406E7"/>
    <w:rsid w:val="00543309"/>
    <w:rsid w:val="0056660C"/>
    <w:rsid w:val="00576F7E"/>
    <w:rsid w:val="005A2783"/>
    <w:rsid w:val="005C2C70"/>
    <w:rsid w:val="005D041C"/>
    <w:rsid w:val="005D4C24"/>
    <w:rsid w:val="005F0328"/>
    <w:rsid w:val="005F47ED"/>
    <w:rsid w:val="00614045"/>
    <w:rsid w:val="00617A18"/>
    <w:rsid w:val="00623E50"/>
    <w:rsid w:val="00636757"/>
    <w:rsid w:val="00643A02"/>
    <w:rsid w:val="00676C35"/>
    <w:rsid w:val="0068068B"/>
    <w:rsid w:val="00686824"/>
    <w:rsid w:val="00690966"/>
    <w:rsid w:val="0069533F"/>
    <w:rsid w:val="006B4476"/>
    <w:rsid w:val="006C5DB4"/>
    <w:rsid w:val="006E198A"/>
    <w:rsid w:val="006E25F9"/>
    <w:rsid w:val="00732AAC"/>
    <w:rsid w:val="00751970"/>
    <w:rsid w:val="00753734"/>
    <w:rsid w:val="00755432"/>
    <w:rsid w:val="00755D12"/>
    <w:rsid w:val="007635BE"/>
    <w:rsid w:val="00764478"/>
    <w:rsid w:val="00774F67"/>
    <w:rsid w:val="00775D56"/>
    <w:rsid w:val="007848AC"/>
    <w:rsid w:val="0079591B"/>
    <w:rsid w:val="007A1694"/>
    <w:rsid w:val="007B51D7"/>
    <w:rsid w:val="007C3720"/>
    <w:rsid w:val="007C4D99"/>
    <w:rsid w:val="007C695F"/>
    <w:rsid w:val="007D4066"/>
    <w:rsid w:val="007F53EE"/>
    <w:rsid w:val="0080753A"/>
    <w:rsid w:val="008107A2"/>
    <w:rsid w:val="00821F8E"/>
    <w:rsid w:val="00825914"/>
    <w:rsid w:val="00837E63"/>
    <w:rsid w:val="00844EBB"/>
    <w:rsid w:val="0084588C"/>
    <w:rsid w:val="0085049F"/>
    <w:rsid w:val="008511DF"/>
    <w:rsid w:val="00860D1B"/>
    <w:rsid w:val="008715CD"/>
    <w:rsid w:val="008D74D0"/>
    <w:rsid w:val="008D7653"/>
    <w:rsid w:val="008E78F2"/>
    <w:rsid w:val="00933847"/>
    <w:rsid w:val="009377B3"/>
    <w:rsid w:val="00945149"/>
    <w:rsid w:val="009573D9"/>
    <w:rsid w:val="00967767"/>
    <w:rsid w:val="0097476A"/>
    <w:rsid w:val="009A7353"/>
    <w:rsid w:val="009C2810"/>
    <w:rsid w:val="009E47C7"/>
    <w:rsid w:val="009E4A29"/>
    <w:rsid w:val="009E7F5F"/>
    <w:rsid w:val="00A03D73"/>
    <w:rsid w:val="00A04855"/>
    <w:rsid w:val="00A176EE"/>
    <w:rsid w:val="00A403E8"/>
    <w:rsid w:val="00A55F6C"/>
    <w:rsid w:val="00A66F60"/>
    <w:rsid w:val="00AA177A"/>
    <w:rsid w:val="00AB0B24"/>
    <w:rsid w:val="00AD1B6C"/>
    <w:rsid w:val="00AD74F2"/>
    <w:rsid w:val="00B01989"/>
    <w:rsid w:val="00B0420D"/>
    <w:rsid w:val="00B055FF"/>
    <w:rsid w:val="00B26E70"/>
    <w:rsid w:val="00B30478"/>
    <w:rsid w:val="00B32C95"/>
    <w:rsid w:val="00B42E97"/>
    <w:rsid w:val="00B532CB"/>
    <w:rsid w:val="00B62DED"/>
    <w:rsid w:val="00B66D18"/>
    <w:rsid w:val="00B711C8"/>
    <w:rsid w:val="00B77BC8"/>
    <w:rsid w:val="00B8381B"/>
    <w:rsid w:val="00BB208D"/>
    <w:rsid w:val="00BC2D7E"/>
    <w:rsid w:val="00BC6B30"/>
    <w:rsid w:val="00BD5BF4"/>
    <w:rsid w:val="00C1603F"/>
    <w:rsid w:val="00C30CF0"/>
    <w:rsid w:val="00C351BA"/>
    <w:rsid w:val="00C555DF"/>
    <w:rsid w:val="00C55903"/>
    <w:rsid w:val="00C563A7"/>
    <w:rsid w:val="00C74649"/>
    <w:rsid w:val="00C965FB"/>
    <w:rsid w:val="00CC3CA7"/>
    <w:rsid w:val="00D24A85"/>
    <w:rsid w:val="00D37F20"/>
    <w:rsid w:val="00D40620"/>
    <w:rsid w:val="00D46807"/>
    <w:rsid w:val="00D5095B"/>
    <w:rsid w:val="00D63C2E"/>
    <w:rsid w:val="00D81BAC"/>
    <w:rsid w:val="00DA23F2"/>
    <w:rsid w:val="00DB04CA"/>
    <w:rsid w:val="00DC066C"/>
    <w:rsid w:val="00DD7D65"/>
    <w:rsid w:val="00DF7E2E"/>
    <w:rsid w:val="00E0784F"/>
    <w:rsid w:val="00E15345"/>
    <w:rsid w:val="00E36539"/>
    <w:rsid w:val="00E409F0"/>
    <w:rsid w:val="00E50671"/>
    <w:rsid w:val="00E52387"/>
    <w:rsid w:val="00E74FFC"/>
    <w:rsid w:val="00EA2EC5"/>
    <w:rsid w:val="00EE16D3"/>
    <w:rsid w:val="00EE2231"/>
    <w:rsid w:val="00EF62B1"/>
    <w:rsid w:val="00F04689"/>
    <w:rsid w:val="00F23B86"/>
    <w:rsid w:val="00F40172"/>
    <w:rsid w:val="00F509EC"/>
    <w:rsid w:val="00FA0290"/>
    <w:rsid w:val="00FA3CA8"/>
    <w:rsid w:val="00FB72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3348A"/>
    <w:rPr>
      <w:sz w:val="24"/>
      <w:szCs w:val="24"/>
      <w:lang w:eastAsia="en-US"/>
    </w:rPr>
  </w:style>
  <w:style w:type="paragraph" w:styleId="1">
    <w:name w:val="heading 1"/>
    <w:basedOn w:val="a"/>
    <w:next w:val="a"/>
    <w:link w:val="10"/>
    <w:uiPriority w:val="99"/>
    <w:qFormat/>
    <w:rsid w:val="0023348A"/>
    <w:pPr>
      <w:keepNext/>
      <w:spacing w:before="240" w:after="60"/>
      <w:outlineLvl w:val="0"/>
    </w:pPr>
    <w:rPr>
      <w:rFonts w:ascii="Cambria" w:hAnsi="Cambria"/>
      <w:b/>
      <w:bCs/>
      <w:kern w:val="32"/>
      <w:sz w:val="32"/>
      <w:szCs w:val="32"/>
    </w:rPr>
  </w:style>
  <w:style w:type="paragraph" w:styleId="2">
    <w:name w:val="heading 2"/>
    <w:basedOn w:val="a"/>
    <w:next w:val="a"/>
    <w:link w:val="20"/>
    <w:uiPriority w:val="99"/>
    <w:qFormat/>
    <w:rsid w:val="0023348A"/>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23348A"/>
    <w:pPr>
      <w:keepNext/>
      <w:spacing w:before="240" w:after="60"/>
      <w:outlineLvl w:val="2"/>
    </w:pPr>
    <w:rPr>
      <w:rFonts w:ascii="Cambria" w:hAnsi="Cambria"/>
      <w:b/>
      <w:bCs/>
      <w:sz w:val="26"/>
      <w:szCs w:val="26"/>
    </w:rPr>
  </w:style>
  <w:style w:type="paragraph" w:styleId="4">
    <w:name w:val="heading 4"/>
    <w:basedOn w:val="a"/>
    <w:next w:val="a"/>
    <w:link w:val="40"/>
    <w:uiPriority w:val="99"/>
    <w:qFormat/>
    <w:rsid w:val="0023348A"/>
    <w:pPr>
      <w:keepNext/>
      <w:spacing w:before="240" w:after="60"/>
      <w:outlineLvl w:val="3"/>
    </w:pPr>
    <w:rPr>
      <w:b/>
      <w:bCs/>
      <w:sz w:val="28"/>
      <w:szCs w:val="28"/>
    </w:rPr>
  </w:style>
  <w:style w:type="paragraph" w:styleId="5">
    <w:name w:val="heading 5"/>
    <w:basedOn w:val="a"/>
    <w:next w:val="a"/>
    <w:link w:val="50"/>
    <w:uiPriority w:val="99"/>
    <w:qFormat/>
    <w:rsid w:val="0023348A"/>
    <w:pPr>
      <w:spacing w:before="240" w:after="60"/>
      <w:outlineLvl w:val="4"/>
    </w:pPr>
    <w:rPr>
      <w:b/>
      <w:bCs/>
      <w:i/>
      <w:iCs/>
      <w:sz w:val="26"/>
      <w:szCs w:val="26"/>
    </w:rPr>
  </w:style>
  <w:style w:type="paragraph" w:styleId="6">
    <w:name w:val="heading 6"/>
    <w:basedOn w:val="a"/>
    <w:next w:val="a"/>
    <w:link w:val="60"/>
    <w:uiPriority w:val="99"/>
    <w:qFormat/>
    <w:rsid w:val="0023348A"/>
    <w:pPr>
      <w:spacing w:before="240" w:after="60"/>
      <w:outlineLvl w:val="5"/>
    </w:pPr>
    <w:rPr>
      <w:b/>
      <w:bCs/>
      <w:sz w:val="22"/>
      <w:szCs w:val="22"/>
    </w:rPr>
  </w:style>
  <w:style w:type="paragraph" w:styleId="7">
    <w:name w:val="heading 7"/>
    <w:basedOn w:val="a"/>
    <w:next w:val="a"/>
    <w:link w:val="70"/>
    <w:uiPriority w:val="99"/>
    <w:qFormat/>
    <w:rsid w:val="0023348A"/>
    <w:pPr>
      <w:spacing w:before="240" w:after="60"/>
      <w:outlineLvl w:val="6"/>
    </w:pPr>
  </w:style>
  <w:style w:type="paragraph" w:styleId="8">
    <w:name w:val="heading 8"/>
    <w:basedOn w:val="a"/>
    <w:next w:val="a"/>
    <w:link w:val="80"/>
    <w:uiPriority w:val="99"/>
    <w:qFormat/>
    <w:rsid w:val="0023348A"/>
    <w:pPr>
      <w:spacing w:before="240" w:after="60"/>
      <w:outlineLvl w:val="7"/>
    </w:pPr>
    <w:rPr>
      <w:i/>
      <w:iCs/>
    </w:rPr>
  </w:style>
  <w:style w:type="paragraph" w:styleId="9">
    <w:name w:val="heading 9"/>
    <w:basedOn w:val="a"/>
    <w:next w:val="a"/>
    <w:link w:val="90"/>
    <w:uiPriority w:val="99"/>
    <w:qFormat/>
    <w:rsid w:val="0023348A"/>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3348A"/>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23348A"/>
    <w:rPr>
      <w:rFonts w:ascii="Cambria" w:hAnsi="Cambria" w:cs="Times New Roman"/>
      <w:b/>
      <w:bCs/>
      <w:i/>
      <w:iCs/>
      <w:sz w:val="28"/>
      <w:szCs w:val="28"/>
    </w:rPr>
  </w:style>
  <w:style w:type="character" w:customStyle="1" w:styleId="30">
    <w:name w:val="Заголовок 3 Знак"/>
    <w:basedOn w:val="a0"/>
    <w:link w:val="3"/>
    <w:uiPriority w:val="99"/>
    <w:semiHidden/>
    <w:locked/>
    <w:rsid w:val="0023348A"/>
    <w:rPr>
      <w:rFonts w:ascii="Cambria" w:hAnsi="Cambria" w:cs="Times New Roman"/>
      <w:b/>
      <w:bCs/>
      <w:sz w:val="26"/>
      <w:szCs w:val="26"/>
    </w:rPr>
  </w:style>
  <w:style w:type="character" w:customStyle="1" w:styleId="40">
    <w:name w:val="Заголовок 4 Знак"/>
    <w:basedOn w:val="a0"/>
    <w:link w:val="4"/>
    <w:uiPriority w:val="99"/>
    <w:semiHidden/>
    <w:locked/>
    <w:rsid w:val="0023348A"/>
    <w:rPr>
      <w:rFonts w:cs="Times New Roman"/>
      <w:b/>
      <w:bCs/>
      <w:sz w:val="28"/>
      <w:szCs w:val="28"/>
    </w:rPr>
  </w:style>
  <w:style w:type="character" w:customStyle="1" w:styleId="50">
    <w:name w:val="Заголовок 5 Знак"/>
    <w:basedOn w:val="a0"/>
    <w:link w:val="5"/>
    <w:uiPriority w:val="99"/>
    <w:semiHidden/>
    <w:locked/>
    <w:rsid w:val="0023348A"/>
    <w:rPr>
      <w:rFonts w:cs="Times New Roman"/>
      <w:b/>
      <w:bCs/>
      <w:i/>
      <w:iCs/>
      <w:sz w:val="26"/>
      <w:szCs w:val="26"/>
    </w:rPr>
  </w:style>
  <w:style w:type="character" w:customStyle="1" w:styleId="60">
    <w:name w:val="Заголовок 6 Знак"/>
    <w:basedOn w:val="a0"/>
    <w:link w:val="6"/>
    <w:uiPriority w:val="99"/>
    <w:semiHidden/>
    <w:locked/>
    <w:rsid w:val="0023348A"/>
    <w:rPr>
      <w:rFonts w:cs="Times New Roman"/>
      <w:b/>
      <w:bCs/>
    </w:rPr>
  </w:style>
  <w:style w:type="character" w:customStyle="1" w:styleId="70">
    <w:name w:val="Заголовок 7 Знак"/>
    <w:basedOn w:val="a0"/>
    <w:link w:val="7"/>
    <w:uiPriority w:val="99"/>
    <w:semiHidden/>
    <w:locked/>
    <w:rsid w:val="0023348A"/>
    <w:rPr>
      <w:rFonts w:cs="Times New Roman"/>
      <w:sz w:val="24"/>
      <w:szCs w:val="24"/>
    </w:rPr>
  </w:style>
  <w:style w:type="character" w:customStyle="1" w:styleId="80">
    <w:name w:val="Заголовок 8 Знак"/>
    <w:basedOn w:val="a0"/>
    <w:link w:val="8"/>
    <w:uiPriority w:val="99"/>
    <w:semiHidden/>
    <w:locked/>
    <w:rsid w:val="0023348A"/>
    <w:rPr>
      <w:rFonts w:cs="Times New Roman"/>
      <w:i/>
      <w:iCs/>
      <w:sz w:val="24"/>
      <w:szCs w:val="24"/>
    </w:rPr>
  </w:style>
  <w:style w:type="character" w:customStyle="1" w:styleId="90">
    <w:name w:val="Заголовок 9 Знак"/>
    <w:basedOn w:val="a0"/>
    <w:link w:val="9"/>
    <w:uiPriority w:val="99"/>
    <w:semiHidden/>
    <w:locked/>
    <w:rsid w:val="0023348A"/>
    <w:rPr>
      <w:rFonts w:ascii="Cambria" w:hAnsi="Cambria" w:cs="Times New Roman"/>
    </w:rPr>
  </w:style>
  <w:style w:type="paragraph" w:styleId="a3">
    <w:name w:val="Title"/>
    <w:basedOn w:val="a"/>
    <w:next w:val="a"/>
    <w:link w:val="a4"/>
    <w:uiPriority w:val="99"/>
    <w:qFormat/>
    <w:rsid w:val="0023348A"/>
    <w:pPr>
      <w:spacing w:before="240" w:after="60"/>
      <w:jc w:val="center"/>
      <w:outlineLvl w:val="0"/>
    </w:pPr>
    <w:rPr>
      <w:rFonts w:ascii="Cambria" w:hAnsi="Cambria"/>
      <w:b/>
      <w:bCs/>
      <w:kern w:val="28"/>
      <w:sz w:val="32"/>
      <w:szCs w:val="32"/>
    </w:rPr>
  </w:style>
  <w:style w:type="character" w:customStyle="1" w:styleId="a4">
    <w:name w:val="Название Знак"/>
    <w:basedOn w:val="a0"/>
    <w:link w:val="a3"/>
    <w:uiPriority w:val="99"/>
    <w:locked/>
    <w:rsid w:val="0023348A"/>
    <w:rPr>
      <w:rFonts w:ascii="Cambria" w:hAnsi="Cambria" w:cs="Times New Roman"/>
      <w:b/>
      <w:bCs/>
      <w:kern w:val="28"/>
      <w:sz w:val="32"/>
      <w:szCs w:val="32"/>
    </w:rPr>
  </w:style>
  <w:style w:type="paragraph" w:styleId="a5">
    <w:name w:val="Subtitle"/>
    <w:basedOn w:val="a"/>
    <w:next w:val="a"/>
    <w:link w:val="a6"/>
    <w:uiPriority w:val="99"/>
    <w:qFormat/>
    <w:rsid w:val="0023348A"/>
    <w:pPr>
      <w:spacing w:after="60"/>
      <w:jc w:val="center"/>
      <w:outlineLvl w:val="1"/>
    </w:pPr>
    <w:rPr>
      <w:rFonts w:ascii="Cambria" w:hAnsi="Cambria"/>
    </w:rPr>
  </w:style>
  <w:style w:type="character" w:customStyle="1" w:styleId="a6">
    <w:name w:val="Подзаголовок Знак"/>
    <w:basedOn w:val="a0"/>
    <w:link w:val="a5"/>
    <w:uiPriority w:val="99"/>
    <w:locked/>
    <w:rsid w:val="0023348A"/>
    <w:rPr>
      <w:rFonts w:ascii="Cambria" w:hAnsi="Cambria" w:cs="Times New Roman"/>
      <w:sz w:val="24"/>
      <w:szCs w:val="24"/>
    </w:rPr>
  </w:style>
  <w:style w:type="character" w:styleId="a7">
    <w:name w:val="Strong"/>
    <w:basedOn w:val="a0"/>
    <w:uiPriority w:val="99"/>
    <w:qFormat/>
    <w:rsid w:val="0023348A"/>
    <w:rPr>
      <w:rFonts w:cs="Times New Roman"/>
      <w:b/>
      <w:bCs/>
    </w:rPr>
  </w:style>
  <w:style w:type="character" w:styleId="a8">
    <w:name w:val="Emphasis"/>
    <w:basedOn w:val="a0"/>
    <w:uiPriority w:val="99"/>
    <w:qFormat/>
    <w:rsid w:val="0023348A"/>
    <w:rPr>
      <w:rFonts w:ascii="Calibri" w:hAnsi="Calibri" w:cs="Times New Roman"/>
      <w:b/>
      <w:i/>
      <w:iCs/>
    </w:rPr>
  </w:style>
  <w:style w:type="paragraph" w:styleId="a9">
    <w:name w:val="No Spacing"/>
    <w:basedOn w:val="a"/>
    <w:uiPriority w:val="99"/>
    <w:qFormat/>
    <w:rsid w:val="0023348A"/>
    <w:rPr>
      <w:szCs w:val="32"/>
    </w:rPr>
  </w:style>
  <w:style w:type="paragraph" w:styleId="aa">
    <w:name w:val="List Paragraph"/>
    <w:basedOn w:val="a"/>
    <w:uiPriority w:val="34"/>
    <w:qFormat/>
    <w:rsid w:val="0023348A"/>
    <w:pPr>
      <w:ind w:left="720"/>
      <w:contextualSpacing/>
    </w:pPr>
  </w:style>
  <w:style w:type="paragraph" w:styleId="21">
    <w:name w:val="Quote"/>
    <w:basedOn w:val="a"/>
    <w:next w:val="a"/>
    <w:link w:val="22"/>
    <w:uiPriority w:val="99"/>
    <w:qFormat/>
    <w:rsid w:val="0023348A"/>
    <w:rPr>
      <w:i/>
    </w:rPr>
  </w:style>
  <w:style w:type="character" w:customStyle="1" w:styleId="22">
    <w:name w:val="Цитата 2 Знак"/>
    <w:basedOn w:val="a0"/>
    <w:link w:val="21"/>
    <w:uiPriority w:val="99"/>
    <w:locked/>
    <w:rsid w:val="0023348A"/>
    <w:rPr>
      <w:rFonts w:cs="Times New Roman"/>
      <w:i/>
      <w:sz w:val="24"/>
      <w:szCs w:val="24"/>
    </w:rPr>
  </w:style>
  <w:style w:type="paragraph" w:styleId="ab">
    <w:name w:val="Intense Quote"/>
    <w:basedOn w:val="a"/>
    <w:next w:val="a"/>
    <w:link w:val="ac"/>
    <w:uiPriority w:val="99"/>
    <w:qFormat/>
    <w:rsid w:val="0023348A"/>
    <w:pPr>
      <w:ind w:left="720" w:right="720"/>
    </w:pPr>
    <w:rPr>
      <w:b/>
      <w:i/>
      <w:szCs w:val="22"/>
    </w:rPr>
  </w:style>
  <w:style w:type="character" w:customStyle="1" w:styleId="ac">
    <w:name w:val="Выделенная цитата Знак"/>
    <w:basedOn w:val="a0"/>
    <w:link w:val="ab"/>
    <w:uiPriority w:val="99"/>
    <w:locked/>
    <w:rsid w:val="0023348A"/>
    <w:rPr>
      <w:rFonts w:cs="Times New Roman"/>
      <w:b/>
      <w:i/>
      <w:sz w:val="24"/>
    </w:rPr>
  </w:style>
  <w:style w:type="character" w:styleId="ad">
    <w:name w:val="Subtle Emphasis"/>
    <w:basedOn w:val="a0"/>
    <w:uiPriority w:val="99"/>
    <w:qFormat/>
    <w:rsid w:val="0023348A"/>
    <w:rPr>
      <w:i/>
      <w:color w:val="5A5A5A"/>
    </w:rPr>
  </w:style>
  <w:style w:type="character" w:styleId="ae">
    <w:name w:val="Intense Emphasis"/>
    <w:basedOn w:val="a0"/>
    <w:uiPriority w:val="99"/>
    <w:qFormat/>
    <w:rsid w:val="0023348A"/>
    <w:rPr>
      <w:rFonts w:cs="Times New Roman"/>
      <w:b/>
      <w:i/>
      <w:sz w:val="24"/>
      <w:szCs w:val="24"/>
      <w:u w:val="single"/>
    </w:rPr>
  </w:style>
  <w:style w:type="character" w:styleId="af">
    <w:name w:val="Subtle Reference"/>
    <w:basedOn w:val="a0"/>
    <w:uiPriority w:val="99"/>
    <w:qFormat/>
    <w:rsid w:val="0023348A"/>
    <w:rPr>
      <w:rFonts w:cs="Times New Roman"/>
      <w:sz w:val="24"/>
      <w:szCs w:val="24"/>
      <w:u w:val="single"/>
    </w:rPr>
  </w:style>
  <w:style w:type="character" w:styleId="af0">
    <w:name w:val="Intense Reference"/>
    <w:basedOn w:val="a0"/>
    <w:uiPriority w:val="99"/>
    <w:qFormat/>
    <w:rsid w:val="0023348A"/>
    <w:rPr>
      <w:rFonts w:cs="Times New Roman"/>
      <w:b/>
      <w:sz w:val="24"/>
      <w:u w:val="single"/>
    </w:rPr>
  </w:style>
  <w:style w:type="character" w:styleId="af1">
    <w:name w:val="Book Title"/>
    <w:basedOn w:val="a0"/>
    <w:uiPriority w:val="99"/>
    <w:qFormat/>
    <w:rsid w:val="0023348A"/>
    <w:rPr>
      <w:rFonts w:ascii="Cambria" w:hAnsi="Cambria" w:cs="Times New Roman"/>
      <w:b/>
      <w:i/>
      <w:sz w:val="24"/>
      <w:szCs w:val="24"/>
    </w:rPr>
  </w:style>
  <w:style w:type="paragraph" w:styleId="af2">
    <w:name w:val="TOC Heading"/>
    <w:basedOn w:val="1"/>
    <w:next w:val="a"/>
    <w:uiPriority w:val="99"/>
    <w:qFormat/>
    <w:rsid w:val="0023348A"/>
    <w:pPr>
      <w:outlineLvl w:val="9"/>
    </w:pPr>
  </w:style>
  <w:style w:type="paragraph" w:customStyle="1" w:styleId="ConsPlusNormal">
    <w:name w:val="ConsPlusNormal"/>
    <w:rsid w:val="00BC6B30"/>
    <w:pPr>
      <w:widowControl w:val="0"/>
      <w:autoSpaceDE w:val="0"/>
      <w:autoSpaceDN w:val="0"/>
      <w:adjustRightInd w:val="0"/>
    </w:pPr>
    <w:rPr>
      <w:rFonts w:ascii="Arial" w:hAnsi="Arial" w:cs="Arial"/>
      <w:sz w:val="20"/>
      <w:szCs w:val="20"/>
    </w:rPr>
  </w:style>
  <w:style w:type="paragraph" w:styleId="af3">
    <w:name w:val="header"/>
    <w:basedOn w:val="a"/>
    <w:link w:val="af4"/>
    <w:uiPriority w:val="99"/>
    <w:rsid w:val="000F3D48"/>
    <w:pPr>
      <w:tabs>
        <w:tab w:val="center" w:pos="4677"/>
        <w:tab w:val="right" w:pos="9355"/>
      </w:tabs>
    </w:pPr>
  </w:style>
  <w:style w:type="character" w:customStyle="1" w:styleId="af4">
    <w:name w:val="Верхний колонтитул Знак"/>
    <w:basedOn w:val="a0"/>
    <w:link w:val="af3"/>
    <w:uiPriority w:val="99"/>
    <w:locked/>
    <w:rsid w:val="000F3D48"/>
    <w:rPr>
      <w:rFonts w:cs="Times New Roman"/>
      <w:sz w:val="24"/>
      <w:szCs w:val="24"/>
    </w:rPr>
  </w:style>
  <w:style w:type="paragraph" w:styleId="af5">
    <w:name w:val="footer"/>
    <w:basedOn w:val="a"/>
    <w:link w:val="af6"/>
    <w:uiPriority w:val="99"/>
    <w:rsid w:val="000F3D48"/>
    <w:pPr>
      <w:tabs>
        <w:tab w:val="center" w:pos="4677"/>
        <w:tab w:val="right" w:pos="9355"/>
      </w:tabs>
    </w:pPr>
  </w:style>
  <w:style w:type="character" w:customStyle="1" w:styleId="af6">
    <w:name w:val="Нижний колонтитул Знак"/>
    <w:basedOn w:val="a0"/>
    <w:link w:val="af5"/>
    <w:uiPriority w:val="99"/>
    <w:locked/>
    <w:rsid w:val="000F3D48"/>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C8C6F-8296-4192-8D35-2F6A12D5D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1767</Words>
  <Characters>10078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2014-09-02T18:17:00Z</dcterms:created>
  <dcterms:modified xsi:type="dcterms:W3CDTF">2014-09-02T18:24:00Z</dcterms:modified>
</cp:coreProperties>
</file>