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731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F273FA" w:rsidTr="006B2FB2"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Ник</w:t>
            </w:r>
          </w:p>
        </w:tc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Год признания</w:t>
            </w:r>
          </w:p>
        </w:tc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ИПМЖ</w:t>
            </w:r>
          </w:p>
        </w:tc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Кол-во членов семьи</w:t>
            </w:r>
          </w:p>
        </w:tc>
        <w:tc>
          <w:tcPr>
            <w:tcW w:w="1915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Количество предложений</w:t>
            </w:r>
          </w:p>
        </w:tc>
      </w:tr>
      <w:tr w:rsidR="00F273FA" w:rsidTr="006B2FB2"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1. Конституция</w:t>
            </w: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10.09.2012</w:t>
            </w: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г. Реутов</w:t>
            </w: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3</w:t>
            </w:r>
          </w:p>
        </w:tc>
        <w:tc>
          <w:tcPr>
            <w:tcW w:w="1915" w:type="dxa"/>
          </w:tcPr>
          <w:p w:rsidR="00F273FA" w:rsidRDefault="00F273FA" w:rsidP="006B2FB2">
            <w:pPr>
              <w:jc w:val="center"/>
            </w:pPr>
            <w:r>
              <w:t>нет</w:t>
            </w:r>
          </w:p>
        </w:tc>
      </w:tr>
      <w:tr w:rsidR="00F273FA" w:rsidTr="006B2FB2">
        <w:tc>
          <w:tcPr>
            <w:tcW w:w="1914" w:type="dxa"/>
          </w:tcPr>
          <w:p w:rsidR="00F273FA" w:rsidRPr="00350185" w:rsidRDefault="006B2FB2" w:rsidP="006B2FB2">
            <w:pPr>
              <w:rPr>
                <w:lang w:val="en-US"/>
              </w:rPr>
            </w:pPr>
            <w:r>
              <w:t xml:space="preserve">  2.</w:t>
            </w:r>
            <w:r w:rsidR="00350185">
              <w:t xml:space="preserve"> </w:t>
            </w:r>
            <w:r w:rsidR="00350185">
              <w:rPr>
                <w:lang w:val="en-US"/>
              </w:rPr>
              <w:t>Lerych777</w:t>
            </w:r>
          </w:p>
        </w:tc>
        <w:tc>
          <w:tcPr>
            <w:tcW w:w="1914" w:type="dxa"/>
          </w:tcPr>
          <w:p w:rsidR="00F273FA" w:rsidRPr="00350185" w:rsidRDefault="00DD6143" w:rsidP="006B2FB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7</w:t>
            </w:r>
            <w:r w:rsidR="00350185">
              <w:rPr>
                <w:lang w:val="en-US"/>
              </w:rPr>
              <w:t>.03.2012</w:t>
            </w:r>
          </w:p>
        </w:tc>
        <w:tc>
          <w:tcPr>
            <w:tcW w:w="1914" w:type="dxa"/>
          </w:tcPr>
          <w:p w:rsidR="00F273FA" w:rsidRPr="00350185" w:rsidRDefault="00350185" w:rsidP="006B2FB2">
            <w:pPr>
              <w:jc w:val="center"/>
            </w:pPr>
            <w:r>
              <w:t>Г.Реутов</w:t>
            </w:r>
          </w:p>
        </w:tc>
        <w:tc>
          <w:tcPr>
            <w:tcW w:w="1914" w:type="dxa"/>
          </w:tcPr>
          <w:p w:rsidR="00F273FA" w:rsidRDefault="00350185" w:rsidP="006B2FB2">
            <w:pPr>
              <w:jc w:val="center"/>
            </w:pPr>
            <w:r>
              <w:t>3</w:t>
            </w:r>
          </w:p>
        </w:tc>
        <w:tc>
          <w:tcPr>
            <w:tcW w:w="1915" w:type="dxa"/>
          </w:tcPr>
          <w:p w:rsidR="00F273FA" w:rsidRDefault="00350185" w:rsidP="006B2FB2">
            <w:pPr>
              <w:jc w:val="center"/>
            </w:pPr>
            <w:r>
              <w:t>нет</w:t>
            </w:r>
          </w:p>
        </w:tc>
      </w:tr>
      <w:tr w:rsidR="00F273FA" w:rsidTr="006B2FB2">
        <w:tc>
          <w:tcPr>
            <w:tcW w:w="1914" w:type="dxa"/>
          </w:tcPr>
          <w:p w:rsidR="00F273FA" w:rsidRDefault="00F273FA" w:rsidP="006B2FB2">
            <w:pPr>
              <w:jc w:val="center"/>
            </w:pP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</w:p>
        </w:tc>
        <w:tc>
          <w:tcPr>
            <w:tcW w:w="1915" w:type="dxa"/>
          </w:tcPr>
          <w:p w:rsidR="00F273FA" w:rsidRDefault="00F273FA" w:rsidP="006B2FB2">
            <w:pPr>
              <w:jc w:val="center"/>
            </w:pPr>
          </w:p>
        </w:tc>
      </w:tr>
      <w:tr w:rsidR="006B2FB2" w:rsidTr="006B2FB2"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5" w:type="dxa"/>
          </w:tcPr>
          <w:p w:rsidR="006B2FB2" w:rsidRDefault="006B2FB2" w:rsidP="006B2FB2">
            <w:pPr>
              <w:jc w:val="center"/>
            </w:pPr>
          </w:p>
        </w:tc>
      </w:tr>
    </w:tbl>
    <w:p w:rsidR="006B2FB2" w:rsidRPr="006B2FB2" w:rsidRDefault="00F273FA" w:rsidP="006B2FB2">
      <w:pPr>
        <w:spacing w:after="0" w:line="240" w:lineRule="auto"/>
        <w:jc w:val="center"/>
        <w:rPr>
          <w:b/>
          <w:color w:val="FF0000"/>
          <w:sz w:val="24"/>
          <w:szCs w:val="24"/>
        </w:rPr>
      </w:pPr>
      <w:r w:rsidRPr="006B2FB2">
        <w:rPr>
          <w:b/>
          <w:color w:val="FF0000"/>
          <w:sz w:val="24"/>
          <w:szCs w:val="24"/>
        </w:rPr>
        <w:t>Таблица</w:t>
      </w:r>
    </w:p>
    <w:p w:rsidR="006B2FB2" w:rsidRPr="006B2FB2" w:rsidRDefault="006B2FB2" w:rsidP="006B2FB2">
      <w:pPr>
        <w:spacing w:after="0" w:line="240" w:lineRule="auto"/>
        <w:jc w:val="center"/>
        <w:rPr>
          <w:b/>
          <w:color w:val="FF0000"/>
          <w:sz w:val="24"/>
          <w:szCs w:val="24"/>
        </w:rPr>
      </w:pPr>
      <w:r w:rsidRPr="006B2FB2">
        <w:rPr>
          <w:b/>
          <w:color w:val="FF0000"/>
          <w:sz w:val="24"/>
          <w:szCs w:val="24"/>
        </w:rPr>
        <w:t xml:space="preserve">по городам и годам признания, где Минобороны России не располагает, не строит, </w:t>
      </w:r>
    </w:p>
    <w:p w:rsidR="006B2FB2" w:rsidRPr="006B2FB2" w:rsidRDefault="006B2FB2" w:rsidP="006B2FB2">
      <w:pPr>
        <w:spacing w:after="0" w:line="240" w:lineRule="auto"/>
        <w:jc w:val="center"/>
        <w:rPr>
          <w:b/>
          <w:color w:val="FF0000"/>
          <w:sz w:val="24"/>
          <w:szCs w:val="24"/>
        </w:rPr>
      </w:pPr>
      <w:r w:rsidRPr="006B2FB2">
        <w:rPr>
          <w:b/>
          <w:color w:val="FF0000"/>
          <w:sz w:val="24"/>
          <w:szCs w:val="24"/>
        </w:rPr>
        <w:t>и не покупает жилье для военнослужащих и членов их семей.</w:t>
      </w:r>
    </w:p>
    <w:p w:rsidR="006B2FB2" w:rsidRPr="006B2FB2" w:rsidRDefault="006B2FB2" w:rsidP="00F273FA">
      <w:pPr>
        <w:jc w:val="center"/>
        <w:rPr>
          <w:color w:val="FF0000"/>
        </w:rPr>
      </w:pPr>
    </w:p>
    <w:p w:rsidR="006B2FB2" w:rsidRDefault="006B2FB2" w:rsidP="00F273FA">
      <w:pPr>
        <w:jc w:val="center"/>
      </w:pPr>
    </w:p>
    <w:p w:rsidR="006B2FB2" w:rsidRDefault="006B2FB2">
      <w:pPr>
        <w:jc w:val="center"/>
      </w:pPr>
    </w:p>
    <w:sectPr w:rsidR="006B2FB2" w:rsidSect="00E85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273FA"/>
    <w:rsid w:val="00350185"/>
    <w:rsid w:val="006B2FB2"/>
    <w:rsid w:val="00BD3753"/>
    <w:rsid w:val="00DD6143"/>
    <w:rsid w:val="00E85EAF"/>
    <w:rsid w:val="00F27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73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ВАЛЕРА</cp:lastModifiedBy>
  <cp:revision>3</cp:revision>
  <dcterms:created xsi:type="dcterms:W3CDTF">2014-10-01T09:31:00Z</dcterms:created>
  <dcterms:modified xsi:type="dcterms:W3CDTF">2014-10-01T09:35:00Z</dcterms:modified>
</cp:coreProperties>
</file>