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Default Table"/>
        <w:tblCellMar w:top="0" w:left="0" w:bottom="0" w:right="0"/>
        <w:tblW w:w="10064" w:type="auto"/>
        <w:tblInd w:w="250" w:type="dxa"/>
        <w:tblLook w:val="0000"/>
      </w:tblPr>
      <w:tblGrid>
        <w:gridCol w:w="3501"/>
        <w:gridCol w:w="1035"/>
        <w:gridCol w:w="5528"/>
      </w:tblGrid>
      <w:tr>
        <w:trPr>
          <w:trHeight w:val="2855"/>
        </w:trPr>
        <w:tc>
          <w:tcPr>
            <w:tcW w:w="3501" w:type="dxa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1"/>
              <w:spacing w:line="240" w:lineRule="auto"/>
              <w:ind w:left="0"/>
              <w:tabs>
                <w:tab w:val="left" w:leader="underscore" w:pos="1701"/>
                <w:tab w:val="left" w:leader="underscore" w:pos="3402"/>
              </w:tabs>
              <w:rPr>
                <w:color w:val="FF0000"/>
                <w:sz w:val="16"/>
                <w:szCs w:val="16"/>
              </w:rPr>
            </w:pPr>
            <w:r>
              <w:rPr>
                <w:rStyle w:val="Character1"/>
                <w:sz w:val="16"/>
                <w:szCs w:val="16"/>
              </w:rPr>
              <w:t/>
            </w:r>
          </w:p>
        </w:tc>
        <w:tc>
          <w:tcPr>
            <w:tcW w:w="1035" w:type="dxa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2"/>
              <w:spacing w:line="240" w:lineRule="auto"/>
              <w:ind w:left="0"/>
              <w:rPr>
                <w:color w:val="FF0000"/>
                <w:sz w:val="24"/>
                <w:szCs w:val="24"/>
              </w:rPr>
            </w:pPr>
            <w:r>
              <w:rPr>
                <w:rStyle w:val="Character2"/>
                <w:sz w:val="24"/>
                <w:szCs w:val="24"/>
              </w:rPr>
              <w:t/>
            </w:r>
          </w:p>
        </w:tc>
        <w:tc>
          <w:tcPr>
            <w:tcW w:w="5528" w:type="dxa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3"/>
              <w:spacing w:line="240" w:lineRule="auto"/>
              <w:ind w:left="0" w:hanging="108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 xml:space="preserve">                       Руководителю департамента </w:t>
            </w:r>
          </w:p>
          <w:p>
            <w:pPr>
              <w:pStyle w:val="Para3"/>
              <w:spacing w:line="240" w:lineRule="auto"/>
              <w:ind w:left="0" w:hanging="108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 xml:space="preserve">                   жилищного обеспечения  МО РФ</w:t>
            </w:r>
          </w:p>
          <w:p>
            <w:pPr>
              <w:pStyle w:val="Para3"/>
              <w:spacing w:line="240" w:lineRule="auto"/>
              <w:ind w:left="0" w:hanging="108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 xml:space="preserve">                 119160, г. Москва,ул. Знаменка, 19</w:t>
            </w:r>
          </w:p>
          <w:p>
            <w:pPr>
              <w:pStyle w:val="Para2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/>
            </w:r>
          </w:p>
          <w:p>
            <w:pPr>
              <w:pStyle w:val="Para2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>От</w:t>
            </w:r>
          </w:p>
          <w:p>
            <w:pPr>
              <w:pStyle w:val="Para2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 xml:space="preserve">проживающего по адресу:</w:t>
            </w:r>
          </w:p>
          <w:p>
            <w:pPr>
              <w:pStyle w:val="Para2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/>
            </w:r>
          </w:p>
          <w:p>
            <w:pPr>
              <w:pStyle w:val="Para2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 xml:space="preserve">моб. тел: </w:t>
            </w:r>
          </w:p>
          <w:p>
            <w:pPr>
              <w:pStyle w:val="Para2"/>
              <w:spacing w:line="240" w:lineRule="auto"/>
              <w:ind w:left="0"/>
              <w:rPr>
                <w:sz w:val="26"/>
                <w:szCs w:val="26"/>
              </w:rPr>
            </w:pPr>
            <w:r>
              <w:rPr>
                <w:rStyle w:val="Character3"/>
                <w:sz w:val="26"/>
                <w:szCs w:val="26"/>
              </w:rPr>
              <w:t xml:space="preserve">e-mail: </w:t>
            </w:r>
          </w:p>
        </w:tc>
      </w:tr>
      <w:tr>
        <w:trPr>
          <w:trHeight w:val="642"/>
        </w:trPr>
        <w:tc>
          <w:tcPr>
            <w:tcW w:w="3501" w:type="dxa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4"/>
              <w:spacing w:line="240" w:lineRule="auto"/>
              <w:ind w:left="0"/>
              <w:rPr>
                <w:color w:val="FF0000"/>
                <w:sz w:val="20"/>
                <w:szCs w:val="20"/>
              </w:rPr>
            </w:pPr>
            <w:r>
              <w:rPr>
                <w:rStyle w:val="Character4"/>
              </w:rPr>
              <w:t/>
            </w:r>
          </w:p>
        </w:tc>
        <w:tc>
          <w:tcPr>
            <w:tcW w:w="1035" w:type="dxa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2"/>
              <w:spacing w:line="240" w:lineRule="auto"/>
              <w:ind w:left="0"/>
              <w:rPr>
                <w:color w:val="FF0000"/>
                <w:sz w:val="24"/>
                <w:szCs w:val="24"/>
              </w:rPr>
            </w:pPr>
            <w:r>
              <w:rPr>
                <w:rStyle w:val="Character2"/>
                <w:sz w:val="24"/>
                <w:szCs w:val="24"/>
              </w:rPr>
              <w:t/>
            </w:r>
          </w:p>
        </w:tc>
        <w:tc>
          <w:tcPr>
            <w:tcW w:w="5528" w:type="dxa"/>
            <w:tcBorders>
              <w:top w:val="nil" w:sz="0" w:space="0" w:color="FFFFFF"/>
              <w:left w:val="nil" w:sz="0" w:space="0" w:color="FFFFFF"/>
              <w:bottom w:val="nil" w:sz="0" w:space="0" w:color="FFFFFF"/>
              <w:right w:val="nil" w:sz="0" w:space="0" w:color="FFFFFF"/>
            </w:tcBorders>
          </w:tcPr>
          <w:p>
            <w:pPr>
              <w:pStyle w:val="Para5"/>
              <w:spacing w:line="240" w:lineRule="auto"/>
              <w:ind w:left="34" w:hanging="34"/>
              <w:rPr>
                <w:color w:val="FF0000"/>
                <w:sz w:val="28"/>
                <w:szCs w:val="28"/>
              </w:rPr>
            </w:pPr>
            <w:r>
              <w:rPr>
                <w:rStyle w:val="Character5"/>
                <w:sz w:val="28"/>
                <w:szCs w:val="28"/>
              </w:rPr>
              <w:t/>
            </w:r>
          </w:p>
          <w:p>
            <w:pPr>
              <w:pStyle w:val="Para5"/>
              <w:spacing w:line="240" w:lineRule="auto"/>
              <w:ind w:left="34" w:hanging="34"/>
              <w:rPr>
                <w:color w:val="FF0000"/>
                <w:sz w:val="28"/>
                <w:szCs w:val="28"/>
              </w:rPr>
            </w:pPr>
            <w:r>
              <w:rPr>
                <w:rStyle w:val="Character5"/>
                <w:sz w:val="28"/>
                <w:szCs w:val="28"/>
              </w:rPr>
              <w:t/>
            </w:r>
          </w:p>
        </w:tc>
      </w:tr>
    </w:tbl>
    <w:p>
      <w:pPr>
        <w:pStyle w:val="Para7"/>
        <w:spacing w:line="240" w:lineRule="auto"/>
        <w:ind w:firstLine="567"/>
        <w:rPr>
          <w:b/>
          <w:sz w:val="24"/>
          <w:szCs w:val="24"/>
        </w:rPr>
      </w:pPr>
      <w:r>
        <w:rPr>
          <w:rStyle w:val="Character7"/>
          <w:sz w:val="24"/>
          <w:szCs w:val="24"/>
        </w:rPr>
        <w:t>Заявление</w:t>
      </w:r>
    </w:p>
    <w:p>
      <w:pPr>
        <w:pStyle w:val="Para8"/>
        <w:spacing w:line="240" w:lineRule="auto" w:before="240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          Прошу предоставить мне</w:t>
      </w:r>
      <w:r>
        <w:rPr>
          <w:rStyle w:val="Character9"/>
          <w:sz w:val="24"/>
          <w:szCs w:val="24"/>
        </w:rPr>
        <w:t xml:space="preserve">, </w:t>
      </w:r>
      <w:r>
        <w:rPr>
          <w:rStyle w:val="Character8"/>
          <w:sz w:val="24"/>
          <w:szCs w:val="24"/>
        </w:rPr>
        <w:t xml:space="preserve">служебное жилое </w:t>
      </w:r>
    </w:p>
    <w:p>
      <w:pPr>
        <w:pStyle w:val="Para8"/>
        <w:spacing w:line="240" w:lineRule="auto" w:before="240" w:after="240"/>
        <w:ind w:left="0"/>
        <w:rPr>
          <w:sz w:val="20"/>
          <w:szCs w:val="20"/>
        </w:rPr>
      </w:pPr>
      <w:r>
        <w:rPr>
          <w:rStyle w:val="Character8"/>
          <w:sz w:val="24"/>
          <w:szCs w:val="24"/>
        </w:rPr>
        <w:t xml:space="preserve">                                                                     </w:t>
      </w:r>
      <w:r>
        <w:rPr>
          <w:rStyle w:val="Character10"/>
        </w:rPr>
        <w:t xml:space="preserve">(воинское звание, Ф.И.О.)</w:t>
      </w:r>
    </w:p>
    <w:p>
      <w:pPr>
        <w:pStyle w:val="Para8"/>
        <w:spacing w:line="240" w:lineRule="auto" w:before="240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помещение по месту прохождения военной службы.</w:t>
      </w:r>
      <w:r>
        <w:rPr>
          <w:rStyle w:val="Character9"/>
          <w:sz w:val="24"/>
          <w:szCs w:val="24"/>
        </w:rPr>
        <w:t xml:space="preserve">                  </w:t>
      </w:r>
    </w:p>
    <w:p>
      <w:pPr>
        <w:pStyle w:val="Para8"/>
        <w:spacing w:line="240" w:lineRule="auto" w:before="240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Паспорт __________________________________________________________________________</w:t>
      </w:r>
    </w:p>
    <w:p>
      <w:pPr>
        <w:pStyle w:val="Para8"/>
        <w:spacing w:line="240" w:lineRule="auto" w:before="240" w:after="240"/>
        <w:ind w:left="0"/>
        <w:rPr>
          <w:sz w:val="20"/>
          <w:szCs w:val="20"/>
        </w:rPr>
      </w:pPr>
      <w:r>
        <w:rPr>
          <w:rStyle w:val="Character8"/>
          <w:sz w:val="24"/>
          <w:szCs w:val="24"/>
        </w:rPr>
        <w:t xml:space="preserve">                                                                 </w:t>
      </w:r>
      <w:r>
        <w:rPr>
          <w:rStyle w:val="Character10"/>
        </w:rPr>
        <w:t xml:space="preserve">(серия, номер, кем и когда выдан)</w:t>
      </w:r>
    </w:p>
    <w:p>
      <w:pPr>
        <w:pStyle w:val="Para8"/>
        <w:spacing w:line="240" w:lineRule="auto" w:before="240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Удостоверение личности____________________________________________________________</w:t>
      </w:r>
    </w:p>
    <w:p>
      <w:pPr>
        <w:pStyle w:val="Para8"/>
        <w:spacing w:line="240" w:lineRule="auto" w:before="240" w:after="240"/>
        <w:ind w:left="0"/>
        <w:rPr>
          <w:sz w:val="20"/>
          <w:szCs w:val="20"/>
        </w:rPr>
      </w:pPr>
      <w:r>
        <w:rPr>
          <w:rStyle w:val="Character8"/>
          <w:sz w:val="24"/>
          <w:szCs w:val="24"/>
        </w:rPr>
        <w:t xml:space="preserve">                                                                 </w:t>
      </w:r>
      <w:r>
        <w:rPr>
          <w:rStyle w:val="Character10"/>
        </w:rPr>
        <w:t xml:space="preserve">(серия, номер, кем и когда выдан)</w:t>
      </w:r>
    </w:p>
    <w:p>
      <w:pPr>
        <w:pStyle w:val="Para9"/>
        <w:spacing w:line="240" w:lineRule="auto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Личный номер_____________________________________________________________________</w:t>
      </w:r>
    </w:p>
    <w:p>
      <w:pPr>
        <w:pStyle w:val="Para9"/>
        <w:spacing w:line="240" w:lineRule="auto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Первый контракт о прохождении военной службы заключен (для офицеров - дата получения </w:t>
      </w:r>
      <w:r>
        <w:rPr>
          <w:rStyle w:val="Character8"/>
          <w:sz w:val="24"/>
          <w:szCs w:val="24"/>
        </w:rPr>
        <w:t xml:space="preserve">офицерского звания в связи с окончанием военного образовательного учреждения </w:t>
      </w:r>
      <w:r>
        <w:rPr>
          <w:rStyle w:val="Character8"/>
          <w:sz w:val="24"/>
          <w:szCs w:val="24"/>
        </w:rPr>
        <w:t xml:space="preserve">профессионального образования)  «   » ____________ 2003г.</w:t>
      </w:r>
    </w:p>
    <w:p>
      <w:pPr>
        <w:pStyle w:val="Para9"/>
        <w:spacing w:line="240" w:lineRule="auto" w:after="240"/>
        <w:ind w:left="0"/>
        <w:rPr>
          <w:sz w:val="24"/>
          <w:szCs w:val="24"/>
        </w:rPr>
      </w:pPr>
      <w:r>
        <w:rPr>
          <w:rStyle w:val="Character8"/>
          <w:sz w:val="24"/>
          <w:szCs w:val="24"/>
        </w:rPr>
        <w:t xml:space="preserve">Место прохождения военной службы__________________________________________________</w:t>
      </w:r>
    </w:p>
    <w:p>
      <w:pPr>
        <w:pStyle w:val="Para9"/>
        <w:spacing w:line="240" w:lineRule="auto" w:after="240"/>
        <w:ind w:left="0"/>
        <w:rPr>
          <w:sz w:val="20"/>
          <w:szCs w:val="20"/>
        </w:rPr>
      </w:pPr>
      <w:r>
        <w:rPr>
          <w:rStyle w:val="Character8"/>
          <w:sz w:val="24"/>
          <w:szCs w:val="24"/>
        </w:rPr>
        <w:t xml:space="preserve">                                                                 </w:t>
      </w:r>
      <w:r>
        <w:rPr>
          <w:rStyle w:val="Character10"/>
        </w:rPr>
        <w:t xml:space="preserve">(наименование органа ВУ, в/ч, организации)                                                 </w:t>
      </w:r>
      <w:r>
        <w:rPr>
          <w:rStyle w:val="Character10"/>
        </w:rPr>
        <w:t xml:space="preserve">     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Состав семьи: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>супруга:</w:t>
      </w:r>
    </w:p>
    <w:p>
      <w:pPr>
        <w:pStyle w:val="Para8"/>
        <w:spacing w:line="240" w:lineRule="auto" w:before="240" w:after="240"/>
        <w:ind w:left="0"/>
        <w:rPr>
          <w:color w:val="333333"/>
          <w:sz w:val="20"/>
          <w:szCs w:val="20"/>
        </w:rPr>
      </w:pPr>
      <w:r>
        <w:rPr>
          <w:rStyle w:val="Character15">
            <w:shd w:val="clear" w:color="auto" w:fill="FFFFFF"/>
          </w:rStyle>
        </w:rPr>
        <w:t xml:space="preserve">                                              (Ф.И.О., дата рождения)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Сын: 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                                       </w:t>
      </w:r>
      <w:r>
        <w:rPr>
          <w:rStyle w:val="Character15">
            <w:shd w:val="clear" w:color="auto" w:fill="FFFFFF"/>
          </w:rStyle>
        </w:rPr>
        <w:t xml:space="preserve">(Ф.И.О., дата рождения)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Я и члены моей семьи жилых помещений в собственности (доли в собственности на жилые </w:t>
      </w:r>
      <w:r>
        <w:rPr>
          <w:rStyle w:val="Character11">
            <w:shd w:val="clear" w:color="auto" w:fill="FFFFFF"/>
          </w:rStyle>
          <w:sz w:val="24"/>
          <w:szCs w:val="24"/>
        </w:rPr>
        <w:t xml:space="preserve">помещения), а также по договору социального найма по месту прохождения мной военной </w:t>
      </w:r>
      <w:r>
        <w:rPr>
          <w:rStyle w:val="Character11">
            <w:shd w:val="clear" w:color="auto" w:fill="FFFFFF"/>
          </w:rStyle>
          <w:sz w:val="24"/>
          <w:szCs w:val="24"/>
        </w:rPr>
        <w:t xml:space="preserve">службы не имеем.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Я и члены моей семьи согласны на обработку и использование уполномоченным органом </w:t>
      </w:r>
      <w:r>
        <w:rPr>
          <w:rStyle w:val="Character11">
            <w:shd w:val="clear" w:color="auto" w:fill="FFFFFF"/>
          </w:rStyle>
          <w:sz w:val="24"/>
          <w:szCs w:val="24"/>
        </w:rPr>
        <w:t xml:space="preserve">Министерства обороны Российской Федерации представленных персональных данных в </w:t>
      </w:r>
      <w:r>
        <w:rPr>
          <w:rStyle w:val="Character11">
            <w:shd w:val="clear" w:color="auto" w:fill="FFFFFF"/>
          </w:rStyle>
          <w:sz w:val="24"/>
          <w:szCs w:val="24"/>
        </w:rPr>
        <w:t xml:space="preserve">целях принятия решений о предоставлении служебного жилого помещения.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                                                                                                     Подпись заявителя_______________</w:t>
      </w:r>
      <w:bookmarkStart w:id="1" w:name="_GoBack"/>
      <w:bookmarkEnd w:id="1"/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                                                             Подписи совершеннолетних членов семьи_______________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                                                                                                                                      _______________</w:t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2"/>
          <w:sz w:val="24"/>
          <w:szCs w:val="24"/>
        </w:rPr>
        <w:t/>
      </w:r>
    </w:p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К заявлению прилагаются следующие документы:</w:t>
      </w:r>
    </w:p>
    <w:tbl>
      <w:tblPr>
        <w:tblStyle w:val="Default Table"/>
        <w:tblCellMar w:top="0" w:left="0" w:bottom="0" w:right="0"/>
        <w:tblW w:w="10165" w:type="auto"/>
        <w:tblLook w:val="0000"/>
      </w:tblPr>
      <w:tblGrid>
        <w:gridCol w:w="817"/>
        <w:gridCol w:w="2552"/>
        <w:gridCol w:w="3685"/>
        <w:gridCol w:w="1417"/>
        <w:gridCol w:w="1694"/>
      </w:tblGrid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 xml:space="preserve">№ </w:t>
            </w: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п/п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 xml:space="preserve">Наименование </w:t>
            </w: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документа</w:t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 xml:space="preserve">Реквизиты документа (номер </w:t>
            </w: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 xml:space="preserve">документа, кем и когда выдан)</w:t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Количеств</w:t>
            </w: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 xml:space="preserve">о листов</w:t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Примечание</w:t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3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5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6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  <w:tr>
        <w:tc>
          <w:tcPr>
            <w:tcW w:w="8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1">
                  <w:shd w:val="clear" w:color="auto" w:fill="FFFFFF"/>
                </w:rStyle>
                <w:sz w:val="24"/>
                <w:szCs w:val="24"/>
              </w:rPr>
              <w:t>7</w:t>
            </w:r>
          </w:p>
        </w:tc>
        <w:tc>
          <w:tcPr>
            <w:tcW w:w="2552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3685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417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  <w:tc>
          <w:tcPr>
            <w:tcW w:w="1694" w:type="dxa"/>
            <w:vAlign w:val="center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Para11"/>
              <w:spacing w:line="240" w:lineRule="auto" w:before="240" w:after="240"/>
              <w:ind w:left="0"/>
              <w:rPr>
                <w:color w:val="333333"/>
                <w:sz w:val="24"/>
                <w:szCs w:val="24"/>
              </w:rPr>
            </w:pPr>
            <w:r>
              <w:rPr>
                <w:rStyle w:val="Character12"/>
                <w:sz w:val="24"/>
                <w:szCs w:val="24"/>
              </w:rPr>
              <w:t/>
            </w:r>
          </w:p>
        </w:tc>
      </w:tr>
    </w:tbl>
    <w:p>
      <w:pPr>
        <w:pStyle w:val="Para8"/>
        <w:spacing w:line="240" w:lineRule="auto" w:before="240" w:after="240"/>
        <w:ind w:left="0"/>
        <w:rPr>
          <w:color w:val="333333"/>
          <w:sz w:val="24"/>
          <w:szCs w:val="24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                                                                                  Подпись заявителя </w:t>
      </w:r>
      <w:r>
        <w:rPr>
          <w:rStyle w:val="Character13">
            <w:shd w:val="clear" w:color="auto" w:fill="FFFFFF"/>
          </w:rStyle>
          <w:sz w:val="24"/>
          <w:szCs w:val="24"/>
        </w:rPr>
        <w:t xml:space="preserve">                             </w:t>
      </w:r>
    </w:p>
    <w:p>
      <w:pPr>
        <w:pStyle w:val="Para13"/>
        <w:spacing w:line="168" w:lineRule="auto" w:before="240" w:after="240"/>
        <w:ind w:left="0"/>
        <w:rPr>
          <w:color w:val="333333"/>
          <w:sz w:val="20"/>
          <w:szCs w:val="20"/>
        </w:rPr>
      </w:pPr>
      <w:r>
        <w:rPr>
          <w:rStyle w:val="Character11">
            <w:shd w:val="clear" w:color="auto" w:fill="FFFFFF"/>
          </w:rStyle>
          <w:sz w:val="24"/>
          <w:szCs w:val="24"/>
        </w:rPr>
        <w:t xml:space="preserve">                                                                                                                                        </w:t>
      </w:r>
      <w:r>
        <w:rPr>
          <w:rStyle w:val="Character15">
            <w:shd w:val="clear" w:color="auto" w:fill="FFFFFF"/>
          </w:rStyle>
        </w:rPr>
        <w:t xml:space="preserve">(инициалы, фамилия)</w:t>
      </w:r>
    </w:p>
    <w:p>
      <w:pPr>
        <w:pStyle w:val="Para14"/>
        <w:spacing w:line="240" w:lineRule="auto"/>
        <w:ind w:left="0"/>
        <w:rPr>
          <w:sz w:val="26"/>
          <w:szCs w:val="26"/>
        </w:rPr>
      </w:pPr>
      <w:r>
        <w:rPr>
          <w:rStyle w:val="Character3"/>
          <w:sz w:val="26"/>
          <w:szCs w:val="26"/>
        </w:rPr>
        <w:t xml:space="preserve">« </w:t>
      </w:r>
      <w:r>
        <w:rPr>
          <w:rStyle w:val="Character20"/>
          <w:sz w:val="26"/>
          <w:szCs w:val="26"/>
        </w:rPr>
        <w:t xml:space="preserve">     </w:t>
      </w:r>
      <w:r>
        <w:rPr>
          <w:rStyle w:val="Character3"/>
          <w:sz w:val="26"/>
          <w:szCs w:val="26"/>
        </w:rPr>
        <w:t xml:space="preserve">»  </w:t>
      </w:r>
      <w:r>
        <w:rPr>
          <w:rStyle w:val="Character20"/>
          <w:sz w:val="26"/>
          <w:szCs w:val="26"/>
        </w:rPr>
        <w:t xml:space="preserve">октября  2014</w:t>
      </w:r>
      <w:r>
        <w:rPr>
          <w:rStyle w:val="Character3"/>
          <w:sz w:val="26"/>
          <w:szCs w:val="26"/>
        </w:rPr>
        <w:t xml:space="preserve"> года</w:t>
      </w:r>
    </w:p>
    <w:p>
      <w:pPr>
        <w:pStyle w:val="Para14"/>
        <w:spacing w:line="240" w:lineRule="auto"/>
        <w:ind w:left="0"/>
        <w:rPr>
          <w:sz w:val="26"/>
          <w:szCs w:val="26"/>
        </w:rPr>
      </w:pPr>
      <w:r>
        <w:rPr>
          <w:rStyle w:val="Character3"/>
          <w:sz w:val="26"/>
          <w:szCs w:val="26"/>
        </w:rPr>
        <w:t/>
      </w:r>
    </w:p>
    <w:sectPr>
      <w:headerReference w:type="default" r:id="rId5"/>
      <w:pgSz w:w="11906" w:h="16838" w:orient="portrait" w:code="9"/>
      <w:pgMar w:top="709" w:right="424" w:bottom="142" w:left="1276" w:header="454" w:footer="992" w:gutter="0"/>
      <w:docGrid w:linePitch="272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Symbol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Courier New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2"/>
    <w:family w:val="mordern"/>
    <w:pitch w:val="variable"/>
    <w:sig w:usb0="A00002EF" w:usb1="4000207B" w:usb2="00000000" w:usb3="00000000" w:csb0="0000009F" w:csb1="00000000"/>
  </w:font>
  <w:font w:name="Tahoma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Arial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204"/>
    <w:family w:val="mordern"/>
    <w:pitch w:val="variable"/>
    <w:sig w:usb0="A00002EF" w:usb1="4000207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10"/>
      <w:spacing w:line="240" w:lineRule="auto"/>
      <w:ind w:left="0"/>
      <w:tabs>
        <w:tab w:val="center" w:pos="4153"/>
        <w:tab w:val="right" w:pos="8306"/>
      </w:tabs>
      <w:rPr>
        <w:sz w:val="20"/>
        <w:szCs w:val="20"/>
      </w:rPr>
    </w:pPr>
    <w:r>
      <w:rPr>
        <w:noProof/>
        <w:sz w:val="20"/>
      </w:rPr>
      <w:pict>
        <v:shapetype id="_x0000_t202" coordsize="21600,21600" o:spt="202" path="m,l,21600r21600,l21600,xe">
          <v:stroke joinStyle="miter"/>
        </v:shapetype>
        <v:shape id="_x0000_s13" type="#_x0000_t202" style="position:absolute;left:0;margin-left:231pt;width:5pt;height:10pt;z-index:-251624960;mso-position-horizontal-relative:margin;mso-position-vertical-relative:paragraph" stroked="f" filled="f">
          <v:textbox style="v-text-anchor:top">
            <w:txbxContent>
              <w:p>
                <w:pPr>
                  <w:pStyle w:val="Para10"/>
                  <w:spacing w:line="240" w:lineRule="auto"/>
                  <w:ind w:left="0"/>
                  <w:tabs>
                    <w:tab w:val="center" w:pos="4153"/>
                    <w:tab w:val="right" w:pos="8306"/>
                  </w:tabs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№Е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№Е" w:eastAsia="№Е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customStyle="1" w:styleId="Para0">
    <w:name w:val="ParaAttribute0"/>
    <w:pPr>
      <w:jc w:val="left"/>
      <w:wordWrap w:val="false"/>
      <w:ind w:left="0"/>
      <w:widowControl w:val="false"/>
      <w:rPr/>
    </w:pPr>
  </w:style>
  <w:style w:type="paragraph" w:customStyle="1" w:styleId="Para1">
    <w:name w:val="ParaAttribute1"/>
    <w:pPr>
      <w:jc w:val="center"/>
      <w:ind w:left="0"/>
      <w:tabs>
        <w:tab w:val="left" w:pos="1701"/>
        <w:tab w:val="left" w:pos="3402"/>
      </w:tabs>
      <w:rPr/>
    </w:pPr>
  </w:style>
  <w:style w:type="paragraph" w:customStyle="1" w:styleId="Para2">
    <w:name w:val="ParaAttribute2"/>
    <w:pPr>
      <w:jc w:val="left"/>
      <w:ind w:left="0"/>
      <w:rPr/>
    </w:pPr>
  </w:style>
  <w:style w:type="paragraph" w:customStyle="1" w:styleId="Para3">
    <w:name w:val="ParaAttribute3"/>
    <w:pPr>
      <w:jc w:val="left"/>
      <w:ind w:left="0" w:hanging="108"/>
      <w:rPr/>
    </w:pPr>
  </w:style>
  <w:style w:type="paragraph" w:customStyle="1" w:styleId="Para4">
    <w:name w:val="ParaAttribute4"/>
    <w:pPr>
      <w:jc w:val="center"/>
      <w:ind w:left="0"/>
      <w:rPr/>
    </w:pPr>
  </w:style>
  <w:style w:type="paragraph" w:customStyle="1" w:styleId="Para5">
    <w:name w:val="ParaAttribute5"/>
    <w:pPr>
      <w:jc w:val="center"/>
      <w:ind w:hanging="34"/>
      <w:rPr/>
    </w:pPr>
  </w:style>
  <w:style w:type="paragraph" w:customStyle="1" w:styleId="Para6">
    <w:name w:val="ParaAttribute6"/>
    <w:pPr>
      <w:jc w:val="left"/>
      <w:wordWrap w:val="false"/>
      <w:ind w:left="250" w:firstLine="0"/>
      <w:widowControl w:val="false"/>
      <w:rPr/>
    </w:pPr>
  </w:style>
  <w:style w:type="paragraph" w:customStyle="1" w:styleId="Para7">
    <w:name w:val="ParaAttribute7"/>
    <w:pPr>
      <w:jc w:val="center"/>
      <w:ind w:firstLine="567"/>
      <w:rPr/>
    </w:pPr>
  </w:style>
  <w:style w:type="paragraph" w:customStyle="1" w:styleId="Para8">
    <w:name w:val="ParaAttribute8"/>
    <w:pPr>
      <w:spacing w:before="240" w:after="240"/>
      <w:jc w:val="left"/>
      <w:ind w:left="0"/>
      <w:shd w:val="solid" w:color="FFFFFF"/>
      <w:rPr/>
    </w:pPr>
  </w:style>
  <w:style w:type="paragraph" w:customStyle="1" w:styleId="Para9">
    <w:name w:val="ParaAttribute9"/>
    <w:pPr>
      <w:spacing w:after="240"/>
      <w:jc w:val="left"/>
      <w:ind w:left="0"/>
      <w:shd w:val="solid" w:color="FFFFFF"/>
      <w:rPr/>
    </w:pPr>
  </w:style>
  <w:style w:type="paragraph" w:customStyle="1" w:styleId="Para10">
    <w:name w:val="ParaAttribute10"/>
    <w:pPr>
      <w:jc w:val="left"/>
      <w:ind w:left="0"/>
      <w:tabs>
        <w:tab w:val="center" w:pos="4153"/>
        <w:tab w:val="right" w:pos="8306"/>
      </w:tabs>
      <w:rPr/>
    </w:pPr>
  </w:style>
  <w:style w:type="paragraph" w:customStyle="1" w:styleId="Para11">
    <w:name w:val="ParaAttribute11"/>
    <w:pPr>
      <w:spacing w:before="240" w:after="240"/>
      <w:jc w:val="center"/>
      <w:ind w:left="0"/>
      <w:rPr/>
    </w:pPr>
  </w:style>
  <w:style w:type="paragraph" w:customStyle="1" w:styleId="Para12">
    <w:name w:val="ParaAttribute12"/>
    <w:pPr>
      <w:spacing w:before="240" w:after="240"/>
      <w:jc w:val="left"/>
      <w:ind w:left="0"/>
      <w:shd w:val="solid" w:color="FFFFFF"/>
      <w:rPr/>
    </w:pPr>
  </w:style>
  <w:style w:type="paragraph" w:customStyle="1" w:styleId="Para13">
    <w:name w:val="ParaAttribute13"/>
    <w:pPr>
      <w:spacing w:before="240" w:after="240"/>
      <w:jc w:val="left"/>
      <w:ind w:left="0"/>
      <w:shd w:val="solid" w:color="FFFFFF"/>
      <w:rPr/>
    </w:pPr>
  </w:style>
  <w:style w:type="paragraph" w:customStyle="1" w:styleId="Para14">
    <w:name w:val="ParaAttribute14"/>
    <w:pPr>
      <w:jc w:val="both"/>
      <w:ind w:left="0"/>
      <w:rPr/>
    </w:pPr>
  </w:style>
  <w:style w:type="character" w:customStyle="1" w:styleId="Character0">
    <w:name w:val="CharAttribute0"/>
    <w:rPr>
      <w:rFonts w:ascii="Times New Roman" w:eastAsia="Times New Roman"/>
    </w:rPr>
  </w:style>
  <w:style w:type="character" w:customStyle="1" w:styleId="Character1">
    <w:name w:val="CharAttribute1"/>
    <w:rPr>
      <w:rFonts w:ascii="Times New Roman" w:eastAsia="Times New Roman"/>
      <w:color w:val="FF0000"/>
      <w:sz w:val="16"/>
    </w:rPr>
  </w:style>
  <w:style w:type="character" w:customStyle="1" w:styleId="Character2">
    <w:name w:val="CharAttribute2"/>
    <w:rPr>
      <w:rFonts w:ascii="Arial" w:eastAsia="Times New Roman"/>
      <w:color w:val="FF0000"/>
      <w:sz w:val="24"/>
    </w:rPr>
  </w:style>
  <w:style w:type="character" w:customStyle="1" w:styleId="Character3">
    <w:name w:val="CharAttribute3"/>
    <w:rPr>
      <w:rFonts w:ascii="Times New Roman" w:eastAsia="Times New Roman"/>
      <w:sz w:val="26"/>
    </w:rPr>
  </w:style>
  <w:style w:type="character" w:customStyle="1" w:styleId="Character4">
    <w:name w:val="CharAttribute4"/>
    <w:rPr>
      <w:rFonts w:ascii="Times New Roman" w:eastAsia="Times New Roman"/>
      <w:color w:val="FF0000"/>
    </w:rPr>
  </w:style>
  <w:style w:type="character" w:customStyle="1" w:styleId="Character5">
    <w:name w:val="CharAttribute5"/>
    <w:rPr>
      <w:rFonts w:ascii="Times New Roman" w:eastAsia="Times New Roman"/>
      <w:color w:val="FF0000"/>
      <w:sz w:val="28"/>
    </w:rPr>
  </w:style>
  <w:style w:type="character" w:customStyle="1" w:styleId="Character6">
    <w:name w:val="CharAttribute6"/>
    <w:rPr>
      <w:rFonts w:ascii="Times New Roman" w:eastAsia="Times New Roman"/>
    </w:rPr>
  </w:style>
  <w:style w:type="character" w:customStyle="1" w:styleId="Character7">
    <w:name w:val="CharAttribute7"/>
    <w:rPr>
      <w:rFonts w:ascii="Times New Roman" w:eastAsia="Times New Roman"/>
      <w:b/>
      <w:sz w:val="24"/>
    </w:rPr>
  </w:style>
  <w:style w:type="character" w:customStyle="1" w:styleId="Character8">
    <w:name w:val="CharAttribute8"/>
    <w:rPr>
      <w:rFonts w:ascii="Times New Roman" w:eastAsia="Times New Roman"/>
      <w:sz w:val="24"/>
    </w:rPr>
  </w:style>
  <w:style w:type="character" w:customStyle="1" w:styleId="Character9">
    <w:name w:val="CharAttribute9"/>
    <w:rPr>
      <w:rFonts w:ascii="Times New Roman" w:eastAsia="Times New Roman"/>
      <w:u w:val="single"/>
      <w:sz w:val="24"/>
    </w:rPr>
  </w:style>
  <w:style w:type="character" w:customStyle="1" w:styleId="Character10">
    <w:name w:val="CharAttribute10"/>
    <w:rPr>
      <w:rFonts w:ascii="Times New Roman" w:eastAsia="Times New Roman"/>
    </w:rPr>
  </w:style>
  <w:style w:type="character" w:customStyle="1" w:styleId="Character11">
    <w:name w:val="CharAttribute11"/>
    <w:rPr>
      <w:rFonts w:ascii="Times New Roman" w:eastAsia="Times New Roman"/>
      <w:color w:val="333333"/>
      <w:shd w:val="clear" w:color="auto" w:fill="FFFFFF"/>
      <w:sz w:val="24"/>
    </w:rPr>
  </w:style>
  <w:style w:type="character" w:customStyle="1" w:styleId="Character12">
    <w:name w:val="CharAttribute12"/>
    <w:rPr>
      <w:rFonts w:ascii="Times New Roman" w:eastAsia="Times New Roman"/>
      <w:color w:val="333333"/>
      <w:sz w:val="24"/>
    </w:rPr>
  </w:style>
  <w:style w:type="character" w:customStyle="1" w:styleId="Character13">
    <w:name w:val="CharAttribute13"/>
    <w:rPr>
      <w:rFonts w:ascii="Times New Roman" w:eastAsia="Times New Roman"/>
      <w:u w:val="single"/>
      <w:color w:val="333333"/>
      <w:shd w:val="clear" w:color="auto" w:fill="FFFFFF"/>
      <w:sz w:val="24"/>
    </w:rPr>
  </w:style>
  <w:style w:type="character" w:customStyle="1" w:styleId="Character14">
    <w:name w:val="CharAttribute14"/>
    <w:rPr>
      <w:rFonts w:ascii="Times New Roman" w:eastAsia="Times New Roman"/>
      <w:u w:val="single"/>
      <w:color w:val="333333"/>
      <w:sz w:val="24"/>
    </w:rPr>
  </w:style>
  <w:style w:type="character" w:customStyle="1" w:styleId="Character15">
    <w:name w:val="CharAttribute15"/>
    <w:rPr>
      <w:rFonts w:ascii="Times New Roman" w:eastAsia="Times New Roman"/>
      <w:color w:val="333333"/>
      <w:shd w:val="clear" w:color="auto" w:fill="FFFFFF"/>
    </w:rPr>
  </w:style>
  <w:style w:type="character" w:customStyle="1" w:styleId="Character16">
    <w:name w:val="CharAttribute16"/>
    <w:rPr>
      <w:rFonts w:ascii="Times New Roman" w:eastAsia="Times New Roman"/>
      <w:color w:val="333333"/>
    </w:rPr>
  </w:style>
  <w:style w:type="character" w:customStyle="1" w:styleId="Character17">
    <w:name w:val="CharAttribute17"/>
    <w:rPr>
      <w:rFonts w:ascii="Times New Roman" w:eastAsia="Times New Roman"/>
    </w:rPr>
  </w:style>
  <w:style w:type="character" w:customStyle="1" w:styleId="Character18">
    <w:name w:val="CharAttribute18"/>
    <w:rPr>
      <w:rFonts w:ascii="Times New Roman" w:eastAsia="Times New Roman"/>
    </w:rPr>
  </w:style>
  <w:style w:type="character" w:customStyle="1" w:styleId="Character19">
    <w:name w:val="CharAttribute19"/>
    <w:rPr>
      <w:rFonts w:ascii="Times New Roman" w:eastAsia="Times New Roman"/>
    </w:rPr>
  </w:style>
  <w:style w:type="character" w:customStyle="1" w:styleId="Character20">
    <w:name w:val="CharAttribute20"/>
    <w:rPr>
      <w:rFonts w:ascii="Times New Roman" w:eastAsia="Times New Roman"/>
      <w:u w:val="single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header" Target="header1.xml"></Relationship></Relationships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Бё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