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245" w:rsidRDefault="008A2FCB">
      <w:pPr>
        <w:shd w:val="clear" w:color="auto" w:fill="FFFFFF"/>
        <w:ind w:left="9202"/>
      </w:pPr>
      <w:r>
        <w:rPr>
          <w:b/>
          <w:bCs/>
          <w:i/>
          <w:iCs/>
          <w:sz w:val="40"/>
          <w:szCs w:val="40"/>
        </w:rPr>
        <w:t>4</w:t>
      </w:r>
    </w:p>
    <w:p w:rsidR="002E3245" w:rsidRDefault="008A2FCB">
      <w:pPr>
        <w:shd w:val="clear" w:color="auto" w:fill="FFFFFF"/>
        <w:spacing w:before="19"/>
        <w:ind w:left="9451"/>
      </w:pPr>
      <w:r>
        <w:rPr>
          <w:rFonts w:ascii="Arial" w:eastAsia="Times New Roman" w:hAnsi="Arial"/>
          <w:b/>
          <w:bCs/>
          <w:i/>
          <w:iCs/>
          <w:sz w:val="16"/>
          <w:szCs w:val="16"/>
        </w:rPr>
        <w:t>О</w:t>
      </w:r>
      <w:r>
        <w:rPr>
          <w:rFonts w:ascii="Arial" w:eastAsia="Times New Roman" w:hAnsi="Arial" w:cs="Arial"/>
          <w:b/>
          <w:bCs/>
          <w:i/>
          <w:iCs/>
          <w:sz w:val="16"/>
          <w:szCs w:val="16"/>
        </w:rPr>
        <w:t xml:space="preserve">   '</w:t>
      </w:r>
    </w:p>
    <w:p w:rsidR="002E3245" w:rsidRDefault="008A2FCB">
      <w:pPr>
        <w:shd w:val="clear" w:color="auto" w:fill="FFFFFF"/>
        <w:spacing w:before="370" w:line="326" w:lineRule="exact"/>
        <w:ind w:right="14"/>
        <w:jc w:val="right"/>
      </w:pPr>
      <w:r>
        <w:rPr>
          <w:rFonts w:eastAsia="Times New Roman"/>
          <w:b/>
          <w:bCs/>
          <w:spacing w:val="-2"/>
          <w:sz w:val="28"/>
          <w:szCs w:val="28"/>
          <w:u w:val="single"/>
        </w:rPr>
        <w:t>Старшему прапорщику запаса</w:t>
      </w:r>
    </w:p>
    <w:p w:rsidR="002E3245" w:rsidRPr="008A2FCB" w:rsidRDefault="008A2FCB">
      <w:pPr>
        <w:shd w:val="clear" w:color="auto" w:fill="FFFFFF"/>
        <w:spacing w:line="326" w:lineRule="exact"/>
        <w:ind w:right="10"/>
        <w:jc w:val="right"/>
      </w:pPr>
      <w:r>
        <w:rPr>
          <w:rFonts w:eastAsia="Times New Roman"/>
          <w:b/>
          <w:bCs/>
          <w:spacing w:val="-2"/>
          <w:sz w:val="28"/>
          <w:szCs w:val="28"/>
          <w:u w:val="single"/>
        </w:rPr>
        <w:t>х</w:t>
      </w:r>
    </w:p>
    <w:p w:rsidR="002E3245" w:rsidRPr="008A2FCB" w:rsidRDefault="008A2FCB">
      <w:pPr>
        <w:shd w:val="clear" w:color="auto" w:fill="FFFFFF"/>
        <w:spacing w:line="326" w:lineRule="exact"/>
        <w:jc w:val="right"/>
      </w:pPr>
      <w:r>
        <w:rPr>
          <w:rFonts w:eastAsia="Times New Roman"/>
          <w:b/>
          <w:bCs/>
          <w:spacing w:val="-3"/>
          <w:sz w:val="28"/>
          <w:szCs w:val="28"/>
          <w:u w:val="single"/>
        </w:rPr>
        <w:t xml:space="preserve">Командиру войсковой части </w:t>
      </w:r>
    </w:p>
    <w:p w:rsidR="002E3245" w:rsidRDefault="008A2FCB">
      <w:pPr>
        <w:shd w:val="clear" w:color="auto" w:fill="FFFFFF"/>
        <w:spacing w:before="2251" w:line="322" w:lineRule="exact"/>
        <w:ind w:left="470" w:right="14" w:firstLine="706"/>
        <w:jc w:val="both"/>
      </w:pPr>
      <w:r>
        <w:rPr>
          <w:rFonts w:eastAsia="Times New Roman"/>
          <w:spacing w:val="-3"/>
          <w:sz w:val="28"/>
          <w:szCs w:val="28"/>
        </w:rPr>
        <w:t xml:space="preserve">В связи с изъявлением Вами желания (рапорт от </w:t>
      </w:r>
      <w:r w:rsidRPr="007874C2">
        <w:rPr>
          <w:rFonts w:eastAsia="Times New Roman"/>
          <w:b/>
          <w:spacing w:val="-3"/>
          <w:sz w:val="28"/>
          <w:szCs w:val="28"/>
        </w:rPr>
        <w:t>13 мая 2014 года</w:t>
      </w:r>
      <w:r>
        <w:rPr>
          <w:rFonts w:eastAsia="Times New Roman"/>
          <w:spacing w:val="-3"/>
          <w:sz w:val="28"/>
          <w:szCs w:val="28"/>
        </w:rPr>
        <w:t xml:space="preserve"> (исх. № 752 </w:t>
      </w:r>
      <w:r>
        <w:rPr>
          <w:rFonts w:eastAsia="Times New Roman"/>
          <w:sz w:val="28"/>
          <w:szCs w:val="28"/>
        </w:rPr>
        <w:t xml:space="preserve">от </w:t>
      </w:r>
      <w:r w:rsidRPr="007874C2">
        <w:rPr>
          <w:rFonts w:eastAsia="Times New Roman"/>
          <w:b/>
          <w:sz w:val="28"/>
          <w:szCs w:val="28"/>
        </w:rPr>
        <w:t>14 мая 2014</w:t>
      </w:r>
      <w:r>
        <w:rPr>
          <w:rFonts w:eastAsia="Times New Roman"/>
          <w:sz w:val="28"/>
          <w:szCs w:val="28"/>
        </w:rPr>
        <w:t xml:space="preserve"> года) получить жилищную субсидию довожу до Вас, о необходимости в срок до </w:t>
      </w:r>
      <w:bookmarkStart w:id="0" w:name="_GoBack"/>
      <w:r w:rsidRPr="007874C2">
        <w:rPr>
          <w:rFonts w:eastAsia="Times New Roman"/>
          <w:b/>
          <w:sz w:val="28"/>
          <w:szCs w:val="28"/>
        </w:rPr>
        <w:t>31 января 2014</w:t>
      </w:r>
      <w:r>
        <w:rPr>
          <w:rFonts w:eastAsia="Times New Roman"/>
          <w:sz w:val="28"/>
          <w:szCs w:val="28"/>
        </w:rPr>
        <w:t xml:space="preserve"> </w:t>
      </w:r>
      <w:bookmarkEnd w:id="0"/>
      <w:r>
        <w:rPr>
          <w:rFonts w:eastAsia="Times New Roman"/>
          <w:sz w:val="28"/>
          <w:szCs w:val="28"/>
        </w:rPr>
        <w:t xml:space="preserve">года представить в территориальное </w:t>
      </w:r>
      <w:r>
        <w:rPr>
          <w:rFonts w:eastAsia="Times New Roman"/>
          <w:spacing w:val="-2"/>
          <w:sz w:val="28"/>
          <w:szCs w:val="28"/>
        </w:rPr>
        <w:t xml:space="preserve">отделение в Архангельской области - </w:t>
      </w:r>
      <w:proofErr w:type="spellStart"/>
      <w:r>
        <w:rPr>
          <w:rFonts w:eastAsia="Times New Roman"/>
          <w:spacing w:val="-2"/>
          <w:sz w:val="28"/>
          <w:szCs w:val="28"/>
        </w:rPr>
        <w:t>г</w:t>
      </w:r>
      <w:proofErr w:type="gramStart"/>
      <w:r>
        <w:rPr>
          <w:rFonts w:eastAsia="Times New Roman"/>
          <w:spacing w:val="-2"/>
          <w:sz w:val="28"/>
          <w:szCs w:val="28"/>
        </w:rPr>
        <w:t>.А</w:t>
      </w:r>
      <w:proofErr w:type="gramEnd"/>
      <w:r>
        <w:rPr>
          <w:rFonts w:eastAsia="Times New Roman"/>
          <w:spacing w:val="-2"/>
          <w:sz w:val="28"/>
          <w:szCs w:val="28"/>
        </w:rPr>
        <w:t>рхангельск</w:t>
      </w:r>
      <w:proofErr w:type="spellEnd"/>
      <w:r>
        <w:rPr>
          <w:rFonts w:eastAsia="Times New Roman"/>
          <w:spacing w:val="-2"/>
          <w:sz w:val="28"/>
          <w:szCs w:val="28"/>
        </w:rPr>
        <w:t xml:space="preserve"> ФГУ «Западное региональное </w:t>
      </w:r>
      <w:r>
        <w:rPr>
          <w:rFonts w:eastAsia="Times New Roman"/>
          <w:spacing w:val="-1"/>
          <w:sz w:val="28"/>
          <w:szCs w:val="28"/>
        </w:rPr>
        <w:t>управление жилищного обеспечения» необходимый для этого пакет документов.</w:t>
      </w:r>
    </w:p>
    <w:p w:rsidR="002E3245" w:rsidRDefault="008A2FCB">
      <w:pPr>
        <w:shd w:val="clear" w:color="auto" w:fill="FFFFFF"/>
        <w:spacing w:line="322" w:lineRule="exact"/>
        <w:ind w:left="470" w:right="24" w:firstLine="720"/>
        <w:jc w:val="both"/>
      </w:pPr>
      <w:r>
        <w:rPr>
          <w:rFonts w:eastAsia="Times New Roman"/>
          <w:sz w:val="28"/>
          <w:szCs w:val="28"/>
        </w:rPr>
        <w:t>О предоставлении документов сообщить в мой адрес в течени</w:t>
      </w:r>
      <w:proofErr w:type="gramStart"/>
      <w:r>
        <w:rPr>
          <w:rFonts w:eastAsia="Times New Roman"/>
          <w:sz w:val="28"/>
          <w:szCs w:val="28"/>
        </w:rPr>
        <w:t>и</w:t>
      </w:r>
      <w:proofErr w:type="gramEnd"/>
      <w:r>
        <w:rPr>
          <w:rFonts w:eastAsia="Times New Roman"/>
          <w:sz w:val="28"/>
          <w:szCs w:val="28"/>
        </w:rPr>
        <w:t xml:space="preserve"> 3 (трех) суток с момента исполнения.</w:t>
      </w:r>
    </w:p>
    <w:p w:rsidR="002E3245" w:rsidRDefault="008A2FCB">
      <w:pPr>
        <w:shd w:val="clear" w:color="auto" w:fill="FFFFFF"/>
        <w:spacing w:line="322" w:lineRule="exact"/>
        <w:ind w:left="466" w:right="29" w:firstLine="715"/>
        <w:jc w:val="both"/>
      </w:pPr>
      <w:r>
        <w:rPr>
          <w:rFonts w:eastAsia="Times New Roman"/>
          <w:spacing w:val="-2"/>
          <w:sz w:val="28"/>
          <w:szCs w:val="28"/>
        </w:rPr>
        <w:t xml:space="preserve">Второму адресату сообщается для информации и доведения до старшего </w:t>
      </w:r>
      <w:r>
        <w:rPr>
          <w:rFonts w:eastAsia="Times New Roman"/>
          <w:sz w:val="28"/>
          <w:szCs w:val="28"/>
        </w:rPr>
        <w:t>прапорщика запаса Кривицкого А. В.</w:t>
      </w:r>
    </w:p>
    <w:p w:rsidR="002E3245" w:rsidRDefault="002E3245">
      <w:pPr>
        <w:shd w:val="clear" w:color="auto" w:fill="FFFFFF"/>
        <w:spacing w:line="322" w:lineRule="exact"/>
        <w:ind w:left="466" w:right="29" w:firstLine="715"/>
        <w:jc w:val="both"/>
        <w:sectPr w:rsidR="002E3245">
          <w:type w:val="continuous"/>
          <w:pgSz w:w="11909" w:h="16834"/>
          <w:pgMar w:top="360" w:right="360" w:bottom="360" w:left="1061" w:header="720" w:footer="720" w:gutter="0"/>
          <w:cols w:space="60"/>
          <w:noEndnote/>
        </w:sectPr>
      </w:pPr>
    </w:p>
    <w:p w:rsidR="002E3245" w:rsidRDefault="008A2FCB">
      <w:pPr>
        <w:shd w:val="clear" w:color="auto" w:fill="FFFFFF"/>
        <w:spacing w:before="994"/>
      </w:pPr>
      <w:r>
        <w:rPr>
          <w:rFonts w:eastAsia="Times New Roman"/>
          <w:b/>
          <w:bCs/>
          <w:spacing w:val="-2"/>
          <w:sz w:val="28"/>
          <w:szCs w:val="28"/>
        </w:rPr>
        <w:t xml:space="preserve">ВРИО КОМАНДИРА ВОЙСКОВОЙ ЧАСТИ </w:t>
      </w:r>
    </w:p>
    <w:p w:rsidR="002E3245" w:rsidRDefault="008A2FCB">
      <w:pPr>
        <w:shd w:val="clear" w:color="auto" w:fill="FFFFFF"/>
        <w:spacing w:before="82"/>
        <w:ind w:left="2338"/>
      </w:pPr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2541905</wp:posOffset>
            </wp:positionH>
            <wp:positionV relativeFrom="paragraph">
              <wp:posOffset>-30480</wp:posOffset>
            </wp:positionV>
            <wp:extent cx="1298575" cy="597535"/>
            <wp:effectExtent l="0" t="0" r="0" b="0"/>
            <wp:wrapThrough wrapText="bothSides">
              <wp:wrapPolygon edited="0">
                <wp:start x="0" y="0"/>
                <wp:lineTo x="0" y="20659"/>
                <wp:lineTo x="21230" y="20659"/>
                <wp:lineTo x="21230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rFonts w:eastAsia="Times New Roman"/>
          <w:b/>
          <w:bCs/>
          <w:spacing w:val="-4"/>
        </w:rPr>
        <w:t>П</w:t>
      </w:r>
      <w:proofErr w:type="gramEnd"/>
    </w:p>
    <w:p w:rsidR="002E3245" w:rsidRDefault="002E3245">
      <w:pPr>
        <w:shd w:val="clear" w:color="auto" w:fill="FFFFFF"/>
        <w:jc w:val="right"/>
        <w:sectPr w:rsidR="002E3245">
          <w:type w:val="continuous"/>
          <w:pgSz w:w="11909" w:h="16834"/>
          <w:pgMar w:top="360" w:right="408" w:bottom="360" w:left="3994" w:header="720" w:footer="720" w:gutter="0"/>
          <w:cols w:space="60"/>
          <w:noEndnote/>
        </w:sectPr>
      </w:pPr>
    </w:p>
    <w:p w:rsidR="002E3245" w:rsidRDefault="008A2FCB">
      <w:pPr>
        <w:shd w:val="clear" w:color="auto" w:fill="FFFFFF"/>
        <w:spacing w:before="5534" w:after="293"/>
      </w:pPr>
      <w:r>
        <w:rPr>
          <w:rFonts w:ascii="Arial" w:eastAsia="Times New Roman" w:hAnsi="Arial"/>
          <w:b/>
          <w:bCs/>
          <w:strike/>
          <w:sz w:val="16"/>
          <w:szCs w:val="16"/>
        </w:rPr>
        <w:lastRenderedPageBreak/>
        <w:t>а</w:t>
      </w:r>
      <w:r>
        <w:rPr>
          <w:rFonts w:ascii="Arial" w:eastAsia="Times New Roman" w:hAnsi="Arial" w:cs="Arial"/>
          <w:b/>
          <w:bCs/>
          <w:strike/>
          <w:sz w:val="16"/>
          <w:szCs w:val="16"/>
        </w:rPr>
        <w:t xml:space="preserve"> </w:t>
      </w:r>
      <w:proofErr w:type="gramStart"/>
      <w:r>
        <w:rPr>
          <w:rFonts w:ascii="Arial" w:eastAsia="Times New Roman" w:hAnsi="Arial"/>
          <w:b/>
          <w:bCs/>
          <w:strike/>
          <w:sz w:val="16"/>
          <w:szCs w:val="16"/>
        </w:rPr>
        <w:t>ч</w:t>
      </w:r>
      <w:proofErr w:type="gramEnd"/>
      <w:r>
        <w:rPr>
          <w:rFonts w:ascii="Arial" w:eastAsia="Times New Roman" w:hAnsi="Arial"/>
          <w:b/>
          <w:bCs/>
          <w:strike/>
          <w:sz w:val="16"/>
          <w:szCs w:val="16"/>
        </w:rPr>
        <w:t>—</w:t>
      </w:r>
    </w:p>
    <w:p w:rsidR="002E3245" w:rsidRDefault="002E3245">
      <w:pPr>
        <w:shd w:val="clear" w:color="auto" w:fill="FFFFFF"/>
        <w:spacing w:before="5534" w:after="293"/>
        <w:sectPr w:rsidR="002E3245">
          <w:type w:val="continuous"/>
          <w:pgSz w:w="11909" w:h="16834"/>
          <w:pgMar w:top="360" w:right="360" w:bottom="360" w:left="1061" w:header="720" w:footer="720" w:gutter="0"/>
          <w:cols w:sep="1" w:space="60"/>
          <w:noEndnote/>
        </w:sectPr>
      </w:pPr>
    </w:p>
    <w:p w:rsidR="002E3245" w:rsidRDefault="008A2FCB">
      <w:pPr>
        <w:shd w:val="clear" w:color="auto" w:fill="FFFFFF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margin">
                  <wp:posOffset>1195070</wp:posOffset>
                </wp:positionH>
                <wp:positionV relativeFrom="paragraph">
                  <wp:posOffset>18415</wp:posOffset>
                </wp:positionV>
                <wp:extent cx="0" cy="267970"/>
                <wp:effectExtent l="0" t="0" r="0" b="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7970"/>
                        </a:xfrm>
                        <a:prstGeom prst="line">
                          <a:avLst/>
                        </a:prstGeom>
                        <a:noFill/>
                        <a:ln w="215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94.1pt,1.45pt" to="94.1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" o:allowincell="f" strokeweight="1.7pt">
                <w10:wrap anchorx="margin"/>
              </v:line>
            </w:pict>
          </mc:Fallback>
        </mc:AlternateContent>
      </w:r>
      <w:r>
        <w:rPr>
          <w:b/>
          <w:bCs/>
          <w:i/>
          <w:iCs/>
          <w:lang w:val="en-US"/>
        </w:rPr>
        <w:t>Z</w:t>
      </w:r>
      <w:r w:rsidRPr="008A2FCB">
        <w:rPr>
          <w:b/>
          <w:bCs/>
          <w:i/>
          <w:iCs/>
        </w:rPr>
        <w:t xml:space="preserve">2, </w:t>
      </w:r>
      <w:r>
        <w:rPr>
          <w:b/>
          <w:bCs/>
          <w:i/>
          <w:iCs/>
        </w:rPr>
        <w:t>/</w:t>
      </w:r>
      <w:r>
        <w:rPr>
          <w:rFonts w:eastAsia="Times New Roman"/>
          <w:b/>
          <w:bCs/>
          <w:i/>
          <w:iCs/>
        </w:rPr>
        <w:t xml:space="preserve">О. </w:t>
      </w:r>
      <w:r w:rsidRPr="008A2FCB">
        <w:rPr>
          <w:rFonts w:eastAsia="Times New Roman"/>
          <w:b/>
          <w:bCs/>
          <w:i/>
          <w:iCs/>
        </w:rPr>
        <w:t>2£&gt;/&lt;-</w:t>
      </w:r>
      <w:proofErr w:type="spellStart"/>
      <w:proofErr w:type="gramStart"/>
      <w:r>
        <w:rPr>
          <w:rFonts w:eastAsia="Times New Roman"/>
          <w:b/>
          <w:bCs/>
          <w:i/>
          <w:iCs/>
          <w:lang w:val="en-US"/>
        </w:rPr>
        <w:t>fn</w:t>
      </w:r>
      <w:proofErr w:type="spellEnd"/>
      <w:proofErr w:type="gramEnd"/>
      <w:r w:rsidRPr="008A2FCB">
        <w:rPr>
          <w:rFonts w:eastAsia="Times New Roman"/>
          <w:b/>
          <w:bCs/>
          <w:i/>
          <w:iCs/>
        </w:rPr>
        <w:t>.</w:t>
      </w:r>
    </w:p>
    <w:p w:rsidR="008A2FCB" w:rsidRDefault="008A2FCB">
      <w:pPr>
        <w:shd w:val="clear" w:color="auto" w:fill="FFFFFF"/>
        <w:spacing w:before="216"/>
      </w:pPr>
      <w:r>
        <w:br w:type="column"/>
      </w:r>
      <w:r>
        <w:rPr>
          <w:b/>
          <w:bCs/>
          <w:sz w:val="24"/>
          <w:szCs w:val="24"/>
          <w:vertAlign w:val="superscript"/>
        </w:rPr>
        <w:lastRenderedPageBreak/>
        <w:t>1</w:t>
      </w:r>
      <w:r>
        <w:rPr>
          <w:b/>
          <w:bCs/>
          <w:sz w:val="24"/>
          <w:szCs w:val="24"/>
        </w:rPr>
        <w:t xml:space="preserve">, </w:t>
      </w:r>
      <w:r>
        <w:rPr>
          <w:b/>
          <w:bCs/>
          <w:i/>
          <w:iCs/>
          <w:sz w:val="24"/>
          <w:szCs w:val="24"/>
        </w:rPr>
        <w:t>/</w:t>
      </w:r>
      <w:r>
        <w:rPr>
          <w:rFonts w:eastAsia="Times New Roman"/>
          <w:b/>
          <w:bCs/>
          <w:i/>
          <w:iCs/>
          <w:sz w:val="24"/>
          <w:szCs w:val="24"/>
        </w:rPr>
        <w:t>с/эс/</w:t>
      </w:r>
      <w:proofErr w:type="spellStart"/>
      <w:r>
        <w:rPr>
          <w:rFonts w:eastAsia="Times New Roman"/>
          <w:b/>
          <w:bCs/>
          <w:i/>
          <w:iCs/>
          <w:sz w:val="24"/>
          <w:szCs w:val="24"/>
        </w:rPr>
        <w:t>б^Ч</w:t>
      </w:r>
      <w:proofErr w:type="spellEnd"/>
      <w:r>
        <w:rPr>
          <w:rFonts w:eastAsia="Times New Roman"/>
          <w:b/>
          <w:bCs/>
          <w:i/>
          <w:iCs/>
          <w:sz w:val="24"/>
          <w:szCs w:val="24"/>
        </w:rPr>
        <w:t xml:space="preserve"> *</w:t>
      </w:r>
      <w:proofErr w:type="gramStart"/>
      <w:r>
        <w:rPr>
          <w:rFonts w:eastAsia="Times New Roman"/>
          <w:b/>
          <w:bCs/>
          <w:i/>
          <w:iCs/>
          <w:sz w:val="24"/>
          <w:szCs w:val="24"/>
        </w:rPr>
        <w:t>*-</w:t>
      </w:r>
      <w:proofErr w:type="spellStart"/>
      <w:proofErr w:type="gramEnd"/>
      <w:r>
        <w:rPr>
          <w:rFonts w:eastAsia="Times New Roman"/>
          <w:b/>
          <w:bCs/>
          <w:i/>
          <w:iCs/>
          <w:sz w:val="24"/>
          <w:szCs w:val="24"/>
          <w:vertAlign w:val="superscript"/>
        </w:rPr>
        <w:t>ссг</w:t>
      </w:r>
      <w:proofErr w:type="spellEnd"/>
      <w:r>
        <w:rPr>
          <w:rFonts w:eastAsia="Times New Roman"/>
          <w:b/>
          <w:bCs/>
          <w:i/>
          <w:iCs/>
          <w:sz w:val="24"/>
          <w:szCs w:val="24"/>
        </w:rPr>
        <w:t xml:space="preserve"> •</w:t>
      </w:r>
    </w:p>
    <w:sectPr w:rsidR="008A2FCB">
      <w:type w:val="continuous"/>
      <w:pgSz w:w="11909" w:h="16834"/>
      <w:pgMar w:top="360" w:right="384" w:bottom="360" w:left="2213" w:header="720" w:footer="720" w:gutter="0"/>
      <w:cols w:num="2" w:space="720" w:equalWidth="0">
        <w:col w:w="1608" w:space="5539"/>
        <w:col w:w="2164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FCB"/>
    <w:rsid w:val="002A70F3"/>
    <w:rsid w:val="002E3245"/>
    <w:rsid w:val="007874C2"/>
    <w:rsid w:val="008A2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2014-12-27T16:41:00Z</dcterms:created>
  <dcterms:modified xsi:type="dcterms:W3CDTF">2014-12-27T16:45:00Z</dcterms:modified>
</cp:coreProperties>
</file>