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176" w:rsidRPr="00005176" w:rsidRDefault="00C61EEC" w:rsidP="00005176">
      <w:pPr>
        <w:pStyle w:val="11"/>
        <w:shd w:val="clear" w:color="auto" w:fill="auto"/>
        <w:spacing w:before="0" w:after="0" w:line="240" w:lineRule="auto"/>
        <w:rPr>
          <w:color w:val="auto"/>
          <w:spacing w:val="20"/>
        </w:rPr>
      </w:pPr>
      <w:bookmarkStart w:id="0" w:name="_GoBack"/>
      <w:r w:rsidRPr="00005176">
        <w:rPr>
          <w:color w:val="auto"/>
          <w:spacing w:val="20"/>
        </w:rPr>
        <w:t>РЕШЕНИЕ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rPr>
          <w:color w:val="auto"/>
          <w:spacing w:val="0"/>
        </w:rPr>
      </w:pPr>
      <w:r w:rsidRPr="00005176">
        <w:rPr>
          <w:color w:val="auto"/>
          <w:spacing w:val="0"/>
        </w:rPr>
        <w:t>именем Российской Федерации</w:t>
      </w:r>
    </w:p>
    <w:p w:rsidR="00005176" w:rsidRPr="00005176" w:rsidRDefault="00005176" w:rsidP="00005176">
      <w:pPr>
        <w:pStyle w:val="11"/>
        <w:shd w:val="clear" w:color="auto" w:fill="auto"/>
        <w:spacing w:before="0" w:after="40" w:line="240" w:lineRule="auto"/>
        <w:jc w:val="left"/>
        <w:rPr>
          <w:color w:val="auto"/>
          <w:spacing w:val="0"/>
        </w:rPr>
      </w:pPr>
    </w:p>
    <w:p w:rsidR="00FC777A" w:rsidRPr="005819F8" w:rsidRDefault="00C61EEC" w:rsidP="00005176">
      <w:pPr>
        <w:pStyle w:val="11"/>
        <w:shd w:val="clear" w:color="auto" w:fill="auto"/>
        <w:tabs>
          <w:tab w:val="left" w:pos="8364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4 ноября 2014 года</w:t>
      </w:r>
      <w:r w:rsidRPr="00005176">
        <w:rPr>
          <w:color w:val="auto"/>
          <w:spacing w:val="0"/>
        </w:rPr>
        <w:tab/>
        <w:t xml:space="preserve">г. </w:t>
      </w:r>
      <w:proofErr w:type="spellStart"/>
      <w:r w:rsidR="005819F8">
        <w:rPr>
          <w:color w:val="auto"/>
          <w:spacing w:val="0"/>
          <w:lang w:val="en-US"/>
        </w:rPr>
        <w:t>xxxxxxx</w:t>
      </w:r>
      <w:proofErr w:type="spellEnd"/>
    </w:p>
    <w:p w:rsidR="00005176" w:rsidRPr="00005176" w:rsidRDefault="00005176" w:rsidP="00005176">
      <w:pPr>
        <w:pStyle w:val="11"/>
        <w:shd w:val="clear" w:color="auto" w:fill="auto"/>
        <w:tabs>
          <w:tab w:val="left" w:pos="7491"/>
        </w:tabs>
        <w:spacing w:before="0" w:after="40" w:line="240" w:lineRule="auto"/>
        <w:jc w:val="both"/>
        <w:rPr>
          <w:color w:val="auto"/>
          <w:spacing w:val="0"/>
        </w:rPr>
      </w:pPr>
    </w:p>
    <w:p w:rsidR="00FC777A" w:rsidRPr="00005176" w:rsidRDefault="005819F8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spellStart"/>
      <w:r>
        <w:rPr>
          <w:color w:val="auto"/>
          <w:spacing w:val="0"/>
          <w:lang w:val="en-US"/>
        </w:rPr>
        <w:t>xxxxxxxxxxxxxx</w:t>
      </w:r>
      <w:proofErr w:type="spellEnd"/>
      <w:r w:rsidR="00C61EEC" w:rsidRPr="00005176">
        <w:rPr>
          <w:color w:val="auto"/>
          <w:spacing w:val="0"/>
        </w:rPr>
        <w:t xml:space="preserve"> гарнизонный военный суд в составе председательствующего судьи </w:t>
      </w:r>
      <w:proofErr w:type="spellStart"/>
      <w:r>
        <w:rPr>
          <w:color w:val="auto"/>
          <w:spacing w:val="0"/>
          <w:lang w:val="en-US"/>
        </w:rPr>
        <w:t>xxxxxx</w:t>
      </w:r>
      <w:proofErr w:type="spellEnd"/>
      <w:r w:rsidR="00C61EEC" w:rsidRPr="00005176">
        <w:rPr>
          <w:color w:val="auto"/>
          <w:spacing w:val="0"/>
        </w:rPr>
        <w:t xml:space="preserve">., при секретаре </w:t>
      </w:r>
      <w:proofErr w:type="spellStart"/>
      <w:r>
        <w:rPr>
          <w:color w:val="auto"/>
          <w:spacing w:val="0"/>
          <w:lang w:val="en-US"/>
        </w:rPr>
        <w:t>xxxxxxxxxx</w:t>
      </w:r>
      <w:proofErr w:type="spellEnd"/>
      <w:r w:rsidR="00C61EEC" w:rsidRPr="00005176">
        <w:rPr>
          <w:color w:val="auto"/>
          <w:spacing w:val="0"/>
        </w:rPr>
        <w:t xml:space="preserve">., с участием представителя заявителя по доверенности </w:t>
      </w:r>
      <w:proofErr w:type="spellStart"/>
      <w:r>
        <w:rPr>
          <w:color w:val="auto"/>
          <w:spacing w:val="0"/>
          <w:lang w:val="en-US"/>
        </w:rPr>
        <w:t>xxxxxxxxxxxx</w:t>
      </w:r>
      <w:proofErr w:type="spellEnd"/>
      <w:r w:rsidR="00D01207" w:rsidRPr="00D01207">
        <w:rPr>
          <w:color w:val="auto"/>
          <w:spacing w:val="0"/>
        </w:rPr>
        <w:t>,</w:t>
      </w:r>
      <w:r w:rsidR="00C61EEC" w:rsidRPr="00005176">
        <w:rPr>
          <w:color w:val="auto"/>
          <w:spacing w:val="0"/>
        </w:rPr>
        <w:t xml:space="preserve"> представителя командира войсковой части </w:t>
      </w:r>
      <w:r w:rsidRPr="005819F8">
        <w:rPr>
          <w:color w:val="auto"/>
          <w:spacing w:val="0"/>
        </w:rPr>
        <w:t>111111</w:t>
      </w:r>
      <w:r w:rsidR="00C61EEC" w:rsidRPr="00005176">
        <w:rPr>
          <w:color w:val="auto"/>
          <w:spacing w:val="0"/>
        </w:rPr>
        <w:t xml:space="preserve"> </w:t>
      </w:r>
      <w:proofErr w:type="spellStart"/>
      <w:r>
        <w:rPr>
          <w:color w:val="auto"/>
          <w:spacing w:val="0"/>
          <w:lang w:val="en-US"/>
        </w:rPr>
        <w:t>xxxxxxxxxx</w:t>
      </w:r>
      <w:proofErr w:type="spellEnd"/>
      <w:r w:rsidR="00C61EEC" w:rsidRPr="00005176">
        <w:rPr>
          <w:color w:val="auto"/>
          <w:spacing w:val="0"/>
        </w:rPr>
        <w:t xml:space="preserve"> и представителя командира войсковой части </w:t>
      </w:r>
      <w:r>
        <w:rPr>
          <w:color w:val="auto"/>
          <w:spacing w:val="0"/>
        </w:rPr>
        <w:t>33333</w:t>
      </w:r>
      <w:r w:rsidR="00C61EEC" w:rsidRPr="00005176">
        <w:rPr>
          <w:color w:val="auto"/>
          <w:spacing w:val="0"/>
        </w:rPr>
        <w:t xml:space="preserve"> </w:t>
      </w:r>
      <w:proofErr w:type="spellStart"/>
      <w:r>
        <w:rPr>
          <w:color w:val="auto"/>
          <w:spacing w:val="0"/>
          <w:lang w:val="en-US"/>
        </w:rPr>
        <w:t>xxxxxxxxxx</w:t>
      </w:r>
      <w:proofErr w:type="spellEnd"/>
      <w:r w:rsidR="00C61EEC" w:rsidRPr="00005176">
        <w:rPr>
          <w:color w:val="auto"/>
          <w:spacing w:val="0"/>
        </w:rPr>
        <w:t xml:space="preserve"> в открытом судебном заседании в помещении суда, рассмотрев гражданское дело по заявлению военнослужащего войсковой части </w:t>
      </w:r>
      <w:r w:rsidR="00845F47" w:rsidRPr="00845F47">
        <w:rPr>
          <w:color w:val="auto"/>
          <w:spacing w:val="0"/>
        </w:rPr>
        <w:t>1</w:t>
      </w:r>
      <w:r w:rsidR="00845F47">
        <w:rPr>
          <w:color w:val="auto"/>
          <w:spacing w:val="0"/>
        </w:rPr>
        <w:t>111</w:t>
      </w:r>
      <w:r w:rsidR="00845F47" w:rsidRPr="00845F47">
        <w:rPr>
          <w:color w:val="auto"/>
          <w:spacing w:val="0"/>
        </w:rPr>
        <w:t>1</w:t>
      </w:r>
      <w:r w:rsidR="00C61EEC" w:rsidRPr="00005176">
        <w:rPr>
          <w:color w:val="auto"/>
          <w:spacing w:val="0"/>
        </w:rPr>
        <w:t xml:space="preserve"> </w:t>
      </w:r>
      <w:proofErr w:type="spellStart"/>
      <w:r w:rsidR="00845F47">
        <w:rPr>
          <w:color w:val="auto"/>
          <w:spacing w:val="0"/>
          <w:lang w:val="en-US"/>
        </w:rPr>
        <w:t>xxxxxxxxxxxxx</w:t>
      </w:r>
      <w:proofErr w:type="spellEnd"/>
      <w:r w:rsidR="00C61EEC" w:rsidRPr="00005176">
        <w:rPr>
          <w:color w:val="auto"/>
          <w:spacing w:val="0"/>
        </w:rPr>
        <w:t xml:space="preserve"> об оспаривании действий Министра обороны Российской Федерации, командира войсковой части </w:t>
      </w:r>
      <w:r w:rsidR="00845F47" w:rsidRPr="00845F47">
        <w:rPr>
          <w:color w:val="auto"/>
          <w:spacing w:val="0"/>
        </w:rPr>
        <w:t>11111</w:t>
      </w:r>
      <w:r w:rsidR="00C61EEC" w:rsidRPr="00005176">
        <w:rPr>
          <w:color w:val="auto"/>
          <w:spacing w:val="0"/>
        </w:rPr>
        <w:t xml:space="preserve"> и руководителя Федерального казенного учреждения «Единый расчетный центр» Министерства обороны Российской Федерации, связанных с изданием приказа об исключении из списка личного состава войсковой части </w:t>
      </w:r>
      <w:r w:rsidR="00845F47" w:rsidRPr="00845F47">
        <w:rPr>
          <w:color w:val="auto"/>
          <w:spacing w:val="0"/>
        </w:rPr>
        <w:t>11111</w:t>
      </w:r>
      <w:r w:rsidR="00C61EEC" w:rsidRPr="00005176">
        <w:rPr>
          <w:color w:val="auto"/>
          <w:spacing w:val="0"/>
        </w:rPr>
        <w:t>. предоставлением основных и дополнительных отпусков за период с 2012 по 2015 года.</w:t>
      </w:r>
    </w:p>
    <w:p w:rsidR="00FC777A" w:rsidRPr="00005176" w:rsidRDefault="00C61EEC" w:rsidP="00005176">
      <w:pPr>
        <w:pStyle w:val="20"/>
        <w:shd w:val="clear" w:color="auto" w:fill="auto"/>
        <w:spacing w:before="0" w:after="40" w:line="240" w:lineRule="auto"/>
        <w:ind w:firstLine="567"/>
        <w:jc w:val="both"/>
        <w:rPr>
          <w:rFonts w:ascii="Times New Roman" w:hAnsi="Times New Roman" w:cs="Times New Roman"/>
          <w:color w:val="auto"/>
          <w:spacing w:val="0"/>
          <w:sz w:val="24"/>
          <w:szCs w:val="24"/>
        </w:rPr>
      </w:pPr>
      <w:r w:rsidRPr="00005176">
        <w:rPr>
          <w:rFonts w:ascii="Times New Roman" w:hAnsi="Times New Roman" w:cs="Times New Roman"/>
          <w:color w:val="auto"/>
          <w:spacing w:val="0"/>
          <w:sz w:val="24"/>
          <w:szCs w:val="24"/>
        </w:rPr>
        <w:t>установил:</w:t>
      </w:r>
    </w:p>
    <w:p w:rsidR="00FC777A" w:rsidRPr="00005176" w:rsidRDefault="00845F47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spellStart"/>
      <w:proofErr w:type="gramStart"/>
      <w:r>
        <w:rPr>
          <w:color w:val="auto"/>
          <w:spacing w:val="0"/>
          <w:lang w:val="en-US"/>
        </w:rPr>
        <w:t>xxxxxxxx</w:t>
      </w:r>
      <w:proofErr w:type="spellEnd"/>
      <w:proofErr w:type="gramEnd"/>
      <w:r w:rsidR="00C61EEC" w:rsidRPr="00005176">
        <w:rPr>
          <w:color w:val="auto"/>
          <w:spacing w:val="0"/>
        </w:rPr>
        <w:t xml:space="preserve"> обратился с заявлением в суд, в котором с учетом уточненных в судебном заседании требований, просил: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918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признать незаконными действия Министра обороны РФ и командира войсковой части </w:t>
      </w:r>
      <w:r w:rsidR="00845F47" w:rsidRPr="00845F47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, связанные с изданием Министром обороны РФ приказа от 6 марта 2014 года № </w:t>
      </w:r>
      <w:r w:rsidR="00845F47" w:rsidRPr="00845F47">
        <w:rPr>
          <w:color w:val="auto"/>
          <w:spacing w:val="0"/>
        </w:rPr>
        <w:t>2</w:t>
      </w:r>
      <w:r w:rsidRPr="00005176">
        <w:rPr>
          <w:color w:val="auto"/>
          <w:spacing w:val="0"/>
        </w:rPr>
        <w:t>, в части предоставления основного отпуска за 2012 год, основных и дополнительных отпусков за 2013 - 2015 годы и исключением из списков личного состава части с 11 июля 2014 года;</w:t>
      </w:r>
      <w:proofErr w:type="gramEnd"/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889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обязать Министра обороны РФ отменить абзацы 2 и 3 п. 24 приказа от 6 марта 2014 года № </w:t>
      </w:r>
      <w:r w:rsidR="00845F47" w:rsidRPr="00845F47">
        <w:rPr>
          <w:color w:val="auto"/>
          <w:spacing w:val="0"/>
        </w:rPr>
        <w:t xml:space="preserve">2 </w:t>
      </w:r>
      <w:r w:rsidRPr="00005176">
        <w:rPr>
          <w:color w:val="auto"/>
          <w:spacing w:val="0"/>
        </w:rPr>
        <w:t>в части, касающейся предоставления основного отпуска за 2012 год и основного, и дополнительного отпусков за 2013 год</w:t>
      </w:r>
      <w:proofErr w:type="gramStart"/>
      <w:r w:rsidRPr="00005176">
        <w:rPr>
          <w:color w:val="auto"/>
          <w:spacing w:val="0"/>
        </w:rPr>
        <w:t>.</w:t>
      </w:r>
      <w:proofErr w:type="gramEnd"/>
      <w:r w:rsidRPr="00005176">
        <w:rPr>
          <w:color w:val="auto"/>
          <w:spacing w:val="0"/>
        </w:rPr>
        <w:t xml:space="preserve"> </w:t>
      </w:r>
      <w:proofErr w:type="gramStart"/>
      <w:r w:rsidRPr="00005176">
        <w:rPr>
          <w:color w:val="auto"/>
          <w:spacing w:val="0"/>
        </w:rPr>
        <w:t>о</w:t>
      </w:r>
      <w:proofErr w:type="gramEnd"/>
      <w:r w:rsidRPr="00005176">
        <w:rPr>
          <w:color w:val="auto"/>
          <w:spacing w:val="0"/>
        </w:rPr>
        <w:t xml:space="preserve">тменить указанный приказ в части исключения </w:t>
      </w:r>
      <w:proofErr w:type="spellStart"/>
      <w:r w:rsidR="00D95A65">
        <w:rPr>
          <w:color w:val="auto"/>
          <w:spacing w:val="0"/>
          <w:lang w:val="en-US"/>
        </w:rPr>
        <w:t>xxxxxxxx</w:t>
      </w:r>
      <w:proofErr w:type="spellEnd"/>
      <w:r w:rsidRPr="00005176">
        <w:rPr>
          <w:color w:val="auto"/>
          <w:spacing w:val="0"/>
        </w:rPr>
        <w:t xml:space="preserve"> из списков части с 11 июля 2014 года, восстановить заявителя в списках части с 11 июля 2014 года;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признать незаконным приказ командира войсковой части </w:t>
      </w:r>
      <w:r w:rsidR="00D95A65" w:rsidRPr="00D95A65">
        <w:rPr>
          <w:color w:val="auto"/>
          <w:spacing w:val="0"/>
        </w:rPr>
        <w:t>11111</w:t>
      </w:r>
      <w:r w:rsidR="00D95A65">
        <w:rPr>
          <w:color w:val="auto"/>
          <w:spacing w:val="0"/>
        </w:rPr>
        <w:t xml:space="preserve"> от 11 июля 2014 года № 15</w:t>
      </w:r>
      <w:r w:rsidRPr="00005176">
        <w:rPr>
          <w:color w:val="auto"/>
          <w:spacing w:val="0"/>
        </w:rPr>
        <w:t xml:space="preserve"> в части предоставления ему основного отпуска за 2012 год, основных и дополнительных отпусков за 2013, 2014 годы.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922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признать незаконными действия Министра обороны РФ и командира войсковой части </w:t>
      </w:r>
      <w:r w:rsidR="00D95A65" w:rsidRPr="00D95A6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>, связанные с невнесением в приказ данных о выслуге лет в льготном исчислении и не отправки личного дела на подсчет выслуги лет.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951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обязать командира войсковой части </w:t>
      </w:r>
      <w:r w:rsidR="00D95A65" w:rsidRPr="00D95A6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предоставить первый из положенных отпусков на дату не ранее поступления на банковскую карту денежного довольствия положенного к выплате на дату исключения из списков части.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обязать командира войсковой части </w:t>
      </w:r>
      <w:r w:rsidR="00D95A65" w:rsidRPr="00D95A6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отправить личное дело на подсчет выслуги лет;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922"/>
          <w:tab w:val="left" w:pos="8523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обязать командира войсковой части </w:t>
      </w:r>
      <w:r w:rsidR="00D95A65" w:rsidRPr="00D95A6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и Министра обороны РФ внести в приказ данные о выслуге лет в календарном и льготном</w:t>
      </w:r>
      <w:r w:rsidR="00041304" w:rsidRPr="00005176">
        <w:rPr>
          <w:color w:val="auto"/>
          <w:spacing w:val="0"/>
        </w:rPr>
        <w:t xml:space="preserve"> исчисл</w:t>
      </w:r>
      <w:r w:rsidRPr="00005176">
        <w:rPr>
          <w:color w:val="auto"/>
          <w:spacing w:val="0"/>
        </w:rPr>
        <w:t>ении.</w:t>
      </w:r>
    </w:p>
    <w:p w:rsidR="00FC777A" w:rsidRPr="00005176" w:rsidRDefault="00C61EEC" w:rsidP="00005176">
      <w:pPr>
        <w:pStyle w:val="11"/>
        <w:numPr>
          <w:ilvl w:val="0"/>
          <w:numId w:val="1"/>
        </w:numPr>
        <w:shd w:val="clear" w:color="auto" w:fill="auto"/>
        <w:tabs>
          <w:tab w:val="left" w:pos="927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взыскать с Федерального казенного учреждения «Единый расчетный центр» Министерства обороны Российской Федерации 200 рублей с</w:t>
      </w:r>
      <w:r w:rsidR="00041304" w:rsidRPr="00005176">
        <w:rPr>
          <w:color w:val="auto"/>
          <w:spacing w:val="0"/>
        </w:rPr>
        <w:t xml:space="preserve">удебных </w:t>
      </w:r>
      <w:r w:rsidRPr="00005176">
        <w:rPr>
          <w:color w:val="auto"/>
          <w:spacing w:val="0"/>
        </w:rPr>
        <w:t>расходов уплаченных при подаче заявления.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>Заявитель, Министр обороны Российской Федерации и р</w:t>
      </w:r>
      <w:r w:rsidR="00005176" w:rsidRPr="00005176">
        <w:rPr>
          <w:color w:val="auto"/>
          <w:spacing w:val="0"/>
        </w:rPr>
        <w:t>уководитель</w:t>
      </w:r>
      <w:r w:rsidRPr="00005176">
        <w:rPr>
          <w:color w:val="auto"/>
          <w:spacing w:val="0"/>
        </w:rPr>
        <w:t xml:space="preserve"> Федерального казенного учреждения «Единый расчетный центр» Министерства обороны Российской Федерации (далее - ФКУ ЕРЦ МО РФ) извещенные о месте и времени судебного заседания в судебное заседание не прибыли, что не является препятствием для рассмотрения дела по существ}.</w:t>
      </w:r>
      <w:proofErr w:type="gramEnd"/>
    </w:p>
    <w:p w:rsidR="00FC777A" w:rsidRPr="00005176" w:rsidRDefault="00C61EEC" w:rsidP="00005176">
      <w:pPr>
        <w:pStyle w:val="11"/>
        <w:shd w:val="clear" w:color="auto" w:fill="auto"/>
        <w:tabs>
          <w:tab w:val="left" w:pos="6901"/>
          <w:tab w:val="left" w:pos="8715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Представитель заявителя </w:t>
      </w:r>
      <w:proofErr w:type="spellStart"/>
      <w:r w:rsidR="00683E3E">
        <w:rPr>
          <w:color w:val="auto"/>
          <w:spacing w:val="0"/>
          <w:lang w:val="en-US"/>
        </w:rPr>
        <w:t>xxxxxxxx</w:t>
      </w:r>
      <w:proofErr w:type="spellEnd"/>
      <w:r w:rsidRPr="00005176">
        <w:rPr>
          <w:color w:val="auto"/>
          <w:spacing w:val="0"/>
        </w:rPr>
        <w:t>, в судебном заседании на требованиях заявителя настаивал, проси</w:t>
      </w:r>
      <w:r w:rsidR="00041304" w:rsidRPr="00005176">
        <w:rPr>
          <w:color w:val="auto"/>
          <w:spacing w:val="0"/>
        </w:rPr>
        <w:t xml:space="preserve">л удовлетворить, пояснив, что </w:t>
      </w:r>
      <w:proofErr w:type="spellStart"/>
      <w:r w:rsidR="00683E3E">
        <w:rPr>
          <w:color w:val="auto"/>
          <w:spacing w:val="0"/>
          <w:lang w:val="en-US"/>
        </w:rPr>
        <w:t>xxxxxxx</w:t>
      </w:r>
      <w:proofErr w:type="spellEnd"/>
      <w:r w:rsidR="00041304" w:rsidRPr="00005176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 xml:space="preserve">обратился с рапортами о предоставлении основного и дополнительных отпусков за 2012-2015 года на имя командира войсковой части </w:t>
      </w:r>
      <w:r w:rsidR="00683E3E" w:rsidRPr="00683E3E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11 ию</w:t>
      </w:r>
      <w:r w:rsidR="007770C3">
        <w:rPr>
          <w:color w:val="auto"/>
          <w:spacing w:val="0"/>
        </w:rPr>
        <w:t>л</w:t>
      </w:r>
      <w:r w:rsidRPr="00005176">
        <w:rPr>
          <w:color w:val="auto"/>
          <w:spacing w:val="0"/>
        </w:rPr>
        <w:t xml:space="preserve">я 2014 года, поскольку ему стало известно, что приказом </w:t>
      </w:r>
      <w:r w:rsidRPr="00005176">
        <w:rPr>
          <w:color w:val="auto"/>
          <w:spacing w:val="0"/>
        </w:rPr>
        <w:lastRenderedPageBreak/>
        <w:t xml:space="preserve">Министра обороны РФ от 6 марта 2014 года № </w:t>
      </w:r>
      <w:r w:rsidR="00683E3E" w:rsidRPr="00683E3E">
        <w:rPr>
          <w:color w:val="auto"/>
          <w:spacing w:val="0"/>
        </w:rPr>
        <w:t>2</w:t>
      </w:r>
      <w:r w:rsidRPr="00005176">
        <w:rPr>
          <w:color w:val="auto"/>
          <w:spacing w:val="0"/>
        </w:rPr>
        <w:t xml:space="preserve"> отменен пункт приказа этого же должностного лица от</w:t>
      </w:r>
      <w:proofErr w:type="gramEnd"/>
      <w:r w:rsidRPr="00005176">
        <w:rPr>
          <w:color w:val="auto"/>
          <w:spacing w:val="0"/>
        </w:rPr>
        <w:t xml:space="preserve"> 11 апреля 2013 года №1</w:t>
      </w:r>
      <w:r w:rsidR="00683E3E" w:rsidRPr="00683E3E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 xml:space="preserve">в части предоставления основных и дополнительных отпусков за 2012 и 2013 года и исключения из списков личного состава части с 25 июня 2013 года. </w:t>
      </w:r>
      <w:proofErr w:type="gramStart"/>
      <w:r w:rsidRPr="00005176">
        <w:rPr>
          <w:color w:val="auto"/>
          <w:spacing w:val="0"/>
        </w:rPr>
        <w:t xml:space="preserve">При этом командир войсковой части </w:t>
      </w:r>
      <w:r w:rsidR="00683E3E" w:rsidRPr="00683E3E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на основании рапортов </w:t>
      </w:r>
      <w:proofErr w:type="spellStart"/>
      <w:r w:rsidR="00683E3E">
        <w:rPr>
          <w:color w:val="auto"/>
          <w:spacing w:val="0"/>
          <w:lang w:val="en-US"/>
        </w:rPr>
        <w:t>xxxxx</w:t>
      </w:r>
      <w:proofErr w:type="spellEnd"/>
      <w:r w:rsidRPr="00005176">
        <w:rPr>
          <w:color w:val="auto"/>
          <w:spacing w:val="0"/>
        </w:rPr>
        <w:t xml:space="preserve"> издал приказ от 11 июля 2014 года №</w:t>
      </w:r>
      <w:r w:rsidR="00041304" w:rsidRPr="00005176">
        <w:rPr>
          <w:color w:val="auto"/>
          <w:spacing w:val="0"/>
        </w:rPr>
        <w:t xml:space="preserve"> </w:t>
      </w:r>
      <w:r w:rsidR="00683E3E">
        <w:rPr>
          <w:color w:val="auto"/>
          <w:spacing w:val="0"/>
        </w:rPr>
        <w:t>15</w:t>
      </w:r>
      <w:r w:rsidRPr="00005176">
        <w:rPr>
          <w:color w:val="auto"/>
          <w:spacing w:val="0"/>
        </w:rPr>
        <w:t>, где предоставил заявителю основной отпуск лишь за 2012 год сроком на 5</w:t>
      </w:r>
      <w:r w:rsidR="007770C3">
        <w:rPr>
          <w:color w:val="auto"/>
          <w:spacing w:val="0"/>
        </w:rPr>
        <w:t>0</w:t>
      </w:r>
      <w:r w:rsidRPr="00005176">
        <w:rPr>
          <w:color w:val="auto"/>
          <w:spacing w:val="0"/>
        </w:rPr>
        <w:t xml:space="preserve"> суток с выездом в г.</w:t>
      </w:r>
      <w:r w:rsidR="00041304" w:rsidRPr="00005176">
        <w:rPr>
          <w:color w:val="auto"/>
          <w:spacing w:val="0"/>
        </w:rPr>
        <w:t xml:space="preserve"> </w:t>
      </w:r>
      <w:proofErr w:type="spellStart"/>
      <w:r w:rsidR="00683E3E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>, а параграф 32 этого же приказа о предоставлении заявителю основных и дополнительных отпусков за 2013 и 2014 года не издавался и до заявителя доведен</w:t>
      </w:r>
      <w:proofErr w:type="gramEnd"/>
      <w:r w:rsidRPr="00005176">
        <w:rPr>
          <w:color w:val="auto"/>
          <w:spacing w:val="0"/>
        </w:rPr>
        <w:t xml:space="preserve"> не был, а потому подлежит отмене.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Представитель командира войсковой части </w:t>
      </w:r>
      <w:r w:rsidR="008B3815" w:rsidRPr="008B381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</w:t>
      </w:r>
      <w:proofErr w:type="spellStart"/>
      <w:r w:rsidR="008B3815">
        <w:rPr>
          <w:color w:val="auto"/>
          <w:spacing w:val="0"/>
          <w:lang w:val="en-US"/>
        </w:rPr>
        <w:t>xxxxx</w:t>
      </w:r>
      <w:proofErr w:type="spellEnd"/>
      <w:r w:rsidRPr="00005176">
        <w:rPr>
          <w:color w:val="auto"/>
          <w:spacing w:val="0"/>
        </w:rPr>
        <w:t xml:space="preserve"> в судебном заседании требования </w:t>
      </w:r>
      <w:proofErr w:type="spellStart"/>
      <w:r w:rsidR="008B3815">
        <w:rPr>
          <w:color w:val="auto"/>
          <w:spacing w:val="0"/>
          <w:lang w:val="en-US"/>
        </w:rPr>
        <w:t>xxxxxxxx</w:t>
      </w:r>
      <w:proofErr w:type="spellEnd"/>
      <w:r w:rsidRPr="00005176">
        <w:rPr>
          <w:color w:val="auto"/>
          <w:spacing w:val="0"/>
        </w:rPr>
        <w:t xml:space="preserve"> не признал, просил в их удовлетворении отказать, пояснив, что во исполнение апелляционного определения </w:t>
      </w:r>
      <w:proofErr w:type="spellStart"/>
      <w:r w:rsidR="008B3815">
        <w:rPr>
          <w:color w:val="auto"/>
          <w:spacing w:val="0"/>
          <w:lang w:val="en-US"/>
        </w:rPr>
        <w:t>xxxxxxxx</w:t>
      </w:r>
      <w:proofErr w:type="spellEnd"/>
      <w:r w:rsidRPr="00005176">
        <w:rPr>
          <w:color w:val="auto"/>
          <w:spacing w:val="0"/>
        </w:rPr>
        <w:t xml:space="preserve"> от 8 августа 2013 года и рапортов заявителя, командир войсковой части </w:t>
      </w:r>
      <w:r w:rsidR="008B3815" w:rsidRPr="008B381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издал приказ о предоставлении </w:t>
      </w:r>
      <w:proofErr w:type="spellStart"/>
      <w:r w:rsidR="008B3815">
        <w:rPr>
          <w:color w:val="auto"/>
          <w:spacing w:val="0"/>
          <w:lang w:val="en-US"/>
        </w:rPr>
        <w:t>xxxxxxxx</w:t>
      </w:r>
      <w:proofErr w:type="spellEnd"/>
      <w:r w:rsidRPr="00005176">
        <w:rPr>
          <w:color w:val="auto"/>
          <w:spacing w:val="0"/>
        </w:rPr>
        <w:t xml:space="preserve"> основных и дополнительных отпусков за 2012 и 2013 года, а так же отпуска за 2013 и 2014 года</w:t>
      </w:r>
      <w:proofErr w:type="gramEnd"/>
      <w:r w:rsidRPr="00005176">
        <w:rPr>
          <w:color w:val="auto"/>
          <w:spacing w:val="0"/>
        </w:rPr>
        <w:t xml:space="preserve"> пропорционально прослуженному времени с окончанием последнего 30 января 2015 года.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Представитель командира войсковой части </w:t>
      </w:r>
      <w:r w:rsidR="008B3815" w:rsidRPr="008B3815">
        <w:rPr>
          <w:color w:val="auto"/>
          <w:spacing w:val="0"/>
        </w:rPr>
        <w:t>3333</w:t>
      </w:r>
      <w:r w:rsidRPr="00005176">
        <w:rPr>
          <w:color w:val="auto"/>
          <w:spacing w:val="0"/>
        </w:rPr>
        <w:t xml:space="preserve">3 </w:t>
      </w:r>
      <w:proofErr w:type="spellStart"/>
      <w:r w:rsidR="008B3815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, также требования </w:t>
      </w:r>
      <w:proofErr w:type="spellStart"/>
      <w:r w:rsidR="008B3815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не признал, при этом пояснил, что </w:t>
      </w:r>
      <w:proofErr w:type="spellStart"/>
      <w:r w:rsidR="008B3815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был уволен с военной службы в 2012 году, 8 августа 2013 года определением </w:t>
      </w:r>
      <w:proofErr w:type="spellStart"/>
      <w:r w:rsidR="008B3815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на должностных лиц была возложена обязанность восстановить заявителя в списках личного состава части и предоставить ему основной и дополнительный отпуска за 2012 и 2013 </w:t>
      </w:r>
      <w:proofErr w:type="gramStart"/>
      <w:r w:rsidRPr="00005176">
        <w:rPr>
          <w:color w:val="auto"/>
          <w:spacing w:val="0"/>
        </w:rPr>
        <w:t>годы</w:t>
      </w:r>
      <w:proofErr w:type="gramEnd"/>
      <w:r w:rsidRPr="00005176">
        <w:rPr>
          <w:color w:val="auto"/>
          <w:spacing w:val="0"/>
        </w:rPr>
        <w:t xml:space="preserve"> поэтому считает, что повторные требования заявителя о предоставлении этих отпусков рассмотрению в судебном порядке не подлежат, так как должны рассматриваться в рамках исполнительного производства и просил в заявленных требованиях отказать.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Выслушав стороны, изучив представленные письменные доказательства, военный суд приходит к следующим выводам.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Как следует из выписки из приказа Министра обороны РФ от 6 марта 1014 года № </w:t>
      </w:r>
      <w:r w:rsidR="00721B27" w:rsidRPr="00721B27">
        <w:rPr>
          <w:color w:val="auto"/>
          <w:spacing w:val="0"/>
        </w:rPr>
        <w:t>2</w:t>
      </w:r>
      <w:r w:rsidRPr="00005176">
        <w:rPr>
          <w:color w:val="auto"/>
          <w:spacing w:val="0"/>
        </w:rPr>
        <w:t xml:space="preserve">, </w:t>
      </w:r>
      <w:proofErr w:type="spellStart"/>
      <w:r w:rsidR="00721B27">
        <w:rPr>
          <w:color w:val="auto"/>
          <w:spacing w:val="0"/>
          <w:lang w:val="en-US"/>
        </w:rPr>
        <w:t>xxxxxxxxx</w:t>
      </w:r>
      <w:proofErr w:type="spellEnd"/>
      <w:r w:rsidRPr="00005176">
        <w:rPr>
          <w:color w:val="auto"/>
          <w:spacing w:val="0"/>
        </w:rPr>
        <w:t xml:space="preserve"> предоставлен основной отпуск за 2012 год и основной и дополнительный отпуск за 2013 год, он исключен с 11 июля 2014 года из списков личного состава, всех видов обеспечения. Прекращено льготное исчисление выслуги лет на пенсию, с 11 июля 2014 года.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>Согласно выписки</w:t>
      </w:r>
      <w:proofErr w:type="gramEnd"/>
      <w:r w:rsidRPr="00005176">
        <w:rPr>
          <w:color w:val="auto"/>
          <w:spacing w:val="0"/>
        </w:rPr>
        <w:t xml:space="preserve"> из приказа командира войсковой части </w:t>
      </w:r>
      <w:r w:rsidR="00721B27" w:rsidRPr="00721B27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от 11 июля 2014 года № 15 </w:t>
      </w:r>
      <w:proofErr w:type="spellStart"/>
      <w:r w:rsidR="00721B27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предоставлен основной отпуск за 2012 год, основной и дополнительный отпуска за 2013, 2014 годы.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Из копий рапортов </w:t>
      </w:r>
      <w:proofErr w:type="spellStart"/>
      <w:r w:rsidR="00721B27">
        <w:rPr>
          <w:color w:val="auto"/>
          <w:spacing w:val="0"/>
          <w:lang w:val="en-US"/>
        </w:rPr>
        <w:t>xxxxx</w:t>
      </w:r>
      <w:proofErr w:type="spellEnd"/>
      <w:r w:rsidR="00721B27" w:rsidRPr="00721B27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 xml:space="preserve">от 11 июля 2014 года, поданных командиру войсковой части </w:t>
      </w:r>
      <w:r w:rsidR="00721B27" w:rsidRPr="00721B27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следует, что заявитель просил предоставить основной отпуск за 2012 год, основной и дополнительный отпуска за 2013, 2014 годы и за 2015 год пропорционально прослуженному времени. Согласно резолюции командира на указанных рапортах следует, что они переданы в строевой отдел, для проверки законности и подготовки соответствующих приказов.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>Согласно</w:t>
      </w:r>
      <w:proofErr w:type="gramEnd"/>
      <w:r w:rsidRPr="00005176">
        <w:rPr>
          <w:color w:val="auto"/>
          <w:spacing w:val="0"/>
        </w:rPr>
        <w:t xml:space="preserve"> отпускного билета от 11 июля 2014 года и рапорта </w:t>
      </w:r>
      <w:proofErr w:type="spellStart"/>
      <w:r w:rsidR="00AE6598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от 23 сентября 2014 года, отпуск за 2012 год с выездом в г. </w:t>
      </w:r>
      <w:proofErr w:type="spellStart"/>
      <w:r w:rsidR="00AE6598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ему были предоставлены с 14 июля 2014 года.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Как следует из расчета выслуги лет военнослужащего на пенсию на имя </w:t>
      </w:r>
      <w:proofErr w:type="spellStart"/>
      <w:r w:rsidR="00AE6598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от 25 октября 2011 года, выполненного начальником отдела ФБУ УФО МО РФ по </w:t>
      </w:r>
      <w:proofErr w:type="spellStart"/>
      <w:r w:rsidR="00AE6598">
        <w:rPr>
          <w:color w:val="auto"/>
          <w:spacing w:val="0"/>
          <w:lang w:val="en-US"/>
        </w:rPr>
        <w:t>xxxxxxxxxxxx</w:t>
      </w:r>
      <w:proofErr w:type="spellEnd"/>
      <w:r w:rsidRPr="00005176">
        <w:rPr>
          <w:color w:val="auto"/>
          <w:spacing w:val="0"/>
        </w:rPr>
        <w:t>, заявитель с расчетом выслуги согласен и ознакомлен под роспись 29 ноября 2011 года.</w:t>
      </w:r>
    </w:p>
    <w:p w:rsidR="00FC777A" w:rsidRPr="00005176" w:rsidRDefault="00C61EEC" w:rsidP="00005176">
      <w:pPr>
        <w:pStyle w:val="11"/>
        <w:shd w:val="clear" w:color="auto" w:fill="auto"/>
        <w:tabs>
          <w:tab w:val="left" w:pos="4760"/>
          <w:tab w:val="left" w:pos="6075"/>
          <w:tab w:val="left" w:pos="8418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Апелляционным определением </w:t>
      </w:r>
      <w:proofErr w:type="spellStart"/>
      <w:r w:rsidR="00AE6598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о </w:t>
      </w:r>
      <w:r w:rsidRPr="00005176">
        <w:rPr>
          <w:rStyle w:val="0pt"/>
          <w:color w:val="auto"/>
        </w:rPr>
        <w:t xml:space="preserve">августа </w:t>
      </w:r>
      <w:r w:rsidRPr="00005176">
        <w:rPr>
          <w:color w:val="auto"/>
          <w:spacing w:val="0"/>
        </w:rPr>
        <w:t xml:space="preserve">2013 года принято решение обязать Министра обороны РФ командира войсковой части </w:t>
      </w:r>
      <w:r w:rsidR="00AE6598" w:rsidRPr="00AE6598">
        <w:rPr>
          <w:color w:val="auto"/>
          <w:spacing w:val="0"/>
        </w:rPr>
        <w:t>22222</w:t>
      </w:r>
      <w:r w:rsidRPr="00005176">
        <w:rPr>
          <w:color w:val="auto"/>
          <w:spacing w:val="0"/>
        </w:rPr>
        <w:t xml:space="preserve"> при подготовке и издании в </w:t>
      </w:r>
      <w:r w:rsidR="00041304" w:rsidRPr="00005176">
        <w:rPr>
          <w:color w:val="auto"/>
          <w:spacing w:val="0"/>
        </w:rPr>
        <w:t>ус</w:t>
      </w:r>
      <w:r w:rsidRPr="00005176">
        <w:rPr>
          <w:color w:val="auto"/>
          <w:spacing w:val="0"/>
        </w:rPr>
        <w:t xml:space="preserve">тановленном порядке приказа об исключении </w:t>
      </w:r>
      <w:proofErr w:type="spellStart"/>
      <w:r w:rsidR="00AE6598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из списков личного состава воинской части предоставить основные отпуска за 2012 и 2013 годы, дополнительный отпуск как участнику боевых действий за 2013 год с </w:t>
      </w:r>
      <w:r w:rsidR="00041304" w:rsidRPr="00005176">
        <w:rPr>
          <w:color w:val="auto"/>
          <w:spacing w:val="0"/>
        </w:rPr>
        <w:t>про</w:t>
      </w:r>
      <w:r w:rsidRPr="00005176">
        <w:rPr>
          <w:color w:val="auto"/>
          <w:spacing w:val="0"/>
        </w:rPr>
        <w:t xml:space="preserve">изводством выплаты денежного довольствия не позднее дня, </w:t>
      </w:r>
      <w:r w:rsidR="00041304" w:rsidRPr="00005176">
        <w:rPr>
          <w:color w:val="auto"/>
          <w:spacing w:val="0"/>
        </w:rPr>
        <w:t>пр</w:t>
      </w:r>
      <w:r w:rsidRPr="00005176">
        <w:rPr>
          <w:rStyle w:val="0pt"/>
          <w:color w:val="auto"/>
        </w:rPr>
        <w:t>едшествующему</w:t>
      </w:r>
      <w:proofErr w:type="gramEnd"/>
      <w:r w:rsidRPr="00005176">
        <w:rPr>
          <w:rStyle w:val="0pt"/>
          <w:color w:val="auto"/>
        </w:rPr>
        <w:t xml:space="preserve"> </w:t>
      </w:r>
      <w:r w:rsidRPr="00005176">
        <w:rPr>
          <w:color w:val="auto"/>
          <w:spacing w:val="0"/>
        </w:rPr>
        <w:t>начал</w:t>
      </w:r>
      <w:r w:rsidR="00041304" w:rsidRPr="00005176">
        <w:rPr>
          <w:color w:val="auto"/>
          <w:spacing w:val="0"/>
        </w:rPr>
        <w:t>у</w:t>
      </w:r>
      <w:r w:rsidRPr="00005176">
        <w:rPr>
          <w:color w:val="auto"/>
          <w:spacing w:val="0"/>
        </w:rPr>
        <w:t xml:space="preserve"> отпуска, выдачей В</w:t>
      </w:r>
      <w:r w:rsidR="00041304" w:rsidRPr="00005176">
        <w:rPr>
          <w:color w:val="auto"/>
          <w:spacing w:val="0"/>
        </w:rPr>
        <w:t>П</w:t>
      </w:r>
      <w:r w:rsidRPr="00005176">
        <w:rPr>
          <w:color w:val="auto"/>
          <w:spacing w:val="0"/>
        </w:rPr>
        <w:t xml:space="preserve">Д на проезд в основной </w:t>
      </w:r>
      <w:r w:rsidR="00041304" w:rsidRPr="00005176">
        <w:rPr>
          <w:color w:val="auto"/>
          <w:spacing w:val="0"/>
        </w:rPr>
        <w:t>отпуск и обратно перед осуществлением</w:t>
      </w:r>
      <w:r w:rsidRPr="00005176">
        <w:rPr>
          <w:color w:val="auto"/>
          <w:spacing w:val="0"/>
        </w:rPr>
        <w:t xml:space="preserve"> проезда, также </w:t>
      </w:r>
      <w:r w:rsidRPr="00005176">
        <w:rPr>
          <w:rStyle w:val="0pt"/>
          <w:color w:val="auto"/>
        </w:rPr>
        <w:t xml:space="preserve">суд </w:t>
      </w:r>
      <w:r w:rsidRPr="00005176">
        <w:rPr>
          <w:color w:val="auto"/>
          <w:spacing w:val="0"/>
        </w:rPr>
        <w:t xml:space="preserve">обязал </w:t>
      </w:r>
      <w:r w:rsidR="00041304" w:rsidRPr="00005176">
        <w:rPr>
          <w:color w:val="auto"/>
          <w:spacing w:val="0"/>
        </w:rPr>
        <w:t xml:space="preserve">командира войсковой части внести в приказ об исключении его из списков </w:t>
      </w:r>
      <w:r w:rsidRPr="00005176">
        <w:rPr>
          <w:color w:val="auto"/>
          <w:spacing w:val="0"/>
        </w:rPr>
        <w:t>личного состава части сведения о выслуге лет в льготном исчислении.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Ст. 11 Федерального закона «О статусе военнослужащих» и ст. 29 Положения о порядке прохождения военной службы установлено право военнослужащего на отдых, порядок предоставления и продолжительность отпусков.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lastRenderedPageBreak/>
        <w:t>Согласно п. 16 ст. 29 указанного Положения, предоставление отпусков военнослужащему осуществляется с таким расчетом, чтобы последний из них был использован полностью до дня истечения срока его военной службы.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последовательно, без разрыва между отпусками.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Как следует из п. 16 ст. 34 названного Порядка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>Согласно пункта</w:t>
      </w:r>
      <w:proofErr w:type="gramEnd"/>
      <w:r w:rsidRPr="00005176">
        <w:rPr>
          <w:color w:val="auto"/>
          <w:spacing w:val="0"/>
        </w:rPr>
        <w:t xml:space="preserve"> 22 названной статьи восстановление на военной службе гражданина в соответствии с решением суда производится путем отмены приказа об увольнении военнослужащего с военной службы. Отмена приказа об увольнении военнослужащего с военной службы производится должностным лицом, издавшим приказ, или его прямым начальником.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Как следует из п. 23 Положения военная служба оканчивается в день исключения военнослужащего из списков личного состава воинской части в связи с увольнением с военной службы, гибелью (смертью), признанием безвестно отсутствующим или объявлением умершим.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Пункт 4 Порядка обеспечения денежным довольствием военнослужащих Вооруженных сил Российской Федерации утвержденного приказом Министра обороны РФ от 30 декабря 2012 года № 2700 гласит, что выплата денежного довольствия производится с 10 по 20 число каждого месяца за истекший месяц, а за декабрь календарного года - не позднее последнего рабочего дня месяца. По решению Министра обороны Российской Федерации денежное довольствие может выплачиваться в более ранние сроки.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>Согласно пункта 22 приказа Министра обороны РФ от 30 сентября 2002 года № 350 «Об организации прохождения военной службы офицерами и прапорщиками (мичманами) в Вооруженных силах Российской Федерации» работа по проведению мероприятий, обеспечивающих своевременное увольнение военнослужащих, проводится непосредственными командирами (начальниками) при активном участии кадровых, военно-медицинских и финансово-экономических органов с привлечением аттестационных комиссий и начальников родов войск и служб.</w:t>
      </w:r>
      <w:proofErr w:type="gramEnd"/>
      <w:r w:rsidRPr="00005176">
        <w:rPr>
          <w:color w:val="auto"/>
          <w:spacing w:val="0"/>
        </w:rPr>
        <w:t xml:space="preserve"> Этим же пунктом указанного приказа предписано, что командир (начальник) воинской части обязан направить личное дело военнослужащего, подлежащего увольнению, в соответствующий финансово-экономический орган для подсчета выслуги лет на пенсию.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Проанализировав представленные доказательства и доводы сторон суд считает, что требования </w:t>
      </w:r>
      <w:proofErr w:type="spellStart"/>
      <w:r w:rsidR="0041495B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о признании действий Министра обороны Российской Федерации связанных с изданием приказа от 6 марта 2014 года № </w:t>
      </w:r>
      <w:r w:rsidR="0041495B" w:rsidRPr="0041495B">
        <w:rPr>
          <w:color w:val="auto"/>
          <w:spacing w:val="0"/>
        </w:rPr>
        <w:t>2</w:t>
      </w:r>
      <w:r w:rsidRPr="00005176">
        <w:rPr>
          <w:color w:val="auto"/>
          <w:spacing w:val="0"/>
        </w:rPr>
        <w:t xml:space="preserve"> в части предоставления ему основных отпусков за 2012. 2013 года и дополнительного отпуска, а также даты исключения из списков личного состава войсковой части </w:t>
      </w:r>
      <w:r w:rsidR="0041495B" w:rsidRPr="0041495B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с 11 июля 2014 года, подлежат удовлетворению, поскольку</w:t>
      </w:r>
      <w:proofErr w:type="gramEnd"/>
      <w:r w:rsidRPr="00005176">
        <w:rPr>
          <w:color w:val="auto"/>
          <w:spacing w:val="0"/>
        </w:rPr>
        <w:t xml:space="preserve">, как установлено в судебном заседании, в отношении </w:t>
      </w:r>
      <w:proofErr w:type="spellStart"/>
      <w:r w:rsidR="00940285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на день исключения из списков личного состава части, 11 июля 2014 года, не исполнено апелляционное определение флотского суда и не предоставлены основной и дополнительный отпуска за прослуженный период 2014 года и денежное довольствие военнослужащем</w:t>
      </w:r>
      <w:r w:rsidR="00041304" w:rsidRPr="00005176">
        <w:rPr>
          <w:color w:val="auto"/>
          <w:spacing w:val="0"/>
        </w:rPr>
        <w:t>у</w:t>
      </w:r>
      <w:r w:rsidRPr="00005176">
        <w:rPr>
          <w:color w:val="auto"/>
          <w:spacing w:val="0"/>
        </w:rPr>
        <w:t xml:space="preserve">, с указанной даты, не выплачивается. </w:t>
      </w:r>
      <w:proofErr w:type="gramStart"/>
      <w:r w:rsidRPr="00005176">
        <w:rPr>
          <w:color w:val="auto"/>
          <w:spacing w:val="0"/>
        </w:rPr>
        <w:t xml:space="preserve">Утверждение представителя заявителя </w:t>
      </w:r>
      <w:proofErr w:type="spellStart"/>
      <w:r w:rsidR="00940285">
        <w:rPr>
          <w:color w:val="auto"/>
          <w:spacing w:val="0"/>
          <w:lang w:val="en-US"/>
        </w:rPr>
        <w:t>xxxxxxx</w:t>
      </w:r>
      <w:proofErr w:type="spellEnd"/>
      <w:r w:rsidR="00940285" w:rsidRPr="00940285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 xml:space="preserve">о том, что </w:t>
      </w:r>
      <w:proofErr w:type="spellStart"/>
      <w:r w:rsidR="00940285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не было известно об издании приказа командира войсковой части </w:t>
      </w:r>
      <w:r w:rsidR="00940285" w:rsidRPr="00940285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от 11 июля 2014 года № 15 в части предоставления основных и дополнительных отпусков за 2013 и 2014 года суд отвергает, поскольку в заявлении </w:t>
      </w:r>
      <w:proofErr w:type="spellStart"/>
      <w:r w:rsidR="00940285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указал, </w:t>
      </w:r>
      <w:r w:rsidRPr="003A747C">
        <w:rPr>
          <w:color w:val="auto"/>
          <w:spacing w:val="0"/>
          <w:highlight w:val="yellow"/>
        </w:rPr>
        <w:t>что знал об удовлетворении рапортов</w:t>
      </w:r>
      <w:r w:rsidRPr="00005176">
        <w:rPr>
          <w:color w:val="auto"/>
          <w:spacing w:val="0"/>
        </w:rPr>
        <w:t xml:space="preserve"> от 11 июля 2014 года в части предоставления указанных отпусков.</w:t>
      </w:r>
      <w:proofErr w:type="gramEnd"/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Что касается требований </w:t>
      </w:r>
      <w:proofErr w:type="spellStart"/>
      <w:r w:rsidR="003A747C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о признании незаконным приказа командира войсковой части </w:t>
      </w:r>
      <w:r w:rsidR="00692484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от 11 июля 2014 г</w:t>
      </w:r>
      <w:r w:rsidR="003A747C">
        <w:rPr>
          <w:color w:val="auto"/>
          <w:spacing w:val="0"/>
        </w:rPr>
        <w:t>ода № 15</w:t>
      </w:r>
      <w:r w:rsidRPr="00005176">
        <w:rPr>
          <w:color w:val="auto"/>
          <w:spacing w:val="0"/>
        </w:rPr>
        <w:t xml:space="preserve"> в части предоставления ему основного и </w:t>
      </w:r>
      <w:r w:rsidRPr="00005176">
        <w:rPr>
          <w:color w:val="auto"/>
          <w:spacing w:val="0"/>
        </w:rPr>
        <w:lastRenderedPageBreak/>
        <w:t>дополнительного отпусков за 2012 год, 2013, а так же невнесением в приказ об исключении из списков личного состава части выслуги в льготном исчислении, то они не подлежит удовлетворению, на том основании, что указанные требования ранее были</w:t>
      </w:r>
      <w:proofErr w:type="gramEnd"/>
      <w:r w:rsidRPr="00005176">
        <w:rPr>
          <w:color w:val="auto"/>
          <w:spacing w:val="0"/>
        </w:rPr>
        <w:t xml:space="preserve"> рассмотрены военным судом и апелляционным постановлением </w:t>
      </w:r>
      <w:proofErr w:type="spellStart"/>
      <w:r w:rsidR="003A747C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от 8 августа 2013 года, суд обязал командира войсковой части предоставить указанные отпуска заявителю и все дальнейшие вопросы, связанные с ними должны решаться в рамках Федерального закона от 2 октября 2007 года № 229-ФЗ «Об исполнительном производстве».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Не подлежит удовлетворению и требование </w:t>
      </w:r>
      <w:proofErr w:type="spellStart"/>
      <w:r w:rsidR="003A747C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предоставить основной и дополнительный отпуска за 2015 года пропорционально прослуженного времени, поскольку заявитель находится в распоряжении должностного лица и должностные обязанности либо возложенные на него временные обязанности, не исполняет.</w:t>
      </w:r>
    </w:p>
    <w:p w:rsidR="00171D79" w:rsidRPr="00005176" w:rsidRDefault="00C61EEC" w:rsidP="00005176">
      <w:pPr>
        <w:pStyle w:val="11"/>
        <w:shd w:val="clear" w:color="auto" w:fill="auto"/>
        <w:tabs>
          <w:tab w:val="left" w:pos="2341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Требование признать незаконными действия Министра обороны РФ и </w:t>
      </w:r>
      <w:r w:rsidR="00171D79" w:rsidRPr="00005176">
        <w:rPr>
          <w:color w:val="auto"/>
          <w:spacing w:val="0"/>
        </w:rPr>
        <w:t>к</w:t>
      </w:r>
      <w:r w:rsidRPr="00005176">
        <w:rPr>
          <w:color w:val="auto"/>
          <w:spacing w:val="0"/>
        </w:rPr>
        <w:t xml:space="preserve">омандира войсковой части </w:t>
      </w:r>
      <w:r w:rsidR="007924F2" w:rsidRPr="007924F2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, связанные с отправкой личного дела на подсчет выслуги лет также не подлежит удовлетворению, так как приказом МО РФ от 30 сентября 2002 года № 350 «Об организации прохождения </w:t>
      </w:r>
      <w:r w:rsidR="00171D79" w:rsidRPr="00005176">
        <w:rPr>
          <w:color w:val="auto"/>
          <w:spacing w:val="0"/>
        </w:rPr>
        <w:t>во</w:t>
      </w:r>
      <w:r w:rsidRPr="00005176">
        <w:rPr>
          <w:color w:val="auto"/>
          <w:spacing w:val="0"/>
        </w:rPr>
        <w:t>енной службы офицерами и прапорщи</w:t>
      </w:r>
      <w:r w:rsidR="00171D79" w:rsidRPr="00005176">
        <w:rPr>
          <w:color w:val="auto"/>
          <w:spacing w:val="0"/>
        </w:rPr>
        <w:t>ками (мичманами) в Вооруженных Силах</w:t>
      </w:r>
      <w:r w:rsidRPr="00005176">
        <w:rPr>
          <w:color w:val="auto"/>
          <w:spacing w:val="0"/>
        </w:rPr>
        <w:t xml:space="preserve"> Российской Федерации» указан перечень действий должностных лиц</w:t>
      </w:r>
      <w:r w:rsidR="00171D79" w:rsidRPr="00005176">
        <w:rPr>
          <w:color w:val="auto"/>
          <w:spacing w:val="0"/>
        </w:rPr>
        <w:t>, связанных с</w:t>
      </w:r>
      <w:r w:rsidRPr="00005176">
        <w:rPr>
          <w:color w:val="auto"/>
          <w:spacing w:val="0"/>
        </w:rPr>
        <w:t xml:space="preserve"> увольнением, в том</w:t>
      </w:r>
      <w:proofErr w:type="gramEnd"/>
      <w:r w:rsidRPr="00005176">
        <w:rPr>
          <w:color w:val="auto"/>
          <w:spacing w:val="0"/>
        </w:rPr>
        <w:t xml:space="preserve"> </w:t>
      </w:r>
      <w:proofErr w:type="gramStart"/>
      <w:r w:rsidRPr="00005176">
        <w:rPr>
          <w:color w:val="auto"/>
          <w:spacing w:val="0"/>
        </w:rPr>
        <w:t>числе</w:t>
      </w:r>
      <w:proofErr w:type="gramEnd"/>
      <w:r w:rsidRPr="00005176">
        <w:rPr>
          <w:color w:val="auto"/>
          <w:spacing w:val="0"/>
        </w:rPr>
        <w:t xml:space="preserve"> и отправление личного дела для </w:t>
      </w:r>
      <w:r w:rsidR="00171D79" w:rsidRPr="00005176">
        <w:rPr>
          <w:color w:val="auto"/>
          <w:spacing w:val="0"/>
        </w:rPr>
        <w:t>подсчёта</w:t>
      </w:r>
      <w:r w:rsidRPr="00005176">
        <w:rPr>
          <w:color w:val="auto"/>
          <w:spacing w:val="0"/>
        </w:rPr>
        <w:t xml:space="preserve"> выслуги лет</w:t>
      </w:r>
      <w:r w:rsidR="00171D79" w:rsidRPr="00005176">
        <w:rPr>
          <w:color w:val="auto"/>
          <w:spacing w:val="0"/>
        </w:rPr>
        <w:t>,</w:t>
      </w:r>
      <w:r w:rsidRPr="00005176">
        <w:rPr>
          <w:color w:val="auto"/>
          <w:spacing w:val="0"/>
        </w:rPr>
        <w:t xml:space="preserve"> при этом не указанным приказом не иными </w:t>
      </w:r>
      <w:r w:rsidR="00171D79" w:rsidRPr="00005176">
        <w:rPr>
          <w:color w:val="auto"/>
          <w:spacing w:val="0"/>
        </w:rPr>
        <w:t>нормативными актами не предусмотрено повторное направление дела для подсчёта выслуги лет.</w:t>
      </w:r>
    </w:p>
    <w:p w:rsidR="00FC777A" w:rsidRPr="00005176" w:rsidRDefault="00171D79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Не подлежит</w:t>
      </w:r>
      <w:r w:rsidR="00C61EEC" w:rsidRPr="00005176">
        <w:rPr>
          <w:color w:val="auto"/>
          <w:spacing w:val="0"/>
        </w:rPr>
        <w:t xml:space="preserve"> удовлетворению и требование </w:t>
      </w:r>
      <w:proofErr w:type="spellStart"/>
      <w:r w:rsidR="007924F2">
        <w:rPr>
          <w:color w:val="auto"/>
          <w:spacing w:val="0"/>
          <w:lang w:val="en-US"/>
        </w:rPr>
        <w:t>xxxxxxx</w:t>
      </w:r>
      <w:proofErr w:type="spellEnd"/>
      <w:r w:rsidR="00C61EEC" w:rsidRPr="00005176">
        <w:rPr>
          <w:color w:val="auto"/>
          <w:spacing w:val="0"/>
        </w:rPr>
        <w:t xml:space="preserve"> о выплате </w:t>
      </w:r>
      <w:r w:rsidRPr="00005176">
        <w:rPr>
          <w:color w:val="auto"/>
          <w:spacing w:val="0"/>
        </w:rPr>
        <w:t>де</w:t>
      </w:r>
      <w:r w:rsidR="00C61EEC" w:rsidRPr="00005176">
        <w:rPr>
          <w:rStyle w:val="a8"/>
          <w:b w:val="0"/>
          <w:color w:val="auto"/>
          <w:spacing w:val="0"/>
        </w:rPr>
        <w:t xml:space="preserve">нежного </w:t>
      </w:r>
      <w:r w:rsidR="00C61EEC" w:rsidRPr="00005176">
        <w:rPr>
          <w:color w:val="auto"/>
          <w:spacing w:val="0"/>
        </w:rPr>
        <w:t xml:space="preserve">довольствия в полном объеме до убытия в отпуска и предоставление отпусков после поступления денежных средств на его банковскую карту, поскольку Порядок </w:t>
      </w:r>
      <w:r w:rsidRPr="00005176">
        <w:rPr>
          <w:color w:val="auto"/>
          <w:spacing w:val="0"/>
        </w:rPr>
        <w:t>об</w:t>
      </w:r>
      <w:r w:rsidR="00C61EEC" w:rsidRPr="00005176">
        <w:rPr>
          <w:color w:val="auto"/>
          <w:spacing w:val="0"/>
        </w:rPr>
        <w:t xml:space="preserve">еспечения денежным довольствием </w:t>
      </w:r>
      <w:r w:rsidRPr="00005176">
        <w:rPr>
          <w:color w:val="auto"/>
          <w:spacing w:val="0"/>
        </w:rPr>
        <w:t>во</w:t>
      </w:r>
      <w:r w:rsidR="00C61EEC" w:rsidRPr="00005176">
        <w:rPr>
          <w:color w:val="auto"/>
          <w:spacing w:val="0"/>
        </w:rPr>
        <w:t>еннослужащих Вооруженных сил Российской Федерации не содержит таких указаний.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 xml:space="preserve">В судебном заседании установлено и не оспаривалось сторонами, что </w:t>
      </w:r>
      <w:r w:rsidR="00171D79" w:rsidRPr="00005176">
        <w:rPr>
          <w:color w:val="auto"/>
          <w:spacing w:val="0"/>
        </w:rPr>
        <w:t xml:space="preserve">правом </w:t>
      </w:r>
      <w:r w:rsidRPr="00005176">
        <w:rPr>
          <w:color w:val="auto"/>
          <w:spacing w:val="0"/>
        </w:rPr>
        <w:t xml:space="preserve">на исключение </w:t>
      </w:r>
      <w:proofErr w:type="spellStart"/>
      <w:r w:rsidR="007924F2">
        <w:rPr>
          <w:color w:val="auto"/>
          <w:spacing w:val="0"/>
          <w:lang w:val="en-US"/>
        </w:rPr>
        <w:t>xxxxx</w:t>
      </w:r>
      <w:proofErr w:type="spellEnd"/>
      <w:r w:rsidRPr="00005176">
        <w:rPr>
          <w:color w:val="auto"/>
          <w:spacing w:val="0"/>
        </w:rPr>
        <w:t xml:space="preserve"> из списков личного состава войсковой части </w:t>
      </w:r>
      <w:r w:rsidR="007924F2" w:rsidRPr="007924F2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обладает командир войсковой части </w:t>
      </w:r>
      <w:r w:rsidR="007924F2" w:rsidRPr="007924F2">
        <w:rPr>
          <w:color w:val="auto"/>
          <w:spacing w:val="0"/>
        </w:rPr>
        <w:t>3333</w:t>
      </w:r>
      <w:r w:rsidRPr="00005176">
        <w:rPr>
          <w:color w:val="auto"/>
          <w:spacing w:val="0"/>
        </w:rPr>
        <w:t xml:space="preserve">3, а потому исходя из </w:t>
      </w:r>
      <w:r w:rsidR="00171D79" w:rsidRPr="00005176">
        <w:rPr>
          <w:color w:val="auto"/>
          <w:spacing w:val="0"/>
        </w:rPr>
        <w:t>материалов</w:t>
      </w:r>
      <w:r w:rsidRPr="00005176">
        <w:rPr>
          <w:color w:val="auto"/>
          <w:spacing w:val="0"/>
        </w:rPr>
        <w:t xml:space="preserve"> дела и недопущение нарушения прав офицера при реализации его </w:t>
      </w:r>
      <w:r w:rsidR="00171D79" w:rsidRPr="00005176">
        <w:rPr>
          <w:color w:val="auto"/>
          <w:spacing w:val="0"/>
        </w:rPr>
        <w:t>рапортов</w:t>
      </w:r>
      <w:r w:rsidRPr="00005176">
        <w:rPr>
          <w:color w:val="auto"/>
          <w:spacing w:val="0"/>
        </w:rPr>
        <w:t xml:space="preserve"> от 11 июля 2014 года на имя командира войсковой части </w:t>
      </w:r>
      <w:r w:rsidR="00677836" w:rsidRPr="00677836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, </w:t>
      </w:r>
      <w:r w:rsidR="00171D79" w:rsidRPr="00005176">
        <w:rPr>
          <w:color w:val="auto"/>
          <w:spacing w:val="0"/>
        </w:rPr>
        <w:t xml:space="preserve">военный суд </w:t>
      </w:r>
      <w:r w:rsidRPr="00005176">
        <w:rPr>
          <w:color w:val="auto"/>
          <w:spacing w:val="0"/>
        </w:rPr>
        <w:t>полагает необходимым и достаточным возложить на командира</w:t>
      </w:r>
      <w:proofErr w:type="gramEnd"/>
      <w:r w:rsidRPr="00005176">
        <w:rPr>
          <w:color w:val="auto"/>
          <w:spacing w:val="0"/>
        </w:rPr>
        <w:t xml:space="preserve"> </w:t>
      </w:r>
      <w:r w:rsidR="00171D79" w:rsidRPr="00005176">
        <w:rPr>
          <w:color w:val="auto"/>
          <w:spacing w:val="0"/>
        </w:rPr>
        <w:t>войско</w:t>
      </w:r>
      <w:r w:rsidRPr="00005176">
        <w:rPr>
          <w:color w:val="auto"/>
          <w:spacing w:val="0"/>
        </w:rPr>
        <w:t xml:space="preserve">вой части </w:t>
      </w:r>
      <w:r w:rsidR="00677836" w:rsidRPr="00677836">
        <w:rPr>
          <w:color w:val="auto"/>
          <w:spacing w:val="0"/>
        </w:rPr>
        <w:t>33333</w:t>
      </w:r>
      <w:r w:rsidRPr="00005176">
        <w:rPr>
          <w:color w:val="auto"/>
          <w:spacing w:val="0"/>
        </w:rPr>
        <w:t xml:space="preserve"> после реализации всех основных и дополнительных</w:t>
      </w:r>
      <w:r w:rsidR="00171D79" w:rsidRPr="00005176">
        <w:rPr>
          <w:color w:val="auto"/>
          <w:spacing w:val="0"/>
        </w:rPr>
        <w:t xml:space="preserve"> отпусков, а командира войсковой части </w:t>
      </w:r>
      <w:r w:rsidR="00677836" w:rsidRPr="00677836">
        <w:rPr>
          <w:color w:val="auto"/>
          <w:spacing w:val="0"/>
        </w:rPr>
        <w:t>11111</w:t>
      </w:r>
      <w:r w:rsidR="00171D79" w:rsidRPr="00005176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>обеспечения положенными</w:t>
      </w:r>
      <w:r w:rsidR="00171D79" w:rsidRPr="00005176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 xml:space="preserve">видами довольствия, исключить </w:t>
      </w:r>
      <w:proofErr w:type="spellStart"/>
      <w:r w:rsidR="00677836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из списков личного состава части после окончания последнего из отпусков, 1 февраля 2015 года.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Поскольку требования </w:t>
      </w:r>
      <w:proofErr w:type="spellStart"/>
      <w:r w:rsidR="00677836">
        <w:rPr>
          <w:color w:val="auto"/>
          <w:spacing w:val="0"/>
          <w:lang w:val="en-US"/>
        </w:rPr>
        <w:t>xxxxxxx</w:t>
      </w:r>
      <w:proofErr w:type="spellEnd"/>
      <w:r w:rsidRPr="00005176">
        <w:rPr>
          <w:color w:val="auto"/>
          <w:spacing w:val="0"/>
        </w:rPr>
        <w:t xml:space="preserve"> об отмене приказа Министра обороны РФ от 6 марта 2014 года №</w:t>
      </w:r>
      <w:r w:rsidR="00171D79" w:rsidRPr="00005176">
        <w:rPr>
          <w:color w:val="auto"/>
          <w:spacing w:val="0"/>
        </w:rPr>
        <w:t xml:space="preserve"> </w:t>
      </w:r>
      <w:r w:rsidR="00677836" w:rsidRPr="00677836">
        <w:rPr>
          <w:color w:val="auto"/>
          <w:spacing w:val="0"/>
        </w:rPr>
        <w:t>2</w:t>
      </w:r>
      <w:r w:rsidRPr="00005176">
        <w:rPr>
          <w:color w:val="auto"/>
          <w:spacing w:val="0"/>
        </w:rPr>
        <w:t xml:space="preserve"> в части исключения из списков личного состава с 11 июля 2014 года </w:t>
      </w:r>
      <w:r w:rsidR="00171D79" w:rsidRPr="00005176">
        <w:rPr>
          <w:color w:val="auto"/>
          <w:spacing w:val="0"/>
        </w:rPr>
        <w:t>удовлетворены</w:t>
      </w:r>
      <w:r w:rsidRPr="00005176">
        <w:rPr>
          <w:color w:val="auto"/>
          <w:spacing w:val="0"/>
        </w:rPr>
        <w:t>, суд возлагает на ФКУ ЕРЦ МО РФ обязанность выплатить заявителю положенное денежное довольствие на дату установленную судом, 1 февраля 2015 года включительно.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На основании ст. 98 ГПК РФ расходы </w:t>
      </w:r>
      <w:proofErr w:type="spellStart"/>
      <w:r w:rsidR="00677836">
        <w:rPr>
          <w:color w:val="auto"/>
          <w:spacing w:val="0"/>
          <w:lang w:val="en-US"/>
        </w:rPr>
        <w:t>xxxxxx</w:t>
      </w:r>
      <w:proofErr w:type="spellEnd"/>
      <w:r w:rsidRPr="00005176">
        <w:rPr>
          <w:color w:val="auto"/>
          <w:spacing w:val="0"/>
        </w:rPr>
        <w:t xml:space="preserve"> по оплате государственной пошлины подлежат частичному возмещению в размере 100 рублей.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Руководствуясь </w:t>
      </w:r>
      <w:proofErr w:type="spellStart"/>
      <w:r w:rsidRPr="00005176">
        <w:rPr>
          <w:color w:val="auto"/>
          <w:spacing w:val="0"/>
        </w:rPr>
        <w:t>ст.ст</w:t>
      </w:r>
      <w:proofErr w:type="spellEnd"/>
      <w:r w:rsidRPr="00005176">
        <w:rPr>
          <w:color w:val="auto"/>
          <w:spacing w:val="0"/>
        </w:rPr>
        <w:t>. 98. 94-199. 257. 258 ГПК РФ, военный суд,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rStyle w:val="5pt"/>
          <w:color w:val="auto"/>
          <w:spacing w:val="0"/>
        </w:rPr>
        <w:t>решил:</w:t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Заявление </w:t>
      </w:r>
      <w:proofErr w:type="spellStart"/>
      <w:r w:rsidR="00677836">
        <w:rPr>
          <w:color w:val="auto"/>
          <w:spacing w:val="0"/>
          <w:lang w:val="en-US"/>
        </w:rPr>
        <w:t>xxxxxxxxxxxxxx</w:t>
      </w:r>
      <w:proofErr w:type="spellEnd"/>
      <w:r w:rsidRPr="00005176">
        <w:rPr>
          <w:color w:val="auto"/>
          <w:spacing w:val="0"/>
        </w:rPr>
        <w:t xml:space="preserve"> - удовлетворить частично.</w:t>
      </w:r>
    </w:p>
    <w:p w:rsidR="00171D79" w:rsidRPr="00005176" w:rsidRDefault="00171D79" w:rsidP="00005176">
      <w:pPr>
        <w:pStyle w:val="11"/>
        <w:shd w:val="clear" w:color="auto" w:fill="auto"/>
        <w:tabs>
          <w:tab w:val="left" w:pos="3486"/>
          <w:tab w:val="left" w:pos="483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proofErr w:type="gramStart"/>
      <w:r w:rsidRPr="00005176">
        <w:rPr>
          <w:color w:val="auto"/>
          <w:spacing w:val="0"/>
        </w:rPr>
        <w:t>Признать неза</w:t>
      </w:r>
      <w:r w:rsidR="00C61EEC" w:rsidRPr="00005176">
        <w:rPr>
          <w:color w:val="auto"/>
          <w:spacing w:val="0"/>
        </w:rPr>
        <w:t>конн</w:t>
      </w:r>
      <w:r w:rsidRPr="00005176">
        <w:rPr>
          <w:color w:val="auto"/>
          <w:spacing w:val="0"/>
        </w:rPr>
        <w:t>ыми</w:t>
      </w:r>
      <w:r w:rsidR="00C61EEC" w:rsidRPr="00005176">
        <w:rPr>
          <w:color w:val="auto"/>
          <w:spacing w:val="0"/>
        </w:rPr>
        <w:t xml:space="preserve"> действия Министра обороны Российской Федерации связанн</w:t>
      </w:r>
      <w:r w:rsidRPr="00005176">
        <w:rPr>
          <w:color w:val="auto"/>
          <w:spacing w:val="0"/>
        </w:rPr>
        <w:t>ые с изданием</w:t>
      </w:r>
      <w:r w:rsidR="00C61EEC" w:rsidRPr="00005176">
        <w:rPr>
          <w:color w:val="auto"/>
          <w:spacing w:val="0"/>
        </w:rPr>
        <w:t xml:space="preserve"> приказа от 6 марта 2014 года № </w:t>
      </w:r>
      <w:r w:rsidR="004D348E" w:rsidRPr="004D348E">
        <w:rPr>
          <w:color w:val="auto"/>
          <w:spacing w:val="0"/>
        </w:rPr>
        <w:t>2</w:t>
      </w:r>
      <w:r w:rsidR="00C61EEC" w:rsidRPr="00005176">
        <w:rPr>
          <w:color w:val="auto"/>
          <w:spacing w:val="0"/>
        </w:rPr>
        <w:t xml:space="preserve"> в части </w:t>
      </w:r>
      <w:r w:rsidRPr="00005176">
        <w:rPr>
          <w:color w:val="auto"/>
          <w:spacing w:val="0"/>
        </w:rPr>
        <w:t xml:space="preserve">предоставления </w:t>
      </w:r>
      <w:proofErr w:type="spellStart"/>
      <w:r w:rsidR="004D348E">
        <w:rPr>
          <w:color w:val="auto"/>
          <w:spacing w:val="0"/>
          <w:lang w:val="en-US"/>
        </w:rPr>
        <w:t>xxxxxxxxxx</w:t>
      </w:r>
      <w:proofErr w:type="spellEnd"/>
      <w:r w:rsidR="00C61EEC" w:rsidRPr="00005176">
        <w:rPr>
          <w:color w:val="auto"/>
          <w:spacing w:val="0"/>
        </w:rPr>
        <w:t xml:space="preserve"> основных отпусков за 2012. 2013 года и</w:t>
      </w:r>
      <w:r w:rsidRPr="00005176">
        <w:rPr>
          <w:color w:val="auto"/>
          <w:spacing w:val="0"/>
        </w:rPr>
        <w:t xml:space="preserve"> </w:t>
      </w:r>
      <w:r w:rsidR="00C61EEC" w:rsidRPr="00005176">
        <w:rPr>
          <w:color w:val="auto"/>
          <w:spacing w:val="0"/>
        </w:rPr>
        <w:t>дополнительного о</w:t>
      </w:r>
      <w:r w:rsidRPr="00005176">
        <w:rPr>
          <w:color w:val="auto"/>
          <w:spacing w:val="0"/>
        </w:rPr>
        <w:t>тпуска</w:t>
      </w:r>
      <w:r w:rsidR="00C61EEC" w:rsidRPr="00005176">
        <w:rPr>
          <w:color w:val="auto"/>
          <w:spacing w:val="0"/>
        </w:rPr>
        <w:t>, а так же даты исключения из списков личного</w:t>
      </w:r>
      <w:r w:rsidRPr="00005176">
        <w:rPr>
          <w:color w:val="auto"/>
          <w:spacing w:val="0"/>
        </w:rPr>
        <w:t xml:space="preserve"> состава войсковой части </w:t>
      </w:r>
      <w:r w:rsidR="004D348E" w:rsidRPr="004D348E">
        <w:rPr>
          <w:color w:val="auto"/>
          <w:spacing w:val="0"/>
        </w:rPr>
        <w:t>111111</w:t>
      </w:r>
      <w:r w:rsidRPr="00005176">
        <w:rPr>
          <w:color w:val="auto"/>
          <w:spacing w:val="0"/>
        </w:rPr>
        <w:t xml:space="preserve">  с 11</w:t>
      </w:r>
      <w:r w:rsidR="00C61EEC" w:rsidRPr="00005176">
        <w:rPr>
          <w:color w:val="auto"/>
          <w:spacing w:val="0"/>
        </w:rPr>
        <w:t xml:space="preserve"> июля 2014 года, возложив обязанность на</w:t>
      </w:r>
      <w:r w:rsidRPr="00005176">
        <w:rPr>
          <w:color w:val="auto"/>
          <w:spacing w:val="0"/>
        </w:rPr>
        <w:t xml:space="preserve"> должностное лицо в указанной части приказ отменить.</w:t>
      </w:r>
      <w:proofErr w:type="gramEnd"/>
    </w:p>
    <w:p w:rsidR="00FC777A" w:rsidRPr="00005176" w:rsidRDefault="00171D79" w:rsidP="00005176">
      <w:pPr>
        <w:pStyle w:val="11"/>
        <w:shd w:val="clear" w:color="auto" w:fill="auto"/>
        <w:tabs>
          <w:tab w:val="left" w:pos="1601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Обязать командира</w:t>
      </w:r>
      <w:r w:rsidR="00C61EEC" w:rsidRPr="00005176">
        <w:rPr>
          <w:color w:val="auto"/>
          <w:spacing w:val="0"/>
        </w:rPr>
        <w:t xml:space="preserve"> войсковой части </w:t>
      </w:r>
      <w:r w:rsidR="004D348E" w:rsidRPr="004D348E">
        <w:rPr>
          <w:color w:val="auto"/>
          <w:spacing w:val="0"/>
        </w:rPr>
        <w:t>33333</w:t>
      </w:r>
      <w:r w:rsidR="00C61EEC" w:rsidRPr="00005176">
        <w:rPr>
          <w:color w:val="auto"/>
          <w:spacing w:val="0"/>
        </w:rPr>
        <w:t xml:space="preserve"> издать приказ об</w:t>
      </w:r>
      <w:r w:rsidRPr="00005176">
        <w:rPr>
          <w:color w:val="auto"/>
          <w:spacing w:val="0"/>
        </w:rPr>
        <w:t xml:space="preserve"> </w:t>
      </w:r>
      <w:r w:rsidR="00005176" w:rsidRPr="00005176">
        <w:rPr>
          <w:color w:val="auto"/>
          <w:spacing w:val="0"/>
        </w:rPr>
        <w:t xml:space="preserve">исключении </w:t>
      </w:r>
      <w:proofErr w:type="spellStart"/>
      <w:r w:rsidR="004D348E">
        <w:rPr>
          <w:color w:val="auto"/>
          <w:spacing w:val="0"/>
          <w:lang w:val="en-US"/>
        </w:rPr>
        <w:t>xxxxxx</w:t>
      </w:r>
      <w:proofErr w:type="spellEnd"/>
      <w:r w:rsidR="004D348E" w:rsidRPr="004D348E">
        <w:rPr>
          <w:color w:val="auto"/>
          <w:spacing w:val="0"/>
        </w:rPr>
        <w:t xml:space="preserve"> </w:t>
      </w:r>
      <w:r w:rsidR="00C61EEC" w:rsidRPr="00005176">
        <w:rPr>
          <w:color w:val="auto"/>
          <w:spacing w:val="0"/>
        </w:rPr>
        <w:t>из списков личного состава</w:t>
      </w:r>
      <w:r w:rsidR="00005176" w:rsidRPr="00005176">
        <w:rPr>
          <w:color w:val="auto"/>
          <w:spacing w:val="0"/>
        </w:rPr>
        <w:t xml:space="preserve"> войсковой части </w:t>
      </w:r>
      <w:r w:rsidR="004D348E" w:rsidRPr="004D348E">
        <w:rPr>
          <w:color w:val="auto"/>
          <w:spacing w:val="0"/>
        </w:rPr>
        <w:t>11111</w:t>
      </w:r>
      <w:r w:rsidR="00005176" w:rsidRPr="00005176">
        <w:rPr>
          <w:color w:val="auto"/>
          <w:spacing w:val="0"/>
        </w:rPr>
        <w:t xml:space="preserve"> с </w:t>
      </w:r>
      <w:r w:rsidR="00C61EEC" w:rsidRPr="00005176">
        <w:rPr>
          <w:color w:val="auto"/>
          <w:spacing w:val="0"/>
        </w:rPr>
        <w:t>1 февраля 2015 года включительно.</w:t>
      </w:r>
    </w:p>
    <w:p w:rsidR="00FC777A" w:rsidRPr="00005176" w:rsidRDefault="00005176" w:rsidP="00005176">
      <w:pPr>
        <w:pStyle w:val="11"/>
        <w:shd w:val="clear" w:color="auto" w:fill="auto"/>
        <w:tabs>
          <w:tab w:val="left" w:pos="1018"/>
          <w:tab w:val="left" w:pos="3279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Обязать командира</w:t>
      </w:r>
      <w:r w:rsidR="00C61EEC" w:rsidRPr="00005176">
        <w:rPr>
          <w:color w:val="auto"/>
          <w:spacing w:val="0"/>
        </w:rPr>
        <w:t xml:space="preserve"> войсковой части </w:t>
      </w:r>
      <w:r w:rsidR="004D348E" w:rsidRPr="004D348E">
        <w:rPr>
          <w:color w:val="auto"/>
          <w:spacing w:val="0"/>
        </w:rPr>
        <w:t>11111</w:t>
      </w:r>
      <w:r w:rsidR="00C61EEC" w:rsidRPr="00005176">
        <w:rPr>
          <w:color w:val="auto"/>
          <w:spacing w:val="0"/>
        </w:rPr>
        <w:t xml:space="preserve"> до исключения </w:t>
      </w:r>
      <w:proofErr w:type="spellStart"/>
      <w:r w:rsidR="004D348E">
        <w:rPr>
          <w:color w:val="auto"/>
          <w:spacing w:val="0"/>
          <w:lang w:val="en-US"/>
        </w:rPr>
        <w:t>xxxxxxxxxxxx</w:t>
      </w:r>
      <w:proofErr w:type="spellEnd"/>
      <w:r w:rsidR="00C61EEC" w:rsidRPr="00005176">
        <w:rPr>
          <w:color w:val="auto"/>
          <w:spacing w:val="0"/>
        </w:rPr>
        <w:t xml:space="preserve"> из списков личного состава части обеспечить </w:t>
      </w:r>
      <w:r w:rsidRPr="00005176">
        <w:rPr>
          <w:color w:val="auto"/>
          <w:spacing w:val="0"/>
        </w:rPr>
        <w:t xml:space="preserve">офицера положенными </w:t>
      </w:r>
      <w:r w:rsidR="00C61EEC" w:rsidRPr="00005176">
        <w:rPr>
          <w:color w:val="auto"/>
          <w:spacing w:val="0"/>
        </w:rPr>
        <w:t>видами довольствия.</w:t>
      </w:r>
    </w:p>
    <w:p w:rsidR="00FC777A" w:rsidRPr="00005176" w:rsidRDefault="00005176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Обязать Федеральное казнённое </w:t>
      </w:r>
      <w:r w:rsidR="00C61EEC" w:rsidRPr="00005176">
        <w:rPr>
          <w:color w:val="auto"/>
          <w:spacing w:val="0"/>
        </w:rPr>
        <w:t xml:space="preserve">учреждение «Единый расчетный центр» </w:t>
      </w:r>
      <w:r w:rsidRPr="00005176">
        <w:rPr>
          <w:color w:val="auto"/>
          <w:spacing w:val="0"/>
        </w:rPr>
        <w:t xml:space="preserve">Министерства обороны </w:t>
      </w:r>
      <w:r w:rsidR="00C61EEC" w:rsidRPr="00005176">
        <w:rPr>
          <w:color w:val="auto"/>
          <w:spacing w:val="0"/>
        </w:rPr>
        <w:t xml:space="preserve">Российской Федерации выплатить </w:t>
      </w:r>
      <w:proofErr w:type="spellStart"/>
      <w:r w:rsidR="005805CD">
        <w:rPr>
          <w:color w:val="auto"/>
          <w:spacing w:val="0"/>
          <w:lang w:val="en-US"/>
        </w:rPr>
        <w:t>xxxxxxxxxxxxxx</w:t>
      </w:r>
      <w:proofErr w:type="spellEnd"/>
      <w:r w:rsidRPr="00005176">
        <w:rPr>
          <w:color w:val="auto"/>
          <w:spacing w:val="0"/>
        </w:rPr>
        <w:t xml:space="preserve"> денежное</w:t>
      </w:r>
      <w:r w:rsidR="00C61EEC" w:rsidRPr="00005176">
        <w:rPr>
          <w:color w:val="auto"/>
          <w:spacing w:val="0"/>
        </w:rPr>
        <w:t xml:space="preserve"> довольствие по день исключения из </w:t>
      </w:r>
      <w:r w:rsidRPr="00005176">
        <w:rPr>
          <w:color w:val="auto"/>
          <w:spacing w:val="0"/>
        </w:rPr>
        <w:t xml:space="preserve">списков личного состава </w:t>
      </w:r>
      <w:r w:rsidR="00C61EEC" w:rsidRPr="00005176">
        <w:rPr>
          <w:color w:val="auto"/>
          <w:spacing w:val="0"/>
        </w:rPr>
        <w:t xml:space="preserve">войсковой части </w:t>
      </w:r>
      <w:r w:rsidR="005805CD" w:rsidRPr="005805CD">
        <w:rPr>
          <w:color w:val="auto"/>
          <w:spacing w:val="0"/>
        </w:rPr>
        <w:t>11111</w:t>
      </w:r>
      <w:r w:rsidRPr="00005176">
        <w:rPr>
          <w:color w:val="auto"/>
          <w:spacing w:val="0"/>
        </w:rPr>
        <w:t xml:space="preserve"> 1 </w:t>
      </w:r>
      <w:r w:rsidR="00C61EEC" w:rsidRPr="00005176">
        <w:rPr>
          <w:color w:val="auto"/>
          <w:spacing w:val="0"/>
        </w:rPr>
        <w:t>февраля 2015 года</w:t>
      </w:r>
      <w:r w:rsidRPr="00005176">
        <w:rPr>
          <w:color w:val="auto"/>
          <w:spacing w:val="0"/>
        </w:rPr>
        <w:t xml:space="preserve"> включительно.</w:t>
      </w:r>
    </w:p>
    <w:p w:rsidR="00005176" w:rsidRPr="00005176" w:rsidRDefault="00C61EEC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lastRenderedPageBreak/>
        <w:t xml:space="preserve">Обязать Федеральное казенное учреждение «Единый расчетный центр» </w:t>
      </w:r>
      <w:r w:rsidR="00005176" w:rsidRPr="00005176">
        <w:rPr>
          <w:color w:val="auto"/>
          <w:spacing w:val="0"/>
        </w:rPr>
        <w:t xml:space="preserve">Министерства </w:t>
      </w:r>
      <w:r w:rsidRPr="00005176">
        <w:rPr>
          <w:color w:val="auto"/>
          <w:spacing w:val="0"/>
        </w:rPr>
        <w:t xml:space="preserve">обороны Российской Федерации оплатить </w:t>
      </w:r>
      <w:proofErr w:type="spellStart"/>
      <w:r w:rsidR="005805CD">
        <w:rPr>
          <w:color w:val="auto"/>
          <w:spacing w:val="0"/>
          <w:lang w:val="en-US"/>
        </w:rPr>
        <w:t>xxxxxxxx</w:t>
      </w:r>
      <w:proofErr w:type="spellEnd"/>
      <w:r w:rsidRPr="00005176">
        <w:rPr>
          <w:color w:val="auto"/>
          <w:spacing w:val="0"/>
        </w:rPr>
        <w:t xml:space="preserve"> судебные расходы в размере 100 (сто) рублей</w:t>
      </w:r>
      <w:r w:rsidR="00005176" w:rsidRPr="00005176">
        <w:rPr>
          <w:color w:val="auto"/>
          <w:spacing w:val="0"/>
        </w:rPr>
        <w:t>, отказав в части, превышающей указанную сумму.</w:t>
      </w:r>
    </w:p>
    <w:p w:rsidR="00005176" w:rsidRPr="00005176" w:rsidRDefault="00005176" w:rsidP="00005176">
      <w:pPr>
        <w:pStyle w:val="11"/>
        <w:shd w:val="clear" w:color="auto" w:fill="auto"/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В </w:t>
      </w:r>
      <w:r w:rsidR="00C61EEC" w:rsidRPr="00005176">
        <w:rPr>
          <w:color w:val="auto"/>
          <w:spacing w:val="0"/>
        </w:rPr>
        <w:t xml:space="preserve">остальной части требований </w:t>
      </w:r>
      <w:proofErr w:type="spellStart"/>
      <w:r w:rsidR="005805CD">
        <w:rPr>
          <w:color w:val="auto"/>
          <w:spacing w:val="0"/>
          <w:lang w:val="en-US"/>
        </w:rPr>
        <w:t>xxxxxxxxxx</w:t>
      </w:r>
      <w:proofErr w:type="spellEnd"/>
      <w:r w:rsidR="00C61EEC" w:rsidRPr="00005176">
        <w:rPr>
          <w:color w:val="auto"/>
          <w:spacing w:val="0"/>
        </w:rPr>
        <w:t xml:space="preserve"> отказать за </w:t>
      </w:r>
      <w:r w:rsidRPr="00005176">
        <w:rPr>
          <w:color w:val="auto"/>
          <w:spacing w:val="0"/>
        </w:rPr>
        <w:t>необоснованностью.</w:t>
      </w:r>
    </w:p>
    <w:p w:rsidR="00FC777A" w:rsidRPr="00005176" w:rsidRDefault="00C61EEC" w:rsidP="00005176">
      <w:pPr>
        <w:pStyle w:val="11"/>
        <w:shd w:val="clear" w:color="auto" w:fill="auto"/>
        <w:tabs>
          <w:tab w:val="left" w:pos="6702"/>
          <w:tab w:val="left" w:pos="550"/>
        </w:tabs>
        <w:spacing w:before="0" w:after="40" w:line="240" w:lineRule="auto"/>
        <w:ind w:firstLine="567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 xml:space="preserve">Решение может быть обжаловано в апелляционном порядке в </w:t>
      </w:r>
      <w:proofErr w:type="spellStart"/>
      <w:r w:rsidR="005805CD">
        <w:rPr>
          <w:color w:val="auto"/>
          <w:spacing w:val="0"/>
          <w:lang w:val="en-US"/>
        </w:rPr>
        <w:t>xxxxxxxxx</w:t>
      </w:r>
      <w:proofErr w:type="spellEnd"/>
      <w:r w:rsidRPr="00005176">
        <w:rPr>
          <w:color w:val="auto"/>
          <w:spacing w:val="0"/>
        </w:rPr>
        <w:t xml:space="preserve"> через </w:t>
      </w:r>
      <w:proofErr w:type="spellStart"/>
      <w:r w:rsidR="005805CD">
        <w:rPr>
          <w:color w:val="auto"/>
          <w:spacing w:val="0"/>
          <w:lang w:val="en-US"/>
        </w:rPr>
        <w:t>xxxxxxxxxxxxx</w:t>
      </w:r>
      <w:proofErr w:type="spellEnd"/>
      <w:r w:rsidR="005805CD" w:rsidRPr="005805CD">
        <w:rPr>
          <w:color w:val="auto"/>
          <w:spacing w:val="0"/>
        </w:rPr>
        <w:t xml:space="preserve"> </w:t>
      </w:r>
      <w:r w:rsidR="00005176" w:rsidRPr="00005176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>в месячный срок со дня вы</w:t>
      </w:r>
      <w:r w:rsidR="00005176" w:rsidRPr="00005176">
        <w:rPr>
          <w:color w:val="auto"/>
          <w:spacing w:val="0"/>
        </w:rPr>
        <w:t xml:space="preserve">несения его  в окончательной </w:t>
      </w:r>
      <w:r w:rsidRPr="00005176">
        <w:rPr>
          <w:color w:val="auto"/>
          <w:spacing w:val="0"/>
        </w:rPr>
        <w:t>форме</w:t>
      </w:r>
      <w:r w:rsidR="00005176" w:rsidRPr="00005176">
        <w:rPr>
          <w:color w:val="auto"/>
          <w:spacing w:val="0"/>
        </w:rPr>
        <w:t xml:space="preserve"> – </w:t>
      </w:r>
      <w:r w:rsidR="001D4F18">
        <w:rPr>
          <w:color w:val="auto"/>
          <w:spacing w:val="0"/>
        </w:rPr>
        <w:t>21</w:t>
      </w:r>
      <w:r w:rsidR="00005176" w:rsidRPr="00005176">
        <w:rPr>
          <w:color w:val="auto"/>
          <w:spacing w:val="0"/>
        </w:rPr>
        <w:t xml:space="preserve"> </w:t>
      </w:r>
      <w:r w:rsidRPr="00005176">
        <w:rPr>
          <w:color w:val="auto"/>
          <w:spacing w:val="0"/>
        </w:rPr>
        <w:t>ноября 2014 года.</w:t>
      </w:r>
    </w:p>
    <w:p w:rsidR="00005176" w:rsidRPr="00005176" w:rsidRDefault="00005176" w:rsidP="00005176">
      <w:pPr>
        <w:pStyle w:val="11"/>
        <w:shd w:val="clear" w:color="auto" w:fill="auto"/>
        <w:tabs>
          <w:tab w:val="left" w:pos="6702"/>
          <w:tab w:val="left" w:pos="550"/>
        </w:tabs>
        <w:spacing w:before="0" w:after="40" w:line="240" w:lineRule="auto"/>
        <w:jc w:val="both"/>
        <w:rPr>
          <w:color w:val="auto"/>
          <w:spacing w:val="0"/>
        </w:rPr>
      </w:pPr>
    </w:p>
    <w:p w:rsidR="00005176" w:rsidRPr="00005176" w:rsidRDefault="00005176" w:rsidP="00005176">
      <w:pPr>
        <w:pStyle w:val="11"/>
        <w:shd w:val="clear" w:color="auto" w:fill="auto"/>
        <w:tabs>
          <w:tab w:val="left" w:pos="6702"/>
          <w:tab w:val="left" w:pos="550"/>
        </w:tabs>
        <w:spacing w:before="0" w:after="40" w:line="240" w:lineRule="auto"/>
        <w:jc w:val="both"/>
        <w:rPr>
          <w:color w:val="auto"/>
          <w:spacing w:val="0"/>
        </w:rPr>
      </w:pPr>
    </w:p>
    <w:p w:rsidR="00FC777A" w:rsidRPr="00005176" w:rsidRDefault="00C61EEC" w:rsidP="00005176">
      <w:pPr>
        <w:pStyle w:val="11"/>
        <w:shd w:val="clear" w:color="auto" w:fill="auto"/>
        <w:tabs>
          <w:tab w:val="left" w:pos="7705"/>
        </w:tabs>
        <w:spacing w:before="0" w:after="40" w:line="240" w:lineRule="auto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С</w:t>
      </w:r>
      <w:r w:rsidR="00005176" w:rsidRPr="00005176">
        <w:rPr>
          <w:color w:val="auto"/>
          <w:spacing w:val="0"/>
        </w:rPr>
        <w:t>уд</w:t>
      </w:r>
      <w:r w:rsidRPr="00005176">
        <w:rPr>
          <w:color w:val="auto"/>
          <w:spacing w:val="0"/>
        </w:rPr>
        <w:t>ья</w:t>
      </w:r>
      <w:r w:rsidRPr="00005176">
        <w:rPr>
          <w:color w:val="auto"/>
          <w:spacing w:val="0"/>
        </w:rPr>
        <w:tab/>
      </w:r>
    </w:p>
    <w:p w:rsidR="00FC777A" w:rsidRPr="00005176" w:rsidRDefault="00C61EEC" w:rsidP="00005176">
      <w:pPr>
        <w:pStyle w:val="11"/>
        <w:shd w:val="clear" w:color="auto" w:fill="auto"/>
        <w:spacing w:before="0" w:after="40" w:line="240" w:lineRule="auto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Верно</w:t>
      </w:r>
    </w:p>
    <w:p w:rsidR="00FC777A" w:rsidRPr="00005176" w:rsidRDefault="00005176" w:rsidP="00005176">
      <w:pPr>
        <w:pStyle w:val="11"/>
        <w:shd w:val="clear" w:color="auto" w:fill="auto"/>
        <w:tabs>
          <w:tab w:val="left" w:pos="7655"/>
        </w:tabs>
        <w:spacing w:before="0" w:after="40" w:line="240" w:lineRule="auto"/>
        <w:jc w:val="both"/>
        <w:rPr>
          <w:color w:val="auto"/>
          <w:spacing w:val="0"/>
        </w:rPr>
      </w:pPr>
      <w:r w:rsidRPr="00005176">
        <w:rPr>
          <w:color w:val="auto"/>
          <w:spacing w:val="0"/>
        </w:rPr>
        <w:t>с</w:t>
      </w:r>
      <w:r w:rsidR="00C61EEC" w:rsidRPr="00005176">
        <w:rPr>
          <w:color w:val="auto"/>
          <w:spacing w:val="0"/>
        </w:rPr>
        <w:t>екретарь судебного</w:t>
      </w:r>
      <w:r w:rsidRPr="00005176">
        <w:rPr>
          <w:color w:val="auto"/>
          <w:spacing w:val="0"/>
        </w:rPr>
        <w:t xml:space="preserve"> заседания</w:t>
      </w:r>
      <w:r w:rsidR="00C61EEC" w:rsidRPr="00005176">
        <w:rPr>
          <w:color w:val="auto"/>
          <w:spacing w:val="0"/>
        </w:rPr>
        <w:tab/>
      </w:r>
      <w:bookmarkEnd w:id="0"/>
    </w:p>
    <w:sectPr w:rsidR="00FC777A" w:rsidRPr="00005176">
      <w:headerReference w:type="default" r:id="rId8"/>
      <w:type w:val="continuous"/>
      <w:pgSz w:w="11909" w:h="16838"/>
      <w:pgMar w:top="1308" w:right="815" w:bottom="377" w:left="1165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835" w:rsidRDefault="00CA1835">
      <w:r>
        <w:separator/>
      </w:r>
    </w:p>
  </w:endnote>
  <w:endnote w:type="continuationSeparator" w:id="0">
    <w:p w:rsidR="00CA1835" w:rsidRDefault="00CA1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835" w:rsidRDefault="00CA1835"/>
  </w:footnote>
  <w:footnote w:type="continuationSeparator" w:id="0">
    <w:p w:rsidR="00CA1835" w:rsidRDefault="00CA18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77A" w:rsidRDefault="0000517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3743960</wp:posOffset>
              </wp:positionH>
              <wp:positionV relativeFrom="page">
                <wp:posOffset>297180</wp:posOffset>
              </wp:positionV>
              <wp:extent cx="76835" cy="175260"/>
              <wp:effectExtent l="635" t="1905" r="254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77A" w:rsidRDefault="00C61EEC">
                          <w:pPr>
                            <w:pStyle w:val="a6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D4F18" w:rsidRPr="001D4F18">
                            <w:rPr>
                              <w:rStyle w:val="a7"/>
                              <w:noProof/>
                            </w:rPr>
                            <w:t>5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4.8pt;margin-top:23.4pt;width:6.0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" filled="f" stroked="f">
              <v:textbox style="mso-fit-shape-to-text:t" inset="0,0,0,0">
                <w:txbxContent>
                  <w:p w:rsidR="00FC777A" w:rsidRDefault="00C61EEC">
                    <w:pPr>
                      <w:pStyle w:val="a6"/>
                      <w:shd w:val="clear" w:color="auto" w:fill="auto"/>
                      <w:spacing w:line="240" w:lineRule="auto"/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D4F18" w:rsidRPr="001D4F18">
                      <w:rPr>
                        <w:rStyle w:val="a7"/>
                        <w:noProof/>
                      </w:rPr>
                      <w:t>5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3FD7"/>
    <w:multiLevelType w:val="multilevel"/>
    <w:tmpl w:val="D5CC9AE6"/>
    <w:lvl w:ilvl="0">
      <w:start w:val="1"/>
      <w:numFmt w:val="decimal"/>
      <w:lvlText w:val="%1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151017"/>
    <w:multiLevelType w:val="multilevel"/>
    <w:tmpl w:val="FD2887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77A"/>
    <w:rsid w:val="00005176"/>
    <w:rsid w:val="00041304"/>
    <w:rsid w:val="00171D79"/>
    <w:rsid w:val="001D4F18"/>
    <w:rsid w:val="003A747C"/>
    <w:rsid w:val="0041495B"/>
    <w:rsid w:val="004D348E"/>
    <w:rsid w:val="005805CD"/>
    <w:rsid w:val="005819F8"/>
    <w:rsid w:val="00677836"/>
    <w:rsid w:val="00683E3E"/>
    <w:rsid w:val="00692484"/>
    <w:rsid w:val="00721B27"/>
    <w:rsid w:val="00767740"/>
    <w:rsid w:val="007770C3"/>
    <w:rsid w:val="007924F2"/>
    <w:rsid w:val="00845F47"/>
    <w:rsid w:val="008B3815"/>
    <w:rsid w:val="00940285"/>
    <w:rsid w:val="00AE6598"/>
    <w:rsid w:val="00C5014C"/>
    <w:rsid w:val="00C61EEC"/>
    <w:rsid w:val="00CA1835"/>
    <w:rsid w:val="00D01207"/>
    <w:rsid w:val="00D57A99"/>
    <w:rsid w:val="00D95A65"/>
    <w:rsid w:val="00FC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57"/>
      <w:szCs w:val="5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2">
    <w:name w:val="Основной текст (2)_"/>
    <w:basedOn w:val="a0"/>
    <w:link w:val="2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70"/>
      <w:sz w:val="26"/>
      <w:szCs w:val="26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MSGothic11pt0pt">
    <w:name w:val="Основной текст + MS Gothic;11 pt;Курсив;Интервал 0 pt"/>
    <w:basedOn w:val="a4"/>
    <w:rPr>
      <w:rFonts w:ascii="MS Gothic" w:eastAsia="MS Gothic" w:hAnsi="MS Gothic" w:cs="MS Gothic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5pt">
    <w:name w:val="Основной текст + Интервал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24"/>
      <w:szCs w:val="24"/>
      <w:u w:val="none"/>
      <w:lang w:val="ru-RU"/>
    </w:rPr>
  </w:style>
  <w:style w:type="character" w:customStyle="1" w:styleId="Georgia115pt0pt">
    <w:name w:val="Основной текст + Georgia;11;5 pt;Интервал 0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10pt-2pt">
    <w:name w:val="Основной текст + 10 pt;Интервал -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0"/>
      <w:szCs w:val="20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right"/>
      <w:outlineLvl w:val="0"/>
    </w:pPr>
    <w:rPr>
      <w:rFonts w:ascii="Times New Roman" w:eastAsia="Times New Roman" w:hAnsi="Times New Roman" w:cs="Times New Roman"/>
      <w:spacing w:val="10"/>
      <w:sz w:val="57"/>
      <w:szCs w:val="5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" w:after="120" w:line="322" w:lineRule="exact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180" w:line="0" w:lineRule="atLeast"/>
      <w:jc w:val="center"/>
    </w:pPr>
    <w:rPr>
      <w:rFonts w:ascii="Corbel" w:eastAsia="Corbel" w:hAnsi="Corbel" w:cs="Corbel"/>
      <w:spacing w:val="70"/>
      <w:sz w:val="26"/>
      <w:szCs w:val="2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pacing w:val="-1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57"/>
      <w:szCs w:val="5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2">
    <w:name w:val="Основной текст (2)_"/>
    <w:basedOn w:val="a0"/>
    <w:link w:val="2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70"/>
      <w:sz w:val="26"/>
      <w:szCs w:val="26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MSGothic11pt0pt">
    <w:name w:val="Основной текст + MS Gothic;11 pt;Курсив;Интервал 0 pt"/>
    <w:basedOn w:val="a4"/>
    <w:rPr>
      <w:rFonts w:ascii="MS Gothic" w:eastAsia="MS Gothic" w:hAnsi="MS Gothic" w:cs="MS Gothic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5pt">
    <w:name w:val="Основной текст + Интервал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0"/>
      <w:w w:val="100"/>
      <w:position w:val="0"/>
      <w:sz w:val="24"/>
      <w:szCs w:val="24"/>
      <w:u w:val="none"/>
      <w:lang w:val="ru-RU"/>
    </w:rPr>
  </w:style>
  <w:style w:type="character" w:customStyle="1" w:styleId="Georgia115pt0pt">
    <w:name w:val="Основной текст + Georgia;11;5 pt;Интервал 0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10pt-2pt">
    <w:name w:val="Основной текст + 10 pt;Интервал -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0"/>
      <w:szCs w:val="20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right"/>
      <w:outlineLvl w:val="0"/>
    </w:pPr>
    <w:rPr>
      <w:rFonts w:ascii="Times New Roman" w:eastAsia="Times New Roman" w:hAnsi="Times New Roman" w:cs="Times New Roman"/>
      <w:spacing w:val="10"/>
      <w:sz w:val="57"/>
      <w:szCs w:val="5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" w:after="120" w:line="322" w:lineRule="exact"/>
      <w:jc w:val="center"/>
    </w:pPr>
    <w:rPr>
      <w:rFonts w:ascii="Times New Roman" w:eastAsia="Times New Roman" w:hAnsi="Times New Roman" w:cs="Times New Roman"/>
      <w:spacing w:val="1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180" w:line="0" w:lineRule="atLeast"/>
      <w:jc w:val="center"/>
    </w:pPr>
    <w:rPr>
      <w:rFonts w:ascii="Corbel" w:eastAsia="Corbel" w:hAnsi="Corbel" w:cs="Corbel"/>
      <w:spacing w:val="70"/>
      <w:sz w:val="26"/>
      <w:szCs w:val="2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pacing w:val="-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2421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1 1</dc:creator>
  <cp:lastModifiedBy>Владимир Кочкин</cp:lastModifiedBy>
  <cp:revision>3</cp:revision>
  <dcterms:created xsi:type="dcterms:W3CDTF">2014-11-28T13:57:00Z</dcterms:created>
  <dcterms:modified xsi:type="dcterms:W3CDTF">2015-01-05T04:15:00Z</dcterms:modified>
</cp:coreProperties>
</file>