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CB5" w:rsidRPr="007B514A" w:rsidRDefault="00DD7CB5" w:rsidP="00DD7CB5">
      <w:pPr>
        <w:pStyle w:val="a3"/>
        <w:jc w:val="right"/>
        <w:rPr>
          <w:b/>
          <w:u w:val="single"/>
        </w:rPr>
      </w:pPr>
      <w:r w:rsidRPr="007B514A">
        <w:rPr>
          <w:b/>
          <w:u w:val="single"/>
        </w:rPr>
        <w:t>В Президиум Московского окружного военного суда</w:t>
      </w:r>
    </w:p>
    <w:p w:rsidR="00DD7CB5" w:rsidRDefault="00DD7CB5" w:rsidP="00DD7CB5">
      <w:pPr>
        <w:pStyle w:val="a3"/>
        <w:jc w:val="right"/>
      </w:pPr>
      <w:r>
        <w:t>119002, г. Москва, Арбат, 37</w:t>
      </w:r>
    </w:p>
    <w:p w:rsidR="00DD7CB5" w:rsidRDefault="00DD7CB5" w:rsidP="00DD7CB5">
      <w:pPr>
        <w:pStyle w:val="a3"/>
        <w:jc w:val="right"/>
      </w:pPr>
    </w:p>
    <w:p w:rsidR="00DD7CB5" w:rsidRDefault="00DD7CB5" w:rsidP="00DD7CB5">
      <w:pPr>
        <w:pStyle w:val="a3"/>
        <w:jc w:val="right"/>
      </w:pPr>
      <w:r w:rsidRPr="007B514A">
        <w:rPr>
          <w:b/>
        </w:rPr>
        <w:t>Заявитель:</w:t>
      </w:r>
      <w:r>
        <w:t xml:space="preserve"> Д.,</w:t>
      </w:r>
    </w:p>
    <w:p w:rsidR="00DD7CB5" w:rsidRDefault="00DD7CB5" w:rsidP="00DD7CB5">
      <w:pPr>
        <w:pStyle w:val="a3"/>
        <w:jc w:val="right"/>
      </w:pPr>
      <w:r>
        <w:t>Адрес для судебных извещений:</w:t>
      </w:r>
    </w:p>
    <w:p w:rsidR="00DD7CB5" w:rsidRDefault="00DD7CB5" w:rsidP="00DD7CB5">
      <w:pPr>
        <w:pStyle w:val="a3"/>
        <w:jc w:val="right"/>
      </w:pPr>
      <w:r w:rsidRPr="007B514A">
        <w:t xml:space="preserve"> </w:t>
      </w:r>
      <w:r>
        <w:t>г. Н-</w:t>
      </w:r>
      <w:proofErr w:type="spellStart"/>
      <w:r>
        <w:t>ск</w:t>
      </w:r>
      <w:proofErr w:type="spellEnd"/>
      <w:r>
        <w:t>, дом 1, кв.14</w:t>
      </w:r>
    </w:p>
    <w:p w:rsidR="00DD7CB5" w:rsidRDefault="00DD7CB5" w:rsidP="00DD7CB5">
      <w:pPr>
        <w:pStyle w:val="a3"/>
        <w:jc w:val="right"/>
      </w:pPr>
      <w:r>
        <w:t xml:space="preserve">                                                                                Московской области, 143ххх </w:t>
      </w:r>
    </w:p>
    <w:p w:rsidR="00DD7CB5" w:rsidRDefault="00DD7CB5" w:rsidP="00DD7CB5">
      <w:pPr>
        <w:pStyle w:val="a3"/>
        <w:jc w:val="right"/>
      </w:pPr>
      <w:r>
        <w:t xml:space="preserve">                                                  тел. (903) 123-45-67   </w:t>
      </w:r>
    </w:p>
    <w:p w:rsidR="00DD7CB5" w:rsidRDefault="00DD7CB5" w:rsidP="00DD7CB5">
      <w:pPr>
        <w:pStyle w:val="a3"/>
        <w:jc w:val="right"/>
      </w:pPr>
      <w:r>
        <w:t xml:space="preserve">        </w:t>
      </w:r>
    </w:p>
    <w:p w:rsidR="00DD7CB5" w:rsidRDefault="00DD7CB5" w:rsidP="00DD7CB5">
      <w:pPr>
        <w:pStyle w:val="a3"/>
        <w:jc w:val="right"/>
      </w:pPr>
      <w:r w:rsidRPr="007B514A">
        <w:rPr>
          <w:b/>
        </w:rPr>
        <w:t>Ответчик:</w:t>
      </w:r>
      <w:r>
        <w:t xml:space="preserve">  командир войсковой части 11111</w:t>
      </w:r>
    </w:p>
    <w:p w:rsidR="00DD7CB5" w:rsidRDefault="00DD7CB5" w:rsidP="00DD7CB5">
      <w:pPr>
        <w:pStyle w:val="a3"/>
        <w:jc w:val="right"/>
      </w:pPr>
      <w:r>
        <w:t>Адрес ответчика: войсковая часть 11111,</w:t>
      </w:r>
    </w:p>
    <w:p w:rsidR="00DD7CB5" w:rsidRDefault="00DD7CB5" w:rsidP="00DD7CB5">
      <w:pPr>
        <w:pStyle w:val="a3"/>
        <w:jc w:val="right"/>
      </w:pPr>
      <w:r w:rsidRPr="00DD7CB5">
        <w:t>123456</w:t>
      </w:r>
      <w:r>
        <w:t>, Московская область,</w:t>
      </w:r>
    </w:p>
    <w:p w:rsidR="00DD7CB5" w:rsidRPr="00DD7CB5" w:rsidRDefault="00DD7CB5" w:rsidP="00DD7CB5">
      <w:pPr>
        <w:pStyle w:val="a3"/>
        <w:jc w:val="right"/>
      </w:pPr>
      <w:r>
        <w:t>п. Кукуево-1</w:t>
      </w:r>
    </w:p>
    <w:p w:rsidR="00DD7CB5" w:rsidRDefault="00DD7CB5" w:rsidP="00DD7CB5">
      <w:pPr>
        <w:pStyle w:val="a3"/>
        <w:jc w:val="right"/>
      </w:pPr>
      <w:r>
        <w:t xml:space="preserve">                 </w:t>
      </w:r>
    </w:p>
    <w:p w:rsidR="00DD7CB5" w:rsidRDefault="00DD7CB5" w:rsidP="00DD7CB5">
      <w:pPr>
        <w:pStyle w:val="a3"/>
        <w:jc w:val="right"/>
      </w:pPr>
    </w:p>
    <w:p w:rsidR="00DD7CB5" w:rsidRPr="00DC77C6" w:rsidRDefault="00DD7CB5" w:rsidP="00DD7CB5">
      <w:pPr>
        <w:jc w:val="center"/>
        <w:rPr>
          <w:b/>
          <w:sz w:val="28"/>
          <w:szCs w:val="28"/>
        </w:rPr>
      </w:pPr>
      <w:r w:rsidRPr="00DC77C6">
        <w:rPr>
          <w:b/>
          <w:sz w:val="28"/>
          <w:szCs w:val="28"/>
        </w:rPr>
        <w:t>Надзорная жалоба</w:t>
      </w:r>
    </w:p>
    <w:p w:rsidR="00DD7CB5" w:rsidRDefault="00DD7CB5" w:rsidP="00DD7CB5">
      <w:pPr>
        <w:jc w:val="center"/>
        <w:rPr>
          <w:b/>
        </w:rPr>
      </w:pPr>
      <w:r>
        <w:rPr>
          <w:b/>
        </w:rPr>
        <w:t>на</w:t>
      </w:r>
      <w:r w:rsidRPr="00997ACA">
        <w:rPr>
          <w:b/>
        </w:rPr>
        <w:t xml:space="preserve"> определения Московско</w:t>
      </w:r>
      <w:r>
        <w:rPr>
          <w:b/>
        </w:rPr>
        <w:t>го окружного военного суда № КХ-</w:t>
      </w:r>
      <w:r w:rsidRPr="00997ACA">
        <w:rPr>
          <w:b/>
        </w:rPr>
        <w:t xml:space="preserve"> </w:t>
      </w:r>
      <w:r>
        <w:rPr>
          <w:b/>
        </w:rPr>
        <w:t>0000 от 00 декабря</w:t>
      </w:r>
      <w:r w:rsidRPr="00997ACA">
        <w:rPr>
          <w:b/>
        </w:rPr>
        <w:t xml:space="preserve"> 2010 года.</w:t>
      </w:r>
    </w:p>
    <w:p w:rsidR="00DD7CB5" w:rsidRPr="00997ACA" w:rsidRDefault="00DD7CB5" w:rsidP="00DD7CB5">
      <w:pPr>
        <w:jc w:val="center"/>
        <w:rPr>
          <w:b/>
        </w:rPr>
      </w:pPr>
    </w:p>
    <w:p w:rsidR="00DD7CB5" w:rsidRDefault="00DD7CB5" w:rsidP="00DD7CB5">
      <w:pPr>
        <w:pStyle w:val="a3"/>
        <w:ind w:firstLine="708"/>
        <w:jc w:val="both"/>
      </w:pPr>
      <w:r>
        <w:t>23 сентября 2010г. решением Н-</w:t>
      </w:r>
      <w:proofErr w:type="spellStart"/>
      <w:r>
        <w:t>го</w:t>
      </w:r>
      <w:proofErr w:type="spellEnd"/>
      <w:r>
        <w:t xml:space="preserve"> гарнизонного военного суда (мотивированное решение вынесено- 28 сентября 2010г.) было полностью удовлетворено заявление подполковника запаса Д. об оспаривании действий командира войсковой части 11111, связанных с исключением из списков личного состава воинской части без направления на профессиональную переподготовку по одной из гражданских специальностей.</w:t>
      </w:r>
    </w:p>
    <w:p w:rsidR="00DD7CB5" w:rsidRDefault="00DD7CB5" w:rsidP="00DD7CB5">
      <w:pPr>
        <w:pStyle w:val="a3"/>
        <w:ind w:firstLine="708"/>
        <w:jc w:val="both"/>
      </w:pPr>
      <w:r>
        <w:t>Действия командира войсковой части 11111, связанные с исключением Д. из списков личного состава воинской части, без направления на профессиональную переподготовку по одной из гражданских специальностей признаны незаконными.</w:t>
      </w:r>
      <w:r w:rsidRPr="007B514A">
        <w:t xml:space="preserve"> </w:t>
      </w:r>
    </w:p>
    <w:p w:rsidR="00DD7CB5" w:rsidRDefault="00DD7CB5" w:rsidP="00DD7CB5">
      <w:pPr>
        <w:pStyle w:val="a3"/>
        <w:ind w:firstLine="708"/>
        <w:jc w:val="both"/>
      </w:pPr>
      <w:proofErr w:type="gramStart"/>
      <w:r w:rsidRPr="007B514A">
        <w:t>Также суд обязал</w:t>
      </w:r>
      <w:r>
        <w:t xml:space="preserve"> командира войсковой части 11111 отменить свой приказ №</w:t>
      </w:r>
      <w:r w:rsidRPr="00DD7CB5">
        <w:t>000</w:t>
      </w:r>
      <w:r w:rsidRPr="007B514A">
        <w:t xml:space="preserve"> от 28 июня 2010 г., в части касающейся исключ</w:t>
      </w:r>
      <w:r>
        <w:t>ения Д</w:t>
      </w:r>
      <w:r w:rsidRPr="007B514A">
        <w:t>. из списков личного состава воинской части, восстановив его в списках указанной воинской части до реализации его права о направлении на профессиональную переподготовку, после чего установленным порядком исключить из списка личного состава воинской части.</w:t>
      </w:r>
      <w:proofErr w:type="gramEnd"/>
    </w:p>
    <w:p w:rsidR="00DD7CB5" w:rsidRDefault="00DD7CB5" w:rsidP="00DD7CB5">
      <w:pPr>
        <w:pStyle w:val="a3"/>
        <w:ind w:firstLine="708"/>
        <w:jc w:val="both"/>
      </w:pPr>
    </w:p>
    <w:p w:rsidR="00DD7CB5" w:rsidRDefault="00DD7CB5" w:rsidP="00DD7CB5">
      <w:pPr>
        <w:pStyle w:val="a3"/>
        <w:ind w:firstLine="708"/>
        <w:jc w:val="both"/>
      </w:pPr>
    </w:p>
    <w:p w:rsidR="00DD7CB5" w:rsidRPr="00547CF0" w:rsidRDefault="00DD7CB5" w:rsidP="00DD7CB5">
      <w:pPr>
        <w:pStyle w:val="a3"/>
        <w:ind w:firstLine="708"/>
        <w:jc w:val="both"/>
      </w:pPr>
      <w:r w:rsidRPr="00547CF0">
        <w:t>С данным решением суд</w:t>
      </w:r>
      <w:r>
        <w:t xml:space="preserve">а командир войсковой части </w:t>
      </w:r>
      <w:r w:rsidRPr="00DD7CB5">
        <w:t>11111</w:t>
      </w:r>
      <w:r w:rsidRPr="00547CF0">
        <w:t xml:space="preserve"> (ответчик) не согласился и подал кассационную жалобу. В кассационной жалоб</w:t>
      </w:r>
      <w:r>
        <w:t xml:space="preserve">е командир войсковой части </w:t>
      </w:r>
      <w:r w:rsidRPr="00DD7CB5">
        <w:t>11111</w:t>
      </w:r>
      <w:r w:rsidRPr="00547CF0">
        <w:t>, выражая несогласие с решением суда, просил его в связи с нарушением норм материального права отменить.</w:t>
      </w:r>
    </w:p>
    <w:p w:rsidR="00DD7CB5" w:rsidRPr="00547CF0" w:rsidRDefault="00DD7CB5" w:rsidP="00DD7CB5">
      <w:pPr>
        <w:pStyle w:val="a3"/>
        <w:ind w:firstLine="708"/>
        <w:jc w:val="both"/>
      </w:pPr>
      <w:r>
        <w:t>В обоснование жалобы ответчик</w:t>
      </w:r>
      <w:r w:rsidRPr="00547CF0">
        <w:t xml:space="preserve"> указывает, что при написании рапорта от 30 октября 2009 года об увольнении с военной службы в связи с организационно-штатными мероприятиями своего желания о прохождении профессиональной переподготовк</w:t>
      </w:r>
      <w:r>
        <w:t>и в данном рапорте Д</w:t>
      </w:r>
      <w:r w:rsidRPr="00DD7CB5">
        <w:t>.</w:t>
      </w:r>
      <w:r w:rsidRPr="00547CF0">
        <w:t xml:space="preserve"> не изъявил и не высказывал этого желания после зачисления в списки лично</w:t>
      </w:r>
      <w:r>
        <w:t xml:space="preserve">го состава войсковой части </w:t>
      </w:r>
      <w:r w:rsidRPr="00DD7CB5">
        <w:t>11111</w:t>
      </w:r>
      <w:r w:rsidRPr="00547CF0">
        <w:t>. Изъявил такое желание заявитель только 26 марта 2010 года.</w:t>
      </w:r>
    </w:p>
    <w:p w:rsidR="00DD7CB5" w:rsidRDefault="00DD7CB5" w:rsidP="00DD7CB5">
      <w:pPr>
        <w:pStyle w:val="a3"/>
        <w:ind w:firstLine="708"/>
        <w:jc w:val="both"/>
      </w:pPr>
    </w:p>
    <w:p w:rsidR="00DD7CB5" w:rsidRDefault="00DD7CB5" w:rsidP="00DD7CB5">
      <w:pPr>
        <w:pStyle w:val="a3"/>
        <w:jc w:val="both"/>
      </w:pPr>
    </w:p>
    <w:p w:rsidR="00DD7CB5" w:rsidRDefault="00DD7CB5" w:rsidP="00DD7CB5">
      <w:pPr>
        <w:pStyle w:val="a3"/>
        <w:ind w:firstLine="708"/>
        <w:jc w:val="both"/>
      </w:pPr>
      <w:r>
        <w:t>Судебной коллегией</w:t>
      </w:r>
      <w:r w:rsidRPr="003F6499">
        <w:t xml:space="preserve"> </w:t>
      </w:r>
      <w:r>
        <w:t xml:space="preserve">Московского окружного военного </w:t>
      </w:r>
      <w:r w:rsidRPr="003F6499">
        <w:t xml:space="preserve">суда </w:t>
      </w:r>
      <w:r>
        <w:t>была рассмотрена</w:t>
      </w:r>
      <w:r w:rsidRPr="003F6499">
        <w:t xml:space="preserve"> </w:t>
      </w:r>
      <w:r>
        <w:t xml:space="preserve">кассационная жалоба командира войсковой части </w:t>
      </w:r>
      <w:r w:rsidRPr="00DD7CB5">
        <w:t>11111</w:t>
      </w:r>
      <w:r w:rsidRPr="00CB41F7">
        <w:t xml:space="preserve"> </w:t>
      </w:r>
      <w:r>
        <w:t>и вынесено определение № КХ-0000</w:t>
      </w:r>
      <w:r w:rsidRPr="003F6499">
        <w:t xml:space="preserve"> </w:t>
      </w:r>
      <w:proofErr w:type="gramStart"/>
      <w:r w:rsidRPr="003F6499">
        <w:t>от</w:t>
      </w:r>
      <w:proofErr w:type="gramEnd"/>
      <w:r w:rsidRPr="003F6499">
        <w:t xml:space="preserve"> </w:t>
      </w:r>
    </w:p>
    <w:p w:rsidR="00DD7CB5" w:rsidRDefault="00DD7CB5" w:rsidP="00DD7CB5">
      <w:pPr>
        <w:pStyle w:val="a3"/>
        <w:jc w:val="both"/>
      </w:pPr>
      <w:r>
        <w:t>00</w:t>
      </w:r>
      <w:r w:rsidRPr="003F6499">
        <w:t xml:space="preserve"> декабря 2010 года</w:t>
      </w:r>
      <w:r>
        <w:t xml:space="preserve">, согласно которому кассационная жалоба </w:t>
      </w:r>
      <w:r w:rsidRPr="00033CEF">
        <w:t>командир</w:t>
      </w:r>
      <w:r>
        <w:t>а войсковой части 11111</w:t>
      </w:r>
      <w:r w:rsidRPr="00033CEF">
        <w:t xml:space="preserve"> </w:t>
      </w:r>
      <w:r>
        <w:t>была удовлетворена, а решение Н-</w:t>
      </w:r>
      <w:proofErr w:type="spellStart"/>
      <w:r>
        <w:t>го</w:t>
      </w:r>
      <w:proofErr w:type="spellEnd"/>
      <w:r>
        <w:t xml:space="preserve"> гарнизонного военного суда от 23 сентября 2010 года по заявлению Д.  в связи с неправильным применением  норм  материального права отменено и, не передавая дело на новое рассмотрение, принято по делу новое решение.</w:t>
      </w:r>
    </w:p>
    <w:p w:rsidR="00DD7CB5" w:rsidRDefault="00DD7CB5" w:rsidP="00DD7CB5">
      <w:pPr>
        <w:pStyle w:val="a3"/>
        <w:ind w:firstLine="708"/>
        <w:jc w:val="both"/>
      </w:pPr>
      <w:r>
        <w:lastRenderedPageBreak/>
        <w:t>В удовлетворении заявления Д. об оспаривании действий командира войсковой части 11111, связанных с изданием приказа об исключении заявителя из списков личного состава части при увольнении с военной службы в связи с организационно-штатными мероприятиями без направления на профессиональную переподготовку по одной из гражданских специальностей, - отказать.</w:t>
      </w:r>
    </w:p>
    <w:p w:rsidR="00DD7CB5" w:rsidRDefault="00DD7CB5" w:rsidP="00DD7CB5">
      <w:pPr>
        <w:pStyle w:val="a3"/>
        <w:ind w:firstLine="708"/>
        <w:jc w:val="both"/>
      </w:pPr>
    </w:p>
    <w:p w:rsidR="00DD7CB5" w:rsidRDefault="00DD7CB5" w:rsidP="00DD7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lang w:eastAsia="ru-RU"/>
        </w:rPr>
      </w:pPr>
      <w:r w:rsidRPr="00DD7CB5">
        <w:rPr>
          <w:rFonts w:eastAsia="Times New Roman" w:cstheme="minorHAnsi"/>
          <w:lang w:eastAsia="ru-RU"/>
        </w:rPr>
        <w:tab/>
      </w:r>
      <w:proofErr w:type="gramStart"/>
      <w:r w:rsidRPr="005060DA">
        <w:rPr>
          <w:rFonts w:eastAsia="Times New Roman" w:cstheme="minorHAnsi"/>
          <w:lang w:eastAsia="ru-RU"/>
        </w:rPr>
        <w:t xml:space="preserve">Считаю  </w:t>
      </w:r>
      <w:r>
        <w:rPr>
          <w:rFonts w:eastAsia="Times New Roman" w:cstheme="minorHAnsi"/>
          <w:lang w:eastAsia="ru-RU"/>
        </w:rPr>
        <w:t>решение вынесенное судом кассационной инстанции незаконным</w:t>
      </w:r>
      <w:r w:rsidRPr="005060DA">
        <w:rPr>
          <w:rFonts w:eastAsia="Times New Roman" w:cstheme="minorHAnsi"/>
          <w:lang w:eastAsia="ru-RU"/>
        </w:rPr>
        <w:t>,</w:t>
      </w:r>
      <w:r>
        <w:rPr>
          <w:rFonts w:eastAsia="Times New Roman" w:cstheme="minorHAnsi"/>
          <w:lang w:eastAsia="ru-RU"/>
        </w:rPr>
        <w:t xml:space="preserve"> необоснованным, а определение </w:t>
      </w:r>
      <w:r>
        <w:t>судебной коллегией</w:t>
      </w:r>
      <w:r w:rsidRPr="003F6499">
        <w:t xml:space="preserve"> </w:t>
      </w:r>
      <w:r>
        <w:t xml:space="preserve">Московского окружного военного </w:t>
      </w:r>
      <w:r w:rsidRPr="003F6499">
        <w:t>суда</w:t>
      </w:r>
      <w:r>
        <w:rPr>
          <w:rFonts w:eastAsia="Times New Roman" w:cstheme="minorHAnsi"/>
          <w:lang w:eastAsia="ru-RU"/>
        </w:rPr>
        <w:t xml:space="preserve"> подлежащим</w:t>
      </w:r>
      <w:r w:rsidRPr="005060DA">
        <w:rPr>
          <w:rFonts w:eastAsia="Times New Roman" w:cstheme="minorHAnsi"/>
          <w:lang w:eastAsia="ru-RU"/>
        </w:rPr>
        <w:t xml:space="preserve">  отмене в виду существенного нарушения</w:t>
      </w:r>
      <w:r w:rsidRPr="00DF1B77">
        <w:t xml:space="preserve"> </w:t>
      </w:r>
      <w:r>
        <w:rPr>
          <w:rFonts w:eastAsia="Times New Roman" w:cstheme="minorHAnsi"/>
          <w:lang w:eastAsia="ru-RU"/>
        </w:rPr>
        <w:t xml:space="preserve">норм материального </w:t>
      </w:r>
      <w:r w:rsidRPr="005060DA">
        <w:rPr>
          <w:rFonts w:eastAsia="Times New Roman" w:cstheme="minorHAnsi"/>
          <w:lang w:eastAsia="ru-RU"/>
        </w:rPr>
        <w:t xml:space="preserve">права, что повлекло </w:t>
      </w:r>
      <w:r>
        <w:rPr>
          <w:rFonts w:eastAsia="Times New Roman" w:cstheme="minorHAnsi"/>
          <w:lang w:eastAsia="ru-RU"/>
        </w:rPr>
        <w:t>к неправильному разрешению</w:t>
      </w:r>
      <w:r w:rsidRPr="005060DA">
        <w:rPr>
          <w:rFonts w:eastAsia="Times New Roman" w:cstheme="minorHAnsi"/>
          <w:lang w:eastAsia="ru-RU"/>
        </w:rPr>
        <w:t xml:space="preserve"> дела.</w:t>
      </w:r>
      <w:proofErr w:type="gramEnd"/>
    </w:p>
    <w:p w:rsidR="00DD7CB5" w:rsidRDefault="00DD7CB5" w:rsidP="00DD7CB5">
      <w:pPr>
        <w:pStyle w:val="a3"/>
        <w:ind w:firstLine="708"/>
        <w:jc w:val="both"/>
      </w:pPr>
    </w:p>
    <w:p w:rsidR="00DD7CB5" w:rsidRPr="000E25AE" w:rsidRDefault="00DD7CB5" w:rsidP="00DD7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Pr>
          <w:rFonts w:eastAsia="Times New Roman" w:cstheme="minorHAnsi"/>
          <w:lang w:eastAsia="ru-RU"/>
        </w:rPr>
        <w:tab/>
      </w:r>
      <w:r w:rsidRPr="005060DA">
        <w:rPr>
          <w:rFonts w:eastAsia="Times New Roman" w:cstheme="minorHAnsi"/>
          <w:lang w:eastAsia="ru-RU"/>
        </w:rPr>
        <w:t>В  соответствии со статьей 387 Гражданского процессуального кодекса РФ</w:t>
      </w:r>
      <w:r w:rsidRPr="00DF1B77">
        <w:rPr>
          <w:rFonts w:eastAsia="Times New Roman" w:cstheme="minorHAnsi"/>
          <w:lang w:eastAsia="ru-RU"/>
        </w:rPr>
        <w:t xml:space="preserve"> </w:t>
      </w:r>
      <w:r w:rsidRPr="00CF5E87">
        <w:rPr>
          <w:rFonts w:eastAsia="Times New Roman" w:cstheme="minorHAnsi"/>
          <w:lang w:eastAsia="ru-RU"/>
        </w:rPr>
        <w:t>(</w:t>
      </w:r>
      <w:r>
        <w:rPr>
          <w:rFonts w:eastAsia="Times New Roman" w:cstheme="minorHAnsi"/>
          <w:lang w:eastAsia="ru-RU"/>
        </w:rPr>
        <w:t>ГПК РФ</w:t>
      </w:r>
      <w:proofErr w:type="gramStart"/>
      <w:r w:rsidRPr="00CF5E87">
        <w:rPr>
          <w:rFonts w:eastAsia="Times New Roman" w:cstheme="minorHAnsi"/>
          <w:lang w:eastAsia="ru-RU"/>
        </w:rPr>
        <w:t>)</w:t>
      </w:r>
      <w:r w:rsidRPr="005060DA">
        <w:rPr>
          <w:rFonts w:eastAsia="Times New Roman" w:cstheme="minorHAnsi"/>
          <w:lang w:eastAsia="ru-RU"/>
        </w:rPr>
        <w:t>(</w:t>
      </w:r>
      <w:proofErr w:type="gramEnd"/>
      <w:r w:rsidRPr="005060DA">
        <w:rPr>
          <w:rFonts w:eastAsia="Times New Roman" w:cstheme="minorHAnsi"/>
          <w:lang w:eastAsia="ru-RU"/>
        </w:rPr>
        <w:t xml:space="preserve">в  ред. Федерального закона от 04.12.2007 N 330-ФЗ) </w:t>
      </w:r>
      <w:r w:rsidRPr="000E25AE">
        <w:rPr>
          <w:rFonts w:ascii="Times New Roman" w:eastAsia="Times New Roman" w:hAnsi="Times New Roman" w:cs="Times New Roman"/>
          <w:i/>
          <w:sz w:val="24"/>
          <w:szCs w:val="24"/>
          <w:lang w:eastAsia="ru-RU"/>
        </w:rPr>
        <w:t>«Основаниями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 повлиявшие   на   исход   дела,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r w:rsidRPr="000E25AE">
        <w:rPr>
          <w:rFonts w:ascii="Times New Roman" w:eastAsia="Times New Roman" w:hAnsi="Times New Roman" w:cs="Times New Roman"/>
          <w:sz w:val="24"/>
          <w:szCs w:val="24"/>
          <w:lang w:eastAsia="ru-RU"/>
        </w:rPr>
        <w:t>.</w:t>
      </w:r>
    </w:p>
    <w:p w:rsidR="00DD7CB5" w:rsidRPr="005060DA" w:rsidRDefault="00DD7CB5" w:rsidP="00DD7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lang w:eastAsia="ru-RU"/>
        </w:rPr>
      </w:pPr>
      <w:r>
        <w:rPr>
          <w:rFonts w:eastAsia="Times New Roman" w:cstheme="minorHAnsi"/>
          <w:sz w:val="20"/>
          <w:szCs w:val="20"/>
          <w:lang w:eastAsia="ru-RU"/>
        </w:rPr>
        <w:tab/>
      </w:r>
    </w:p>
    <w:p w:rsidR="00DD7CB5" w:rsidRDefault="00DD7CB5" w:rsidP="00DD7CB5">
      <w:pPr>
        <w:pStyle w:val="a5"/>
        <w:shd w:val="clear" w:color="auto" w:fill="auto"/>
        <w:ind w:left="40" w:right="60"/>
        <w:jc w:val="both"/>
        <w:rPr>
          <w:rFonts w:eastAsia="Times New Roman" w:cstheme="minorHAnsi"/>
          <w:sz w:val="22"/>
          <w:szCs w:val="22"/>
          <w:lang w:eastAsia="ru-RU"/>
        </w:rPr>
      </w:pPr>
      <w:r>
        <w:rPr>
          <w:rFonts w:eastAsia="Times New Roman" w:cstheme="minorHAnsi"/>
          <w:lang w:eastAsia="ru-RU"/>
        </w:rPr>
        <w:tab/>
      </w:r>
      <w:r w:rsidRPr="00821FA7">
        <w:rPr>
          <w:rFonts w:eastAsia="Times New Roman" w:cstheme="minorHAnsi"/>
          <w:sz w:val="22"/>
          <w:szCs w:val="22"/>
          <w:lang w:eastAsia="ru-RU"/>
        </w:rPr>
        <w:t xml:space="preserve">В частности, в соответствии со статьей 363 ГПК РФ суд кассационной инстанции применил  закон, не подлежащий    применению в данной  конкретной ситуации. А </w:t>
      </w:r>
      <w:r>
        <w:rPr>
          <w:rFonts w:eastAsia="Times New Roman" w:cstheme="minorHAnsi"/>
          <w:sz w:val="22"/>
          <w:szCs w:val="22"/>
          <w:lang w:eastAsia="ru-RU"/>
        </w:rPr>
        <w:t xml:space="preserve">именно, </w:t>
      </w:r>
      <w:r w:rsidRPr="00A5586F">
        <w:rPr>
          <w:sz w:val="22"/>
          <w:szCs w:val="22"/>
        </w:rPr>
        <w:t xml:space="preserve">судебная </w:t>
      </w:r>
      <w:proofErr w:type="gramStart"/>
      <w:r w:rsidRPr="00A5586F">
        <w:rPr>
          <w:sz w:val="22"/>
          <w:szCs w:val="22"/>
        </w:rPr>
        <w:t>коллегия</w:t>
      </w:r>
      <w:proofErr w:type="gramEnd"/>
      <w:r w:rsidRPr="00A5586F">
        <w:rPr>
          <w:sz w:val="22"/>
          <w:szCs w:val="22"/>
        </w:rPr>
        <w:t xml:space="preserve"> ссылаясь на</w:t>
      </w:r>
      <w:r w:rsidRPr="00821FA7">
        <w:rPr>
          <w:sz w:val="22"/>
          <w:szCs w:val="22"/>
        </w:rPr>
        <w:t xml:space="preserve"> п. 5 ст. 19 Федерального закона «О статусе военнослужащих» </w:t>
      </w:r>
      <w:r w:rsidRPr="00DD7CB5">
        <w:rPr>
          <w:rFonts w:ascii="Times New Roman" w:hAnsi="Times New Roman" w:cs="Times New Roman"/>
          <w:i/>
          <w:sz w:val="24"/>
          <w:szCs w:val="24"/>
        </w:rPr>
        <w:t>«</w:t>
      </w:r>
      <w:r w:rsidRPr="00DD7CB5">
        <w:rPr>
          <w:rFonts w:ascii="Times New Roman" w:hAnsi="Times New Roman" w:cs="Times New Roman"/>
          <w:i/>
          <w:sz w:val="24"/>
          <w:szCs w:val="24"/>
          <w:u w:val="single"/>
        </w:rPr>
        <w:t>гражд</w:t>
      </w:r>
      <w:bookmarkStart w:id="0" w:name="_GoBack"/>
      <w:bookmarkEnd w:id="0"/>
      <w:r w:rsidRPr="00DD7CB5">
        <w:rPr>
          <w:rFonts w:ascii="Times New Roman" w:hAnsi="Times New Roman" w:cs="Times New Roman"/>
          <w:i/>
          <w:sz w:val="24"/>
          <w:szCs w:val="24"/>
          <w:u w:val="single"/>
        </w:rPr>
        <w:t>ане</w:t>
      </w:r>
      <w:r w:rsidRPr="00DD7CB5">
        <w:rPr>
          <w:rFonts w:ascii="Times New Roman" w:hAnsi="Times New Roman" w:cs="Times New Roman"/>
          <w:i/>
          <w:sz w:val="24"/>
          <w:szCs w:val="24"/>
        </w:rPr>
        <w:t xml:space="preserve">, проходившие военную службу по контракту и </w:t>
      </w:r>
      <w:r w:rsidRPr="00DD7CB5">
        <w:rPr>
          <w:rFonts w:ascii="Times New Roman" w:hAnsi="Times New Roman" w:cs="Times New Roman"/>
          <w:i/>
          <w:sz w:val="24"/>
          <w:szCs w:val="24"/>
          <w:u w:val="single"/>
        </w:rPr>
        <w:t>уволенные с военной службы</w:t>
      </w:r>
      <w:r w:rsidRPr="00DD7CB5">
        <w:rPr>
          <w:rFonts w:ascii="Times New Roman" w:hAnsi="Times New Roman" w:cs="Times New Roman"/>
          <w:i/>
          <w:sz w:val="24"/>
          <w:szCs w:val="24"/>
        </w:rPr>
        <w:t xml:space="preserve"> по достижении ими предельного возраста пребывания на военной службе, состоянию здоровья или </w:t>
      </w:r>
      <w:r w:rsidRPr="00DD7CB5">
        <w:rPr>
          <w:rFonts w:ascii="Times New Roman" w:hAnsi="Times New Roman" w:cs="Times New Roman"/>
          <w:i/>
          <w:sz w:val="24"/>
          <w:szCs w:val="24"/>
          <w:u w:val="single"/>
        </w:rPr>
        <w:t>в связи с организационно-штатными мероприятиями, имеют право на бесплатное первоочередное прохождение подготовки, переподготовки и повышение квалификации по направлению и за счет средств федеральной государственной службы занятости населения</w:t>
      </w:r>
      <w:r w:rsidRPr="00DD7CB5">
        <w:rPr>
          <w:rFonts w:ascii="Times New Roman" w:hAnsi="Times New Roman" w:cs="Times New Roman"/>
          <w:i/>
          <w:sz w:val="24"/>
          <w:szCs w:val="24"/>
        </w:rPr>
        <w:t>, а имеющие право на пенсию - на получение профессионального образования по направлению и за счет средств организаций, в которые они приняты на работу, с выплатой среднего заработка во время обучения»</w:t>
      </w:r>
      <w:r>
        <w:rPr>
          <w:i/>
          <w:sz w:val="22"/>
          <w:szCs w:val="22"/>
        </w:rPr>
        <w:t xml:space="preserve"> - </w:t>
      </w:r>
      <w:r w:rsidRPr="00C702F4">
        <w:rPr>
          <w:rFonts w:eastAsia="Times New Roman" w:cstheme="minorHAnsi"/>
          <w:sz w:val="22"/>
          <w:szCs w:val="22"/>
          <w:lang w:eastAsia="ru-RU"/>
        </w:rPr>
        <w:t xml:space="preserve"> что непосредственным образом повлияло на исход дела.</w:t>
      </w:r>
    </w:p>
    <w:p w:rsidR="00DD7CB5" w:rsidRDefault="00DD7CB5" w:rsidP="00DD7CB5">
      <w:pPr>
        <w:pStyle w:val="a5"/>
        <w:shd w:val="clear" w:color="auto" w:fill="auto"/>
        <w:ind w:left="40" w:right="60"/>
        <w:jc w:val="both"/>
        <w:rPr>
          <w:rFonts w:eastAsia="Times New Roman" w:cstheme="minorHAnsi"/>
          <w:sz w:val="22"/>
          <w:szCs w:val="22"/>
          <w:lang w:eastAsia="ru-RU"/>
        </w:rPr>
      </w:pPr>
    </w:p>
    <w:p w:rsidR="00DD7CB5" w:rsidRPr="00DD7CB5" w:rsidRDefault="00DD7CB5" w:rsidP="00DD7CB5">
      <w:pPr>
        <w:pStyle w:val="a3"/>
        <w:jc w:val="both"/>
        <w:rPr>
          <w:rFonts w:ascii="Times New Roman" w:hAnsi="Times New Roman" w:cs="Times New Roman"/>
          <w:b/>
          <w:bCs/>
          <w:i/>
          <w:sz w:val="24"/>
          <w:szCs w:val="24"/>
        </w:rPr>
      </w:pPr>
      <w:r>
        <w:rPr>
          <w:rFonts w:eastAsia="Times New Roman" w:cstheme="minorHAnsi"/>
          <w:lang w:eastAsia="ru-RU"/>
        </w:rPr>
        <w:tab/>
      </w:r>
      <w:r>
        <w:t>Федеральные государственные</w:t>
      </w:r>
      <w:r w:rsidRPr="00A5586F">
        <w:t xml:space="preserve"> службы занятости населения</w:t>
      </w:r>
      <w:r>
        <w:t xml:space="preserve"> в своей повседневной деятельности руководствуются </w:t>
      </w:r>
      <w:r w:rsidRPr="00A5586F">
        <w:t xml:space="preserve">Законом РФ от 19 апреля 1991 г. N </w:t>
      </w:r>
      <w:r>
        <w:t xml:space="preserve">1032-1 "О занятости населения в </w:t>
      </w:r>
      <w:r w:rsidRPr="00A5586F">
        <w:t>Российской Федерации"</w:t>
      </w:r>
      <w:r>
        <w:t xml:space="preserve"> (в редакции Федерального закона от 20 апреля 1996 года N 36-ФЗ) (с изменениями от 27 июля 2010 года). Согласно п.2 ст.9 </w:t>
      </w:r>
      <w:r w:rsidRPr="00A5586F">
        <w:t>Закон</w:t>
      </w:r>
      <w:r>
        <w:t>а</w:t>
      </w:r>
      <w:r w:rsidRPr="00A5586F">
        <w:t xml:space="preserve"> РФ от 19 апреля 1991 г. N </w:t>
      </w:r>
      <w:r>
        <w:t xml:space="preserve">1032-1 "О занятости населения в </w:t>
      </w:r>
      <w:r w:rsidRPr="00A5586F">
        <w:t>Российской Федерации"</w:t>
      </w:r>
      <w:r>
        <w:t xml:space="preserve">  </w:t>
      </w:r>
      <w:r w:rsidRPr="00DD7CB5">
        <w:rPr>
          <w:rFonts w:ascii="Times New Roman" w:hAnsi="Times New Roman" w:cs="Times New Roman"/>
          <w:i/>
          <w:sz w:val="24"/>
          <w:szCs w:val="24"/>
        </w:rPr>
        <w:t>«</w:t>
      </w:r>
      <w:r w:rsidRPr="00DD7CB5">
        <w:rPr>
          <w:rFonts w:ascii="Times New Roman" w:hAnsi="Times New Roman" w:cs="Times New Roman"/>
          <w:b/>
          <w:bCs/>
          <w:i/>
          <w:sz w:val="24"/>
          <w:szCs w:val="24"/>
        </w:rPr>
        <w:t>Право граждан на консультацию, профессиональную ориентацию, профессиональную подготовку, переподготовку, повышение квалификации и получение информации в органах службы занятости.</w:t>
      </w:r>
    </w:p>
    <w:p w:rsidR="00DD7CB5" w:rsidRPr="00DD7CB5" w:rsidRDefault="00DD7CB5" w:rsidP="00DD7CB5">
      <w:pPr>
        <w:pStyle w:val="a3"/>
        <w:ind w:left="284"/>
        <w:jc w:val="both"/>
        <w:rPr>
          <w:rFonts w:ascii="Times New Roman" w:hAnsi="Times New Roman" w:cs="Times New Roman"/>
          <w:i/>
          <w:sz w:val="24"/>
          <w:szCs w:val="24"/>
        </w:rPr>
      </w:pPr>
      <w:r w:rsidRPr="00DD7CB5">
        <w:rPr>
          <w:rFonts w:ascii="Times New Roman" w:eastAsia="Times New Roman" w:hAnsi="Times New Roman" w:cs="Times New Roman"/>
          <w:i/>
          <w:sz w:val="24"/>
          <w:szCs w:val="24"/>
          <w:lang w:eastAsia="ru-RU"/>
        </w:rPr>
        <w:t xml:space="preserve">2. </w:t>
      </w:r>
      <w:r w:rsidRPr="00DD7CB5">
        <w:rPr>
          <w:rFonts w:ascii="Times New Roman" w:eastAsia="Times New Roman" w:hAnsi="Times New Roman" w:cs="Times New Roman"/>
          <w:b/>
          <w:i/>
          <w:sz w:val="24"/>
          <w:szCs w:val="24"/>
          <w:u w:val="single"/>
          <w:lang w:eastAsia="ru-RU"/>
        </w:rPr>
        <w:t xml:space="preserve">Безработные </w:t>
      </w:r>
      <w:r w:rsidRPr="00DD7CB5">
        <w:rPr>
          <w:rFonts w:ascii="Times New Roman" w:eastAsia="Times New Roman" w:hAnsi="Times New Roman" w:cs="Times New Roman"/>
          <w:i/>
          <w:sz w:val="24"/>
          <w:szCs w:val="24"/>
          <w:u w:val="single"/>
          <w:lang w:eastAsia="ru-RU"/>
        </w:rPr>
        <w:t>граждане</w:t>
      </w:r>
      <w:r w:rsidRPr="00DD7CB5">
        <w:rPr>
          <w:rFonts w:ascii="Times New Roman" w:eastAsia="Times New Roman" w:hAnsi="Times New Roman" w:cs="Times New Roman"/>
          <w:i/>
          <w:sz w:val="24"/>
          <w:szCs w:val="24"/>
          <w:lang w:eastAsia="ru-RU"/>
        </w:rPr>
        <w:t xml:space="preserve"> </w:t>
      </w:r>
      <w:r w:rsidRPr="00DD7CB5">
        <w:rPr>
          <w:rFonts w:ascii="Times New Roman" w:eastAsia="Times New Roman" w:hAnsi="Times New Roman" w:cs="Times New Roman"/>
          <w:i/>
          <w:sz w:val="24"/>
          <w:szCs w:val="24"/>
          <w:u w:val="single"/>
          <w:lang w:eastAsia="ru-RU"/>
        </w:rPr>
        <w:t>имеют</w:t>
      </w:r>
      <w:r w:rsidRPr="00DD7CB5">
        <w:rPr>
          <w:rFonts w:ascii="Times New Roman" w:eastAsia="Times New Roman" w:hAnsi="Times New Roman" w:cs="Times New Roman"/>
          <w:i/>
          <w:sz w:val="24"/>
          <w:szCs w:val="24"/>
          <w:lang w:eastAsia="ru-RU"/>
        </w:rPr>
        <w:t xml:space="preserve"> также </w:t>
      </w:r>
      <w:r w:rsidRPr="00DD7CB5">
        <w:rPr>
          <w:rFonts w:ascii="Times New Roman" w:eastAsia="Times New Roman" w:hAnsi="Times New Roman" w:cs="Times New Roman"/>
          <w:i/>
          <w:sz w:val="24"/>
          <w:szCs w:val="24"/>
          <w:u w:val="single"/>
          <w:lang w:eastAsia="ru-RU"/>
        </w:rPr>
        <w:t>право на бесплатные профессиональную ориентацию, профессиональную подготовку, переподготовку</w:t>
      </w:r>
      <w:r w:rsidRPr="00DD7CB5">
        <w:rPr>
          <w:rFonts w:ascii="Times New Roman" w:eastAsia="Times New Roman" w:hAnsi="Times New Roman" w:cs="Times New Roman"/>
          <w:i/>
          <w:sz w:val="24"/>
          <w:szCs w:val="24"/>
          <w:lang w:eastAsia="ru-RU"/>
        </w:rPr>
        <w:t xml:space="preserve"> и повышение квалификации по направлению органов службы занятости</w:t>
      </w:r>
      <w:proofErr w:type="gramStart"/>
      <w:r w:rsidRPr="00DD7CB5">
        <w:rPr>
          <w:rFonts w:ascii="Times New Roman" w:eastAsia="Times New Roman" w:hAnsi="Times New Roman" w:cs="Times New Roman"/>
          <w:i/>
          <w:sz w:val="24"/>
          <w:szCs w:val="24"/>
          <w:lang w:eastAsia="ru-RU"/>
        </w:rPr>
        <w:t>.</w:t>
      </w:r>
      <w:r w:rsidRPr="00DD7CB5">
        <w:rPr>
          <w:rFonts w:ascii="Times New Roman" w:hAnsi="Times New Roman" w:cs="Times New Roman"/>
          <w:i/>
          <w:sz w:val="24"/>
          <w:szCs w:val="24"/>
        </w:rPr>
        <w:t>»</w:t>
      </w:r>
      <w:proofErr w:type="gramEnd"/>
    </w:p>
    <w:p w:rsidR="00DD7CB5" w:rsidRDefault="00DD7CB5" w:rsidP="00DD7CB5">
      <w:pPr>
        <w:pStyle w:val="a3"/>
        <w:jc w:val="both"/>
      </w:pPr>
      <w:r>
        <w:t>Статьей 3 этого же Закона определен порядок и условия признания граждан безработными. В частности, пунктом 3 оговорено, какая категория граждан не может быть признана безработной:</w:t>
      </w:r>
    </w:p>
    <w:p w:rsidR="00DD7CB5" w:rsidRPr="00DD7CB5" w:rsidRDefault="00DD7CB5" w:rsidP="00DD7CB5">
      <w:pPr>
        <w:pStyle w:val="a3"/>
        <w:jc w:val="both"/>
        <w:rPr>
          <w:rFonts w:ascii="Times New Roman" w:hAnsi="Times New Roman" w:cs="Times New Roman"/>
          <w:b/>
          <w:i/>
          <w:sz w:val="24"/>
          <w:szCs w:val="24"/>
        </w:rPr>
      </w:pPr>
      <w:r w:rsidRPr="00DD7CB5">
        <w:rPr>
          <w:rFonts w:ascii="Times New Roman" w:hAnsi="Times New Roman" w:cs="Times New Roman"/>
          <w:sz w:val="24"/>
          <w:szCs w:val="24"/>
        </w:rPr>
        <w:t>«</w:t>
      </w:r>
      <w:r w:rsidRPr="00DD7CB5">
        <w:rPr>
          <w:rFonts w:ascii="Times New Roman" w:hAnsi="Times New Roman" w:cs="Times New Roman"/>
          <w:b/>
          <w:i/>
          <w:sz w:val="24"/>
          <w:szCs w:val="24"/>
        </w:rPr>
        <w:t>Статья 3. Порядок и условия признания граждан безработными.</w:t>
      </w:r>
    </w:p>
    <w:p w:rsidR="00DD7CB5" w:rsidRPr="00DD7CB5" w:rsidRDefault="00DD7CB5" w:rsidP="00DD7CB5">
      <w:pPr>
        <w:pStyle w:val="a3"/>
        <w:ind w:left="360"/>
        <w:jc w:val="both"/>
        <w:rPr>
          <w:rFonts w:ascii="Times New Roman" w:hAnsi="Times New Roman" w:cs="Times New Roman"/>
          <w:i/>
          <w:sz w:val="24"/>
          <w:szCs w:val="24"/>
        </w:rPr>
      </w:pPr>
      <w:r w:rsidRPr="00DD7CB5">
        <w:rPr>
          <w:rFonts w:ascii="Times New Roman" w:hAnsi="Times New Roman" w:cs="Times New Roman"/>
          <w:i/>
          <w:sz w:val="24"/>
          <w:szCs w:val="24"/>
        </w:rPr>
        <w:t xml:space="preserve">3. </w:t>
      </w:r>
      <w:r w:rsidRPr="00DD7CB5">
        <w:rPr>
          <w:rFonts w:ascii="Times New Roman" w:hAnsi="Times New Roman" w:cs="Times New Roman"/>
          <w:i/>
          <w:sz w:val="24"/>
          <w:szCs w:val="24"/>
          <w:u w:val="single"/>
        </w:rPr>
        <w:t>Безработными не могут быть признаны граждане:</w:t>
      </w:r>
    </w:p>
    <w:p w:rsidR="00DD7CB5" w:rsidRPr="00DD7CB5" w:rsidRDefault="00DD7CB5" w:rsidP="00DD7CB5">
      <w:pPr>
        <w:pStyle w:val="a3"/>
        <w:numPr>
          <w:ilvl w:val="0"/>
          <w:numId w:val="1"/>
        </w:numPr>
        <w:jc w:val="both"/>
        <w:rPr>
          <w:rFonts w:ascii="Times New Roman" w:hAnsi="Times New Roman" w:cs="Times New Roman"/>
          <w:i/>
          <w:sz w:val="24"/>
          <w:szCs w:val="24"/>
        </w:rPr>
      </w:pPr>
      <w:proofErr w:type="gramStart"/>
      <w:r w:rsidRPr="00DD7CB5">
        <w:rPr>
          <w:rFonts w:ascii="Times New Roman" w:hAnsi="Times New Roman" w:cs="Times New Roman"/>
          <w:i/>
          <w:sz w:val="24"/>
          <w:szCs w:val="24"/>
          <w:u w:val="single"/>
        </w:rPr>
        <w:t>которым в соответствии с законодательством Российской Федерации назначена</w:t>
      </w:r>
      <w:r w:rsidRPr="00DD7CB5">
        <w:rPr>
          <w:rFonts w:ascii="Times New Roman" w:hAnsi="Times New Roman" w:cs="Times New Roman"/>
          <w:i/>
          <w:sz w:val="24"/>
          <w:szCs w:val="24"/>
        </w:rPr>
        <w:t xml:space="preserve"> трудовая пенсия по старости (часть трудовой пенсии по старости), в том числе досрочно, либо пенсия, предусмотренная пунктом 2 статьи 32 настоящего Закона, либо </w:t>
      </w:r>
      <w:r w:rsidRPr="00DD7CB5">
        <w:rPr>
          <w:rFonts w:ascii="Times New Roman" w:hAnsi="Times New Roman" w:cs="Times New Roman"/>
          <w:i/>
          <w:sz w:val="24"/>
          <w:szCs w:val="24"/>
          <w:u w:val="single"/>
        </w:rPr>
        <w:t>пенсия</w:t>
      </w:r>
      <w:r w:rsidRPr="00DD7CB5">
        <w:rPr>
          <w:rFonts w:ascii="Times New Roman" w:hAnsi="Times New Roman" w:cs="Times New Roman"/>
          <w:i/>
          <w:sz w:val="24"/>
          <w:szCs w:val="24"/>
        </w:rPr>
        <w:t xml:space="preserve"> по старости или</w:t>
      </w:r>
      <w:r w:rsidRPr="00DD7CB5">
        <w:rPr>
          <w:rFonts w:ascii="Times New Roman" w:hAnsi="Times New Roman" w:cs="Times New Roman"/>
          <w:i/>
          <w:sz w:val="24"/>
          <w:szCs w:val="24"/>
          <w:u w:val="single"/>
        </w:rPr>
        <w:t xml:space="preserve"> за выслугу лет по государственному пенсионному обеспечению </w:t>
      </w:r>
      <w:r w:rsidRPr="00DD7CB5">
        <w:rPr>
          <w:rFonts w:ascii="Times New Roman" w:hAnsi="Times New Roman" w:cs="Times New Roman"/>
          <w:i/>
          <w:sz w:val="24"/>
          <w:szCs w:val="24"/>
        </w:rPr>
        <w:t>(абзац в редакции, введенной в действие с 14 февраля 2003 года Федеральным законом от 10 января 2003 года</w:t>
      </w:r>
      <w:proofErr w:type="gramEnd"/>
      <w:r w:rsidRPr="00DD7CB5">
        <w:rPr>
          <w:rFonts w:ascii="Times New Roman" w:hAnsi="Times New Roman" w:cs="Times New Roman"/>
          <w:i/>
          <w:sz w:val="24"/>
          <w:szCs w:val="24"/>
        </w:rPr>
        <w:t xml:space="preserve"> </w:t>
      </w:r>
      <w:proofErr w:type="gramStart"/>
      <w:r w:rsidRPr="00DD7CB5">
        <w:rPr>
          <w:rFonts w:ascii="Times New Roman" w:hAnsi="Times New Roman" w:cs="Times New Roman"/>
          <w:i/>
          <w:sz w:val="24"/>
          <w:szCs w:val="24"/>
        </w:rPr>
        <w:t xml:space="preserve">N 8-ФЗ).» </w:t>
      </w:r>
      <w:proofErr w:type="gramEnd"/>
    </w:p>
    <w:p w:rsidR="00DD7CB5" w:rsidRDefault="00DD7CB5" w:rsidP="00DD7CB5">
      <w:pPr>
        <w:pStyle w:val="a3"/>
        <w:ind w:left="1440"/>
        <w:jc w:val="both"/>
        <w:rPr>
          <w:rFonts w:ascii="Times New Roman" w:hAnsi="Times New Roman" w:cs="Times New Roman"/>
          <w:i/>
          <w:u w:val="single"/>
        </w:rPr>
      </w:pPr>
    </w:p>
    <w:p w:rsidR="00DD7CB5" w:rsidRDefault="00DD7CB5" w:rsidP="00DD7CB5">
      <w:pPr>
        <w:pStyle w:val="a3"/>
        <w:ind w:firstLine="426"/>
        <w:jc w:val="both"/>
      </w:pPr>
      <w:r w:rsidRPr="000F7DAD">
        <w:t xml:space="preserve"> </w:t>
      </w:r>
      <w:r w:rsidRPr="008F2C6C">
        <w:t>К</w:t>
      </w:r>
      <w:r>
        <w:t>роме того</w:t>
      </w:r>
      <w:r w:rsidRPr="008F2C6C">
        <w:t>,</w:t>
      </w:r>
      <w:r>
        <w:rPr>
          <w:rFonts w:cstheme="minorHAnsi"/>
        </w:rPr>
        <w:t xml:space="preserve"> в деле отсутствуют материалы</w:t>
      </w:r>
      <w:r w:rsidRPr="000F7DAD">
        <w:t xml:space="preserve"> </w:t>
      </w:r>
      <w:r>
        <w:t>подтверждающие, что я заявлял о своем желании пройти переподготовку по одной из гражданских специальностей еще в войсковой части 00000.</w:t>
      </w:r>
    </w:p>
    <w:p w:rsidR="00DD7CB5" w:rsidRDefault="00DD7CB5" w:rsidP="00DD7CB5">
      <w:pPr>
        <w:pStyle w:val="a3"/>
        <w:ind w:firstLine="426"/>
        <w:jc w:val="both"/>
        <w:rPr>
          <w:rFonts w:cstheme="minorHAnsi"/>
        </w:rPr>
      </w:pPr>
      <w:r>
        <w:rPr>
          <w:rFonts w:cstheme="minorHAnsi"/>
        </w:rPr>
        <w:t xml:space="preserve"> </w:t>
      </w:r>
    </w:p>
    <w:p w:rsidR="00DD7CB5" w:rsidRPr="00DD7CB5" w:rsidRDefault="00DD7CB5" w:rsidP="00DD7CB5">
      <w:pPr>
        <w:pStyle w:val="a3"/>
        <w:ind w:firstLine="426"/>
        <w:jc w:val="both"/>
        <w:rPr>
          <w:rFonts w:ascii="Times New Roman" w:hAnsi="Times New Roman" w:cs="Times New Roman"/>
          <w:sz w:val="24"/>
          <w:szCs w:val="24"/>
        </w:rPr>
      </w:pPr>
      <w:r>
        <w:t xml:space="preserve">Так </w:t>
      </w:r>
      <w:r w:rsidRPr="008F2C6C">
        <w:t xml:space="preserve">в ходе слушания дела судом кассационной инстанции была нарушена статья 344 ГПК РФ </w:t>
      </w:r>
      <w:r w:rsidRPr="00DD7CB5">
        <w:rPr>
          <w:rFonts w:ascii="Times New Roman" w:hAnsi="Times New Roman" w:cs="Times New Roman"/>
          <w:sz w:val="24"/>
          <w:szCs w:val="24"/>
        </w:rPr>
        <w:t>«</w:t>
      </w:r>
      <w:r w:rsidRPr="00DD7CB5">
        <w:rPr>
          <w:rFonts w:ascii="Times New Roman" w:hAnsi="Times New Roman" w:cs="Times New Roman"/>
          <w:b/>
          <w:i/>
          <w:sz w:val="24"/>
          <w:szCs w:val="24"/>
        </w:rPr>
        <w:t>Возражения относительно кассационных жалобы, представления.</w:t>
      </w:r>
    </w:p>
    <w:p w:rsidR="00DD7CB5" w:rsidRPr="00DD7CB5" w:rsidRDefault="00DD7CB5" w:rsidP="00DD7CB5">
      <w:pPr>
        <w:pStyle w:val="a3"/>
        <w:ind w:firstLine="426"/>
        <w:jc w:val="both"/>
        <w:rPr>
          <w:rFonts w:ascii="Times New Roman" w:hAnsi="Times New Roman" w:cs="Times New Roman"/>
          <w:i/>
          <w:sz w:val="24"/>
          <w:szCs w:val="24"/>
        </w:rPr>
      </w:pPr>
      <w:r w:rsidRPr="00DD7CB5">
        <w:rPr>
          <w:rFonts w:ascii="Times New Roman" w:hAnsi="Times New Roman" w:cs="Times New Roman"/>
          <w:i/>
          <w:sz w:val="24"/>
          <w:szCs w:val="24"/>
        </w:rPr>
        <w:t>1. Лица, участвующие в деле, вправе представить возражения в письменной форме относительно кассационных жалобы, представления с приложением документов, подтверждающих эти возражения.</w:t>
      </w:r>
    </w:p>
    <w:p w:rsidR="00DD7CB5" w:rsidRPr="00DD7CB5" w:rsidRDefault="00DD7CB5" w:rsidP="00DD7CB5">
      <w:pPr>
        <w:pStyle w:val="a3"/>
        <w:ind w:firstLine="426"/>
        <w:jc w:val="both"/>
        <w:rPr>
          <w:rFonts w:ascii="Times New Roman" w:hAnsi="Times New Roman" w:cs="Times New Roman"/>
          <w:sz w:val="24"/>
          <w:szCs w:val="24"/>
        </w:rPr>
      </w:pPr>
      <w:r w:rsidRPr="00DD7CB5">
        <w:rPr>
          <w:rFonts w:ascii="Times New Roman" w:hAnsi="Times New Roman" w:cs="Times New Roman"/>
          <w:i/>
          <w:sz w:val="24"/>
          <w:szCs w:val="24"/>
        </w:rPr>
        <w:t>2. Возражения относительно кассационных жалобы, представления и приложенные к ним документы должны быть поданы с копиями, число которых соответствует числу лиц, участвующих в деле</w:t>
      </w:r>
      <w:proofErr w:type="gramStart"/>
      <w:r w:rsidRPr="00DD7CB5">
        <w:rPr>
          <w:rFonts w:ascii="Times New Roman" w:hAnsi="Times New Roman" w:cs="Times New Roman"/>
          <w:i/>
          <w:sz w:val="24"/>
          <w:szCs w:val="24"/>
        </w:rPr>
        <w:t>.</w:t>
      </w:r>
      <w:r w:rsidRPr="00DD7CB5">
        <w:rPr>
          <w:rFonts w:ascii="Times New Roman" w:hAnsi="Times New Roman" w:cs="Times New Roman"/>
          <w:sz w:val="24"/>
          <w:szCs w:val="24"/>
        </w:rPr>
        <w:t>»</w:t>
      </w:r>
      <w:proofErr w:type="gramEnd"/>
    </w:p>
    <w:p w:rsidR="00DD7CB5" w:rsidRPr="00BE32B2" w:rsidRDefault="00DD7CB5" w:rsidP="00DD7CB5">
      <w:pPr>
        <w:pStyle w:val="a3"/>
        <w:ind w:firstLine="426"/>
        <w:jc w:val="both"/>
        <w:rPr>
          <w:rFonts w:cstheme="minorHAnsi"/>
        </w:rPr>
      </w:pPr>
    </w:p>
    <w:p w:rsidR="00DD7CB5" w:rsidRDefault="00DD7CB5" w:rsidP="00DD7CB5">
      <w:pPr>
        <w:pStyle w:val="a3"/>
        <w:ind w:firstLine="426"/>
        <w:jc w:val="both"/>
      </w:pPr>
      <w:r>
        <w:t xml:space="preserve">Мной были приготовлены возражения на кассационную жалобу ответчика (для суда и ответчика) и документ, </w:t>
      </w:r>
      <w:proofErr w:type="gramStart"/>
      <w:r>
        <w:t>подтверждающий</w:t>
      </w:r>
      <w:proofErr w:type="gramEnd"/>
      <w:r>
        <w:t xml:space="preserve"> что я заявлял о своем желании пройти переподготовку по одной из гражданских специал</w:t>
      </w:r>
      <w:r w:rsidR="009E4A1B">
        <w:t>ьностей еще в войсковой части 00</w:t>
      </w:r>
      <w:r>
        <w:t>000 – ЛИСТ БЕСЕДЫ</w:t>
      </w:r>
      <w:r w:rsidR="009E4A1B">
        <w:t xml:space="preserve"> с командиром войсковой части 00</w:t>
      </w:r>
      <w:r>
        <w:t xml:space="preserve">000 перед предстоящим увольнением, который оформляется в соответствии с </w:t>
      </w:r>
      <w:r>
        <w:rPr>
          <w:u w:val="single"/>
        </w:rPr>
        <w:t>Порядком</w:t>
      </w:r>
      <w:r w:rsidRPr="000F7DAD">
        <w:rPr>
          <w:u w:val="single"/>
        </w:rPr>
        <w:t xml:space="preserve"> представления военнослужащих к увольнению с военной службы</w:t>
      </w:r>
      <w:r w:rsidRPr="00DF3878">
        <w:t xml:space="preserve"> </w:t>
      </w:r>
      <w:r>
        <w:t xml:space="preserve">в соответствии с </w:t>
      </w:r>
      <w:r w:rsidRPr="00DF3878">
        <w:t xml:space="preserve">приказом Министра обороны  РФ от 30 сентября </w:t>
      </w:r>
      <w:smartTag w:uri="urn:schemas-microsoft-com:office:smarttags" w:element="metricconverter">
        <w:smartTagPr>
          <w:attr w:name="ProductID" w:val="2002 г"/>
        </w:smartTagPr>
        <w:r w:rsidRPr="00DF3878">
          <w:t>2002 г</w:t>
        </w:r>
      </w:smartTag>
      <w:r w:rsidRPr="00DF3878">
        <w:t>. №350 «Об организации прохождения военной службы офицерами и прапорщиками (мичманами) в Вооруженных Силах Российской Федерации»</w:t>
      </w:r>
      <w:r>
        <w:t>.</w:t>
      </w:r>
    </w:p>
    <w:p w:rsidR="00DD7CB5" w:rsidRDefault="00DD7CB5" w:rsidP="00DD7CB5">
      <w:pPr>
        <w:pStyle w:val="a3"/>
        <w:ind w:firstLine="426"/>
        <w:jc w:val="both"/>
        <w:rPr>
          <w:b/>
          <w:i/>
          <w:u w:val="single"/>
        </w:rPr>
      </w:pPr>
      <w:r>
        <w:t xml:space="preserve"> </w:t>
      </w:r>
      <w:proofErr w:type="gramStart"/>
      <w:r>
        <w:t>Данный лист беседы был взят мною из личного дела  в Военном комиссариате Московской области для суда, а на тот момент находился в личном деле в отделении кадров  в</w:t>
      </w:r>
      <w:r w:rsidR="009E4A1B">
        <w:t>ойсковой части 11111</w:t>
      </w:r>
      <w:r>
        <w:t xml:space="preserve"> и я просил (в заявлении в суд) суд первой инстанции  истребовать его от  ответчика для приобщения к делу (согласно ст.35 ГПК РФ).</w:t>
      </w:r>
      <w:proofErr w:type="gramEnd"/>
      <w:r>
        <w:t xml:space="preserve"> </w:t>
      </w:r>
      <w:r w:rsidRPr="00DF3878">
        <w:rPr>
          <w:b/>
          <w:i/>
          <w:u w:val="single"/>
        </w:rPr>
        <w:t xml:space="preserve">Данный документ в </w:t>
      </w:r>
      <w:r w:rsidR="009E4A1B">
        <w:rPr>
          <w:b/>
          <w:i/>
          <w:u w:val="single"/>
        </w:rPr>
        <w:t>Н-</w:t>
      </w:r>
      <w:r>
        <w:rPr>
          <w:b/>
          <w:i/>
          <w:u w:val="single"/>
        </w:rPr>
        <w:t xml:space="preserve">кий гарнизонный военный </w:t>
      </w:r>
      <w:r w:rsidRPr="00DF3878">
        <w:rPr>
          <w:b/>
          <w:i/>
          <w:u w:val="single"/>
        </w:rPr>
        <w:t>суд представлен не был</w:t>
      </w:r>
      <w:r>
        <w:rPr>
          <w:b/>
          <w:i/>
          <w:u w:val="single"/>
        </w:rPr>
        <w:t xml:space="preserve">, а суд кассационной инстанции отказался принять и приобщить  данный документ и возражения на кассационную жалобу к делу. </w:t>
      </w:r>
    </w:p>
    <w:p w:rsidR="00DD7CB5" w:rsidRDefault="00DD7CB5" w:rsidP="00DD7CB5">
      <w:pPr>
        <w:pStyle w:val="a3"/>
        <w:ind w:firstLine="426"/>
        <w:jc w:val="both"/>
      </w:pPr>
    </w:p>
    <w:p w:rsidR="00DD7CB5" w:rsidRDefault="00DD7CB5" w:rsidP="00DD7CB5">
      <w:pPr>
        <w:pStyle w:val="41"/>
        <w:shd w:val="clear" w:color="auto" w:fill="auto"/>
        <w:spacing w:after="0" w:line="326" w:lineRule="exact"/>
        <w:ind w:left="-180" w:right="180" w:firstLine="900"/>
        <w:jc w:val="both"/>
        <w:rPr>
          <w:b w:val="0"/>
          <w:sz w:val="22"/>
          <w:szCs w:val="22"/>
        </w:rPr>
      </w:pPr>
      <w:proofErr w:type="gramStart"/>
      <w:r w:rsidRPr="00F509FD">
        <w:rPr>
          <w:b w:val="0"/>
          <w:sz w:val="22"/>
          <w:szCs w:val="22"/>
        </w:rPr>
        <w:t>В кассационной жалобе ответчик ссылается на то, что</w:t>
      </w:r>
      <w:r>
        <w:t xml:space="preserve"> </w:t>
      </w:r>
      <w:r w:rsidRPr="00E94466">
        <w:rPr>
          <w:i/>
          <w:sz w:val="22"/>
          <w:szCs w:val="22"/>
        </w:rPr>
        <w:t>в рапорте от 30.10.2009г. к</w:t>
      </w:r>
      <w:r w:rsidR="009E4A1B">
        <w:rPr>
          <w:i/>
          <w:sz w:val="22"/>
          <w:szCs w:val="22"/>
        </w:rPr>
        <w:t xml:space="preserve"> командиру войсковой части 00</w:t>
      </w:r>
      <w:r w:rsidRPr="00E94466">
        <w:rPr>
          <w:i/>
          <w:sz w:val="22"/>
          <w:szCs w:val="22"/>
        </w:rPr>
        <w:t xml:space="preserve">000 о досрочном увольнении из Вооружённых Сил РФ в связи с организационно-штатными мероприятиями </w:t>
      </w:r>
      <w:r>
        <w:rPr>
          <w:rStyle w:val="4"/>
          <w:i/>
          <w:sz w:val="22"/>
          <w:szCs w:val="22"/>
        </w:rPr>
        <w:t xml:space="preserve">своего желания о </w:t>
      </w:r>
      <w:r w:rsidRPr="00E94466">
        <w:rPr>
          <w:rStyle w:val="4"/>
          <w:i/>
          <w:sz w:val="22"/>
          <w:szCs w:val="22"/>
        </w:rPr>
        <w:t>прохождении профессиональ</w:t>
      </w:r>
      <w:r w:rsidRPr="00E94466">
        <w:rPr>
          <w:i/>
          <w:sz w:val="22"/>
          <w:szCs w:val="22"/>
          <w:u w:val="single"/>
        </w:rPr>
        <w:t>ной</w:t>
      </w:r>
      <w:r w:rsidRPr="00E94466">
        <w:rPr>
          <w:b w:val="0"/>
          <w:i/>
          <w:sz w:val="22"/>
          <w:szCs w:val="22"/>
          <w:u w:val="single"/>
        </w:rPr>
        <w:t xml:space="preserve"> </w:t>
      </w:r>
      <w:r w:rsidRPr="00E94466">
        <w:rPr>
          <w:rStyle w:val="4"/>
          <w:i/>
          <w:sz w:val="22"/>
          <w:szCs w:val="22"/>
        </w:rPr>
        <w:t>переподготовки  не изъявлял</w:t>
      </w:r>
      <w:r>
        <w:rPr>
          <w:rStyle w:val="4"/>
          <w:i/>
          <w:sz w:val="24"/>
          <w:szCs w:val="24"/>
        </w:rPr>
        <w:t xml:space="preserve"> </w:t>
      </w:r>
      <w:r w:rsidRPr="00F509FD">
        <w:rPr>
          <w:rStyle w:val="4"/>
          <w:sz w:val="22"/>
          <w:szCs w:val="22"/>
          <w:u w:val="none"/>
        </w:rPr>
        <w:t>и т</w:t>
      </w:r>
      <w:r w:rsidRPr="00F509FD">
        <w:rPr>
          <w:b w:val="0"/>
          <w:sz w:val="22"/>
          <w:szCs w:val="22"/>
        </w:rPr>
        <w:t>олько лишь 26.03.20</w:t>
      </w:r>
      <w:r>
        <w:rPr>
          <w:b w:val="0"/>
          <w:sz w:val="22"/>
          <w:szCs w:val="22"/>
        </w:rPr>
        <w:t>10г. мной</w:t>
      </w:r>
      <w:r w:rsidRPr="00F509FD">
        <w:rPr>
          <w:b w:val="0"/>
          <w:sz w:val="22"/>
          <w:szCs w:val="22"/>
        </w:rPr>
        <w:t xml:space="preserve"> был подан рапорт на имя командира войсков</w:t>
      </w:r>
      <w:r>
        <w:rPr>
          <w:b w:val="0"/>
          <w:sz w:val="22"/>
          <w:szCs w:val="22"/>
        </w:rPr>
        <w:t>ой</w:t>
      </w:r>
      <w:r w:rsidR="009E4A1B">
        <w:rPr>
          <w:b w:val="0"/>
          <w:sz w:val="22"/>
          <w:szCs w:val="22"/>
        </w:rPr>
        <w:t xml:space="preserve"> части 11111</w:t>
      </w:r>
      <w:r>
        <w:rPr>
          <w:b w:val="0"/>
          <w:sz w:val="22"/>
          <w:szCs w:val="22"/>
        </w:rPr>
        <w:t xml:space="preserve"> о направлении меня</w:t>
      </w:r>
      <w:r w:rsidRPr="00F509FD">
        <w:rPr>
          <w:b w:val="0"/>
          <w:sz w:val="22"/>
          <w:szCs w:val="22"/>
        </w:rPr>
        <w:t xml:space="preserve"> на прохождение профессиональ</w:t>
      </w:r>
      <w:r>
        <w:rPr>
          <w:b w:val="0"/>
          <w:sz w:val="22"/>
          <w:szCs w:val="22"/>
        </w:rPr>
        <w:t>ной переподготовки</w:t>
      </w:r>
      <w:proofErr w:type="gramEnd"/>
      <w:r>
        <w:rPr>
          <w:b w:val="0"/>
          <w:sz w:val="22"/>
          <w:szCs w:val="22"/>
        </w:rPr>
        <w:t xml:space="preserve"> в связи с</w:t>
      </w:r>
      <w:r w:rsidRPr="00F509FD">
        <w:rPr>
          <w:b w:val="0"/>
          <w:sz w:val="22"/>
          <w:szCs w:val="22"/>
        </w:rPr>
        <w:t xml:space="preserve"> предстоящим увольнением из Вооружённых Сил Российской Федерации по орга</w:t>
      </w:r>
      <w:r>
        <w:rPr>
          <w:b w:val="0"/>
          <w:sz w:val="22"/>
          <w:szCs w:val="22"/>
        </w:rPr>
        <w:t xml:space="preserve">низационно-штатным мероприятиям – в результате чего суд сделал необоснованный вывод о том, что до 26.03.2010г. я не обращался с данной просьбой к командованию, то есть суд не учел при рассмотрении данного вопроса данного обстоятельства. </w:t>
      </w:r>
    </w:p>
    <w:p w:rsidR="00DD7CB5" w:rsidRDefault="00DD7CB5" w:rsidP="00DD7CB5">
      <w:pPr>
        <w:pStyle w:val="41"/>
        <w:shd w:val="clear" w:color="auto" w:fill="auto"/>
        <w:spacing w:after="0" w:line="326" w:lineRule="exact"/>
        <w:ind w:left="-180" w:right="180" w:firstLine="900"/>
        <w:jc w:val="both"/>
        <w:rPr>
          <w:b w:val="0"/>
          <w:sz w:val="22"/>
          <w:szCs w:val="22"/>
        </w:rPr>
      </w:pPr>
    </w:p>
    <w:p w:rsidR="00DD7CB5" w:rsidRDefault="00DD7CB5" w:rsidP="00DD7CB5">
      <w:r>
        <w:t xml:space="preserve">     Таким образом, указанные выводы суда</w:t>
      </w:r>
      <w:r w:rsidRPr="00977084">
        <w:rPr>
          <w:rFonts w:eastAsia="Times New Roman" w:cstheme="minorHAnsi"/>
          <w:lang w:eastAsia="ru-RU"/>
        </w:rPr>
        <w:t xml:space="preserve"> </w:t>
      </w:r>
      <w:r>
        <w:rPr>
          <w:rFonts w:eastAsia="Times New Roman" w:cstheme="minorHAnsi"/>
          <w:lang w:eastAsia="ru-RU"/>
        </w:rPr>
        <w:t>кассационной инстанции</w:t>
      </w:r>
      <w:r>
        <w:t xml:space="preserve"> правильными быть признаны не могут, а  решение требует отмены в связи с несоответствием выводов суда фактическим обстоятельствам</w:t>
      </w:r>
      <w:proofErr w:type="gramStart"/>
      <w:r>
        <w:t xml:space="preserve"> .</w:t>
      </w:r>
      <w:proofErr w:type="gramEnd"/>
    </w:p>
    <w:p w:rsidR="00DD7CB5" w:rsidRPr="00977084" w:rsidRDefault="00DD7CB5" w:rsidP="00DD7CB5">
      <w:pPr>
        <w:pStyle w:val="a3"/>
        <w:ind w:firstLine="708"/>
        <w:jc w:val="both"/>
      </w:pPr>
      <w:proofErr w:type="gramStart"/>
      <w:r>
        <w:rPr>
          <w:lang w:eastAsia="ru-RU"/>
        </w:rPr>
        <w:t>П</w:t>
      </w:r>
      <w:r w:rsidRPr="00977084">
        <w:rPr>
          <w:lang w:eastAsia="ru-RU"/>
        </w:rPr>
        <w:t xml:space="preserve">оскольку </w:t>
      </w:r>
      <w:r w:rsidRPr="009E4A1B">
        <w:rPr>
          <w:b/>
          <w:u w:val="single"/>
          <w:lang w:eastAsia="ru-RU"/>
        </w:rPr>
        <w:t>Федеральным законом определено</w:t>
      </w:r>
      <w:r w:rsidRPr="00977084">
        <w:rPr>
          <w:lang w:eastAsia="ru-RU"/>
        </w:rPr>
        <w:t xml:space="preserve"> мое </w:t>
      </w:r>
      <w:r w:rsidRPr="009E4A1B">
        <w:rPr>
          <w:b/>
          <w:i/>
          <w:sz w:val="28"/>
          <w:szCs w:val="28"/>
          <w:u w:val="single"/>
          <w:lang w:eastAsia="ru-RU"/>
        </w:rPr>
        <w:t>право на прохождение профессиональной переподготовки</w:t>
      </w:r>
      <w:r w:rsidRPr="009E4A1B">
        <w:rPr>
          <w:b/>
          <w:lang w:eastAsia="ru-RU"/>
        </w:rPr>
        <w:t xml:space="preserve"> </w:t>
      </w:r>
      <w:r w:rsidRPr="00977084">
        <w:rPr>
          <w:lang w:eastAsia="ru-RU"/>
        </w:rPr>
        <w:t xml:space="preserve">по одной из гражданских специальностей без взимания с меня платы за обучение, </w:t>
      </w:r>
      <w:r w:rsidRPr="009E4A1B">
        <w:rPr>
          <w:b/>
          <w:u w:val="single"/>
          <w:lang w:eastAsia="ru-RU"/>
        </w:rPr>
        <w:t xml:space="preserve">в случае выражения военнослужащим своего волеизъявления посредством подачи рапорта с момента наступления права при увольнении с военной службы по приведенным в приказе Министра обороны РФ </w:t>
      </w:r>
      <w:r w:rsidRPr="009E4A1B">
        <w:rPr>
          <w:b/>
          <w:u w:val="single"/>
          <w:lang w:val="en-US" w:eastAsia="ru-RU"/>
        </w:rPr>
        <w:t>N</w:t>
      </w:r>
      <w:r w:rsidRPr="009E4A1B">
        <w:rPr>
          <w:b/>
          <w:u w:val="single"/>
          <w:lang w:eastAsia="ru-RU"/>
        </w:rPr>
        <w:t xml:space="preserve">95 от 18.03.2009г. основаниям, </w:t>
      </w:r>
      <w:r w:rsidRPr="009E4A1B">
        <w:rPr>
          <w:b/>
          <w:i/>
          <w:sz w:val="28"/>
          <w:szCs w:val="28"/>
          <w:u w:val="single"/>
          <w:lang w:eastAsia="ru-RU"/>
        </w:rPr>
        <w:t>обязанность по направлению на переподготовку возложена</w:t>
      </w:r>
      <w:r w:rsidRPr="009E4A1B">
        <w:rPr>
          <w:b/>
          <w:u w:val="single"/>
          <w:lang w:eastAsia="ru-RU"/>
        </w:rPr>
        <w:t xml:space="preserve"> </w:t>
      </w:r>
      <w:r w:rsidRPr="00977084">
        <w:rPr>
          <w:lang w:eastAsia="ru-RU"/>
        </w:rPr>
        <w:t xml:space="preserve">Порядком </w:t>
      </w:r>
      <w:r w:rsidRPr="009E4A1B">
        <w:rPr>
          <w:b/>
          <w:i/>
          <w:sz w:val="28"/>
          <w:szCs w:val="28"/>
          <w:u w:val="single"/>
          <w:lang w:eastAsia="ru-RU"/>
        </w:rPr>
        <w:t>на</w:t>
      </w:r>
      <w:proofErr w:type="gramEnd"/>
      <w:r w:rsidRPr="009E4A1B">
        <w:rPr>
          <w:b/>
          <w:i/>
          <w:sz w:val="28"/>
          <w:szCs w:val="28"/>
          <w:u w:val="single"/>
          <w:lang w:eastAsia="ru-RU"/>
        </w:rPr>
        <w:t xml:space="preserve"> командование воинской части</w:t>
      </w:r>
      <w:r w:rsidRPr="00977084">
        <w:rPr>
          <w:lang w:eastAsia="ru-RU"/>
        </w:rPr>
        <w:t>, где военнослужащий проходит военную службу.</w:t>
      </w:r>
    </w:p>
    <w:p w:rsidR="00DD7CB5" w:rsidRPr="009E4A1B" w:rsidRDefault="00DD7CB5" w:rsidP="00DD7CB5">
      <w:pPr>
        <w:pStyle w:val="a3"/>
        <w:ind w:firstLine="708"/>
        <w:jc w:val="both"/>
        <w:rPr>
          <w:u w:val="single"/>
          <w:lang w:eastAsia="ru-RU"/>
        </w:rPr>
      </w:pPr>
      <w:r w:rsidRPr="00977084">
        <w:rPr>
          <w:lang w:eastAsia="ru-RU"/>
        </w:rPr>
        <w:lastRenderedPageBreak/>
        <w:t>При этом, ни Федеральным законом, ни Порядком не определено случаев направления граждан на профессиональную переподготовку по одной из гражданских специальностей после исключения их из списков личного состава воинской части, поскольку прекращаются правоотношения связанные с военной службой</w:t>
      </w:r>
      <w:r>
        <w:rPr>
          <w:lang w:eastAsia="ru-RU"/>
        </w:rPr>
        <w:t xml:space="preserve"> </w:t>
      </w:r>
      <w:r w:rsidRPr="00977084">
        <w:rPr>
          <w:lang w:eastAsia="ru-RU"/>
        </w:rPr>
        <w:t xml:space="preserve">– </w:t>
      </w:r>
      <w:r w:rsidRPr="009E4A1B">
        <w:rPr>
          <w:u w:val="single"/>
          <w:lang w:eastAsia="ru-RU"/>
        </w:rPr>
        <w:t xml:space="preserve">т.е. мое </w:t>
      </w:r>
      <w:proofErr w:type="gramStart"/>
      <w:r w:rsidRPr="009E4A1B">
        <w:rPr>
          <w:u w:val="single"/>
          <w:lang w:eastAsia="ru-RU"/>
        </w:rPr>
        <w:t>право</w:t>
      </w:r>
      <w:proofErr w:type="gramEnd"/>
      <w:r w:rsidRPr="009E4A1B">
        <w:rPr>
          <w:u w:val="single"/>
          <w:lang w:eastAsia="ru-RU"/>
        </w:rPr>
        <w:t xml:space="preserve"> безусловно нарушено и подлежит восстановлению.</w:t>
      </w:r>
    </w:p>
    <w:p w:rsidR="00DD7CB5" w:rsidRPr="00977084" w:rsidRDefault="00DD7CB5" w:rsidP="00DD7CB5">
      <w:pPr>
        <w:spacing w:after="0" w:line="240" w:lineRule="auto"/>
        <w:jc w:val="both"/>
        <w:rPr>
          <w:rFonts w:ascii="Times New Roman" w:eastAsia="Times New Roman" w:hAnsi="Times New Roman" w:cs="Times New Roman"/>
          <w:sz w:val="28"/>
          <w:szCs w:val="28"/>
          <w:lang w:eastAsia="ru-RU"/>
        </w:rPr>
      </w:pPr>
    </w:p>
    <w:p w:rsidR="00DD7CB5" w:rsidRPr="009E4A1B" w:rsidRDefault="00DD7CB5" w:rsidP="009E4A1B">
      <w:pPr>
        <w:spacing w:after="0" w:line="240" w:lineRule="auto"/>
        <w:ind w:firstLine="708"/>
        <w:jc w:val="both"/>
        <w:rPr>
          <w:rFonts w:ascii="Times New Roman" w:eastAsia="Times New Roman" w:hAnsi="Times New Roman" w:cs="Times New Roman"/>
          <w:b/>
          <w:sz w:val="24"/>
          <w:szCs w:val="24"/>
          <w:lang w:eastAsia="ru-RU"/>
        </w:rPr>
      </w:pPr>
      <w:r w:rsidRPr="00977084">
        <w:rPr>
          <w:rFonts w:ascii="Times New Roman" w:eastAsia="Times New Roman" w:hAnsi="Times New Roman" w:cs="Times New Roman"/>
          <w:sz w:val="24"/>
          <w:szCs w:val="24"/>
          <w:lang w:eastAsia="ru-RU"/>
        </w:rPr>
        <w:t xml:space="preserve">В связи </w:t>
      </w:r>
      <w:proofErr w:type="gramStart"/>
      <w:r w:rsidRPr="00977084">
        <w:rPr>
          <w:rFonts w:ascii="Times New Roman" w:eastAsia="Times New Roman" w:hAnsi="Times New Roman" w:cs="Times New Roman"/>
          <w:sz w:val="24"/>
          <w:szCs w:val="24"/>
          <w:lang w:eastAsia="ru-RU"/>
        </w:rPr>
        <w:t>с</w:t>
      </w:r>
      <w:proofErr w:type="gramEnd"/>
      <w:r w:rsidRPr="00977084">
        <w:rPr>
          <w:rFonts w:ascii="Times New Roman" w:eastAsia="Times New Roman" w:hAnsi="Times New Roman" w:cs="Times New Roman"/>
          <w:sz w:val="24"/>
          <w:szCs w:val="24"/>
          <w:lang w:eastAsia="ru-RU"/>
        </w:rPr>
        <w:t xml:space="preserve"> </w:t>
      </w:r>
      <w:proofErr w:type="gramStart"/>
      <w:r w:rsidRPr="00977084">
        <w:rPr>
          <w:rFonts w:ascii="Times New Roman" w:eastAsia="Times New Roman" w:hAnsi="Times New Roman" w:cs="Times New Roman"/>
          <w:sz w:val="24"/>
          <w:szCs w:val="24"/>
          <w:lang w:eastAsia="ru-RU"/>
        </w:rPr>
        <w:t>вышеизложенным</w:t>
      </w:r>
      <w:proofErr w:type="gramEnd"/>
      <w:r w:rsidRPr="00977084">
        <w:rPr>
          <w:rFonts w:ascii="Times New Roman" w:eastAsia="Times New Roman" w:hAnsi="Times New Roman" w:cs="Times New Roman"/>
          <w:sz w:val="24"/>
          <w:szCs w:val="24"/>
          <w:lang w:eastAsia="ru-RU"/>
        </w:rPr>
        <w:t xml:space="preserve">, </w:t>
      </w:r>
      <w:r w:rsidRPr="00977084">
        <w:rPr>
          <w:rFonts w:ascii="Times New Roman" w:eastAsia="Times New Roman" w:hAnsi="Times New Roman" w:cs="Times New Roman"/>
          <w:b/>
          <w:sz w:val="24"/>
          <w:szCs w:val="24"/>
          <w:lang w:eastAsia="ru-RU"/>
        </w:rPr>
        <w:t xml:space="preserve"> </w:t>
      </w:r>
      <w:r w:rsidRPr="008B7F3C">
        <w:rPr>
          <w:rFonts w:ascii="Times New Roman" w:eastAsia="Times New Roman" w:hAnsi="Times New Roman" w:cs="Times New Roman"/>
          <w:sz w:val="24"/>
          <w:szCs w:val="24"/>
          <w:lang w:eastAsia="ru-RU"/>
        </w:rPr>
        <w:t>руководствуясь ст. ст.</w:t>
      </w:r>
      <w:r>
        <w:rPr>
          <w:rFonts w:ascii="Times New Roman" w:eastAsia="Times New Roman" w:hAnsi="Times New Roman" w:cs="Times New Roman"/>
          <w:b/>
          <w:sz w:val="24"/>
          <w:szCs w:val="24"/>
          <w:lang w:eastAsia="ru-RU"/>
        </w:rPr>
        <w:t xml:space="preserve"> </w:t>
      </w:r>
      <w:r w:rsidRPr="008B7F3C">
        <w:rPr>
          <w:rFonts w:ascii="Times New Roman" w:eastAsia="Times New Roman" w:hAnsi="Times New Roman" w:cs="Times New Roman"/>
          <w:sz w:val="24"/>
          <w:szCs w:val="24"/>
          <w:lang w:eastAsia="ru-RU"/>
        </w:rPr>
        <w:t>376-378, 387, 390 ГПК РФ</w:t>
      </w:r>
      <w:r>
        <w:rPr>
          <w:rFonts w:ascii="Times New Roman" w:eastAsia="Times New Roman" w:hAnsi="Times New Roman" w:cs="Times New Roman"/>
          <w:b/>
          <w:sz w:val="24"/>
          <w:szCs w:val="24"/>
          <w:lang w:eastAsia="ru-RU"/>
        </w:rPr>
        <w:t xml:space="preserve"> </w:t>
      </w:r>
      <w:r w:rsidRPr="00977084">
        <w:rPr>
          <w:rFonts w:ascii="Times New Roman" w:eastAsia="Times New Roman" w:hAnsi="Times New Roman" w:cs="Times New Roman"/>
          <w:b/>
          <w:sz w:val="24"/>
          <w:szCs w:val="24"/>
          <w:lang w:eastAsia="ru-RU"/>
        </w:rPr>
        <w:t>ПРОШУ:</w:t>
      </w:r>
    </w:p>
    <w:p w:rsidR="00DD7CB5" w:rsidRDefault="00DD7CB5" w:rsidP="00DD7CB5">
      <w:pPr>
        <w:spacing w:before="100" w:beforeAutospacing="1" w:after="100" w:afterAutospacing="1" w:line="240" w:lineRule="auto"/>
        <w:jc w:val="both"/>
        <w:rPr>
          <w:rFonts w:eastAsia="Times New Roman" w:cstheme="minorHAnsi"/>
          <w:lang w:eastAsia="ru-RU"/>
        </w:rPr>
      </w:pPr>
      <w:r w:rsidRPr="00624B34">
        <w:rPr>
          <w:rFonts w:eastAsia="Times New Roman" w:cstheme="minorHAnsi"/>
          <w:lang w:eastAsia="ru-RU"/>
        </w:rPr>
        <w:t xml:space="preserve">отменить </w:t>
      </w:r>
      <w:r w:rsidRPr="00624B34">
        <w:rPr>
          <w:rFonts w:cstheme="minorHAnsi"/>
        </w:rPr>
        <w:t>определение Московско</w:t>
      </w:r>
      <w:r w:rsidR="009E4A1B">
        <w:rPr>
          <w:rFonts w:cstheme="minorHAnsi"/>
        </w:rPr>
        <w:t>го окружного военного суда № КХ</w:t>
      </w:r>
      <w:r w:rsidRPr="00624B34">
        <w:rPr>
          <w:rFonts w:cstheme="minorHAnsi"/>
        </w:rPr>
        <w:t xml:space="preserve">- </w:t>
      </w:r>
      <w:r w:rsidR="009E4A1B">
        <w:rPr>
          <w:rFonts w:cstheme="minorHAnsi"/>
        </w:rPr>
        <w:t>0000 от 00</w:t>
      </w:r>
      <w:r w:rsidRPr="00624B34">
        <w:rPr>
          <w:rFonts w:cstheme="minorHAnsi"/>
        </w:rPr>
        <w:t xml:space="preserve"> декабря 2010 года</w:t>
      </w:r>
      <w:r w:rsidRPr="00624B34">
        <w:rPr>
          <w:rFonts w:eastAsia="Times New Roman" w:cstheme="minorHAnsi"/>
          <w:lang w:eastAsia="ru-RU"/>
        </w:rPr>
        <w:t xml:space="preserve"> и принять новое судебное постановление, не передавая дело для нового рассмотрения, так как допущена ошибка в применении и толковании норм материального права.</w:t>
      </w:r>
    </w:p>
    <w:p w:rsidR="00DD7CB5" w:rsidRDefault="00DD7CB5" w:rsidP="00DD7CB5">
      <w:pPr>
        <w:pStyle w:val="a3"/>
      </w:pPr>
      <w:r>
        <w:t>Приложение:</w:t>
      </w:r>
    </w:p>
    <w:p w:rsidR="00DD7CB5" w:rsidRDefault="00DD7CB5" w:rsidP="00DD7CB5">
      <w:pPr>
        <w:pStyle w:val="a3"/>
      </w:pPr>
      <w:r>
        <w:t xml:space="preserve">1. Заверенные копии решения </w:t>
      </w:r>
      <w:r w:rsidR="009E4A1B">
        <w:t>Н-</w:t>
      </w:r>
      <w:proofErr w:type="spellStart"/>
      <w:r>
        <w:t>го</w:t>
      </w:r>
      <w:proofErr w:type="spellEnd"/>
      <w:r>
        <w:t xml:space="preserve"> гарнизонного военного суда и определения </w:t>
      </w:r>
      <w:r w:rsidRPr="00624B34">
        <w:rPr>
          <w:rFonts w:cstheme="minorHAnsi"/>
        </w:rPr>
        <w:t>Московско</w:t>
      </w:r>
      <w:r w:rsidR="009E4A1B">
        <w:rPr>
          <w:rFonts w:cstheme="minorHAnsi"/>
        </w:rPr>
        <w:t>го окружного военного суда № КХ</w:t>
      </w:r>
      <w:r w:rsidRPr="00624B34">
        <w:rPr>
          <w:rFonts w:cstheme="minorHAnsi"/>
        </w:rPr>
        <w:t xml:space="preserve">- </w:t>
      </w:r>
      <w:r w:rsidR="009E4A1B">
        <w:rPr>
          <w:rFonts w:cstheme="minorHAnsi"/>
        </w:rPr>
        <w:t>0000 от 00 декабря 2010г.</w:t>
      </w:r>
    </w:p>
    <w:p w:rsidR="00DD7CB5" w:rsidRDefault="00DD7CB5" w:rsidP="00DD7CB5">
      <w:pPr>
        <w:pStyle w:val="a3"/>
      </w:pPr>
      <w:r>
        <w:t>2. Копии надзорной жалобы по числу лиц, участвующих в деле.</w:t>
      </w:r>
    </w:p>
    <w:p w:rsidR="00DD7CB5" w:rsidRDefault="00DD7CB5" w:rsidP="00DD7CB5">
      <w:pPr>
        <w:pStyle w:val="consnonformat"/>
      </w:pPr>
      <w:r>
        <w:t xml:space="preserve">  </w:t>
      </w:r>
    </w:p>
    <w:p w:rsidR="00DD7CB5" w:rsidRDefault="00DD7CB5" w:rsidP="00DD7CB5">
      <w:pPr>
        <w:pStyle w:val="consnonformat"/>
      </w:pPr>
      <w:r>
        <w:t xml:space="preserve">  </w:t>
      </w:r>
    </w:p>
    <w:p w:rsidR="00DD7CB5" w:rsidRDefault="00DD7CB5" w:rsidP="00DD7CB5">
      <w:pPr>
        <w:pStyle w:val="a3"/>
      </w:pPr>
      <w:r>
        <w:t>     Заявитель надзорной жалобы: _____________________________________</w:t>
      </w:r>
    </w:p>
    <w:p w:rsidR="00DD7CB5" w:rsidRDefault="00DD7CB5" w:rsidP="00DD7CB5">
      <w:pPr>
        <w:pStyle w:val="a3"/>
      </w:pPr>
      <w:r>
        <w:t>                                   (фамилия, имя, отчество, подпись)</w:t>
      </w:r>
    </w:p>
    <w:p w:rsidR="00DD7CB5" w:rsidRDefault="00DD7CB5" w:rsidP="00DD7CB5">
      <w:pPr>
        <w:pStyle w:val="a3"/>
      </w:pPr>
      <w:r>
        <w:t xml:space="preserve">  </w:t>
      </w:r>
    </w:p>
    <w:p w:rsidR="00DD7CB5" w:rsidRDefault="00DD7CB5" w:rsidP="00DD7CB5">
      <w:pPr>
        <w:pStyle w:val="a3"/>
      </w:pPr>
      <w:r>
        <w:t>     "__" февраля 2011 г.</w:t>
      </w:r>
    </w:p>
    <w:p w:rsidR="00DD7CB5" w:rsidRDefault="00DD7CB5" w:rsidP="00DD7CB5">
      <w:pPr>
        <w:ind w:firstLine="708"/>
        <w:jc w:val="both"/>
        <w:rPr>
          <w:color w:val="FF0000"/>
        </w:rPr>
      </w:pPr>
    </w:p>
    <w:p w:rsidR="00DD7CB5" w:rsidRDefault="00DD7CB5" w:rsidP="00DD7CB5">
      <w:pPr>
        <w:spacing w:before="100" w:beforeAutospacing="1" w:after="100" w:afterAutospacing="1" w:line="240" w:lineRule="auto"/>
        <w:jc w:val="both"/>
        <w:rPr>
          <w:rFonts w:eastAsia="Times New Roman" w:cstheme="minorHAnsi"/>
          <w:lang w:eastAsia="ru-RU"/>
        </w:rPr>
      </w:pPr>
    </w:p>
    <w:p w:rsidR="00DD7CB5" w:rsidRPr="00624B34" w:rsidRDefault="00DD7CB5" w:rsidP="00DD7CB5">
      <w:pPr>
        <w:spacing w:before="100" w:beforeAutospacing="1" w:after="100" w:afterAutospacing="1" w:line="240" w:lineRule="auto"/>
        <w:jc w:val="both"/>
        <w:rPr>
          <w:rFonts w:eastAsia="Times New Roman" w:cstheme="minorHAnsi"/>
          <w:lang w:eastAsia="ru-RU"/>
        </w:rPr>
      </w:pPr>
    </w:p>
    <w:p w:rsidR="007A0B72" w:rsidRDefault="007A0B72"/>
    <w:sectPr w:rsidR="007A0B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D964BA"/>
    <w:multiLevelType w:val="hybridMultilevel"/>
    <w:tmpl w:val="EE70F31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CB5"/>
    <w:rsid w:val="000E25AE"/>
    <w:rsid w:val="007A0B72"/>
    <w:rsid w:val="009E4A1B"/>
    <w:rsid w:val="00DD7C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C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D7CB5"/>
    <w:pPr>
      <w:spacing w:after="0" w:line="240" w:lineRule="auto"/>
    </w:pPr>
  </w:style>
  <w:style w:type="paragraph" w:customStyle="1" w:styleId="consnonformat">
    <w:name w:val="consnonformat"/>
    <w:basedOn w:val="a"/>
    <w:rsid w:val="00DD7C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link w:val="a5"/>
    <w:rsid w:val="00DD7CB5"/>
    <w:rPr>
      <w:sz w:val="29"/>
      <w:szCs w:val="29"/>
      <w:shd w:val="clear" w:color="auto" w:fill="FFFFFF"/>
    </w:rPr>
  </w:style>
  <w:style w:type="paragraph" w:styleId="a5">
    <w:name w:val="Body Text"/>
    <w:basedOn w:val="a"/>
    <w:link w:val="a4"/>
    <w:rsid w:val="00DD7CB5"/>
    <w:pPr>
      <w:shd w:val="clear" w:color="auto" w:fill="FFFFFF"/>
      <w:spacing w:after="60" w:line="240" w:lineRule="atLeast"/>
    </w:pPr>
    <w:rPr>
      <w:sz w:val="29"/>
      <w:szCs w:val="29"/>
    </w:rPr>
  </w:style>
  <w:style w:type="character" w:customStyle="1" w:styleId="1">
    <w:name w:val="Основной текст Знак1"/>
    <w:basedOn w:val="a0"/>
    <w:uiPriority w:val="99"/>
    <w:semiHidden/>
    <w:rsid w:val="00DD7CB5"/>
  </w:style>
  <w:style w:type="character" w:customStyle="1" w:styleId="4">
    <w:name w:val="Основной текст (4)"/>
    <w:basedOn w:val="a0"/>
    <w:rsid w:val="00DD7CB5"/>
    <w:rPr>
      <w:b/>
      <w:bCs/>
      <w:sz w:val="28"/>
      <w:szCs w:val="28"/>
      <w:u w:val="single"/>
      <w:lang w:bidi="ar-SA"/>
    </w:rPr>
  </w:style>
  <w:style w:type="character" w:customStyle="1" w:styleId="40">
    <w:name w:val="Основной текст (4)_"/>
    <w:basedOn w:val="a0"/>
    <w:link w:val="41"/>
    <w:rsid w:val="00DD7CB5"/>
    <w:rPr>
      <w:b/>
      <w:bCs/>
      <w:sz w:val="28"/>
      <w:szCs w:val="28"/>
      <w:shd w:val="clear" w:color="auto" w:fill="FFFFFF"/>
    </w:rPr>
  </w:style>
  <w:style w:type="paragraph" w:customStyle="1" w:styleId="41">
    <w:name w:val="Основной текст (4)1"/>
    <w:basedOn w:val="a"/>
    <w:link w:val="40"/>
    <w:rsid w:val="00DD7CB5"/>
    <w:pPr>
      <w:shd w:val="clear" w:color="auto" w:fill="FFFFFF"/>
      <w:spacing w:after="540" w:line="357" w:lineRule="exact"/>
      <w:jc w:val="center"/>
    </w:pPr>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C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D7CB5"/>
    <w:pPr>
      <w:spacing w:after="0" w:line="240" w:lineRule="auto"/>
    </w:pPr>
  </w:style>
  <w:style w:type="paragraph" w:customStyle="1" w:styleId="consnonformat">
    <w:name w:val="consnonformat"/>
    <w:basedOn w:val="a"/>
    <w:rsid w:val="00DD7C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link w:val="a5"/>
    <w:rsid w:val="00DD7CB5"/>
    <w:rPr>
      <w:sz w:val="29"/>
      <w:szCs w:val="29"/>
      <w:shd w:val="clear" w:color="auto" w:fill="FFFFFF"/>
    </w:rPr>
  </w:style>
  <w:style w:type="paragraph" w:styleId="a5">
    <w:name w:val="Body Text"/>
    <w:basedOn w:val="a"/>
    <w:link w:val="a4"/>
    <w:rsid w:val="00DD7CB5"/>
    <w:pPr>
      <w:shd w:val="clear" w:color="auto" w:fill="FFFFFF"/>
      <w:spacing w:after="60" w:line="240" w:lineRule="atLeast"/>
    </w:pPr>
    <w:rPr>
      <w:sz w:val="29"/>
      <w:szCs w:val="29"/>
    </w:rPr>
  </w:style>
  <w:style w:type="character" w:customStyle="1" w:styleId="1">
    <w:name w:val="Основной текст Знак1"/>
    <w:basedOn w:val="a0"/>
    <w:uiPriority w:val="99"/>
    <w:semiHidden/>
    <w:rsid w:val="00DD7CB5"/>
  </w:style>
  <w:style w:type="character" w:customStyle="1" w:styleId="4">
    <w:name w:val="Основной текст (4)"/>
    <w:basedOn w:val="a0"/>
    <w:rsid w:val="00DD7CB5"/>
    <w:rPr>
      <w:b/>
      <w:bCs/>
      <w:sz w:val="28"/>
      <w:szCs w:val="28"/>
      <w:u w:val="single"/>
      <w:lang w:bidi="ar-SA"/>
    </w:rPr>
  </w:style>
  <w:style w:type="character" w:customStyle="1" w:styleId="40">
    <w:name w:val="Основной текст (4)_"/>
    <w:basedOn w:val="a0"/>
    <w:link w:val="41"/>
    <w:rsid w:val="00DD7CB5"/>
    <w:rPr>
      <w:b/>
      <w:bCs/>
      <w:sz w:val="28"/>
      <w:szCs w:val="28"/>
      <w:shd w:val="clear" w:color="auto" w:fill="FFFFFF"/>
    </w:rPr>
  </w:style>
  <w:style w:type="paragraph" w:customStyle="1" w:styleId="41">
    <w:name w:val="Основной текст (4)1"/>
    <w:basedOn w:val="a"/>
    <w:link w:val="40"/>
    <w:rsid w:val="00DD7CB5"/>
    <w:pPr>
      <w:shd w:val="clear" w:color="auto" w:fill="FFFFFF"/>
      <w:spacing w:after="540" w:line="357" w:lineRule="exact"/>
      <w:jc w:val="center"/>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1597</Words>
  <Characters>9109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2011-02-22T08:30:00Z</dcterms:created>
  <dcterms:modified xsi:type="dcterms:W3CDTF">2011-02-22T08:55:00Z</dcterms:modified>
</cp:coreProperties>
</file>