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3446" w:rsidRDefault="007E3446" w:rsidP="007E3446">
      <w:pPr>
        <w:tabs>
          <w:tab w:val="right" w:pos="9355"/>
        </w:tabs>
        <w:spacing w:line="240" w:lineRule="auto"/>
        <w:jc w:val="center"/>
        <w:rPr>
          <w:rFonts w:ascii="Times New Roman" w:hAnsi="Times New Roman" w:cs="Times New Roman"/>
          <w:b/>
          <w:sz w:val="74"/>
        </w:rPr>
      </w:pPr>
      <w:r>
        <w:rPr>
          <w:rFonts w:ascii="Times New Roman" w:hAnsi="Times New Roman" w:cs="Times New Roman"/>
          <w:b/>
          <w:sz w:val="74"/>
        </w:rPr>
        <w:t>П Р И К А З</w:t>
      </w:r>
    </w:p>
    <w:p w:rsidR="007E3446" w:rsidRDefault="007E3446" w:rsidP="007E3446">
      <w:pPr>
        <w:tabs>
          <w:tab w:val="right" w:pos="9355"/>
        </w:tabs>
        <w:spacing w:line="240" w:lineRule="auto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КОМАНДУЮЩЕГО ТИХООКЕАНСКИМ ФЛОТОМ</w:t>
      </w:r>
    </w:p>
    <w:p w:rsidR="007E3446" w:rsidRDefault="007E3446" w:rsidP="007E3446">
      <w:pPr>
        <w:tabs>
          <w:tab w:val="right" w:pos="9355"/>
        </w:tabs>
        <w:spacing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(по личному составу)</w:t>
      </w:r>
    </w:p>
    <w:p w:rsidR="007E3446" w:rsidRDefault="007E3446" w:rsidP="007E3446">
      <w:pPr>
        <w:tabs>
          <w:tab w:val="right" w:pos="9355"/>
        </w:tabs>
        <w:spacing w:line="240" w:lineRule="auto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№ 266</w:t>
      </w:r>
    </w:p>
    <w:p w:rsidR="007E3446" w:rsidRPr="007E3446" w:rsidRDefault="007E3446" w:rsidP="007E3446">
      <w:pPr>
        <w:tabs>
          <w:tab w:val="right" w:pos="9355"/>
        </w:tabs>
        <w:spacing w:line="240" w:lineRule="auto"/>
        <w:jc w:val="both"/>
        <w:rPr>
          <w:rFonts w:ascii="Times New Roman" w:hAnsi="Times New Roman" w:cs="Times New Roman"/>
        </w:rPr>
      </w:pPr>
      <w:proofErr w:type="gramStart"/>
      <w:r w:rsidRPr="007E3446">
        <w:rPr>
          <w:rFonts w:ascii="Times New Roman" w:hAnsi="Times New Roman" w:cs="Times New Roman"/>
        </w:rPr>
        <w:t>« 12</w:t>
      </w:r>
      <w:proofErr w:type="gramEnd"/>
      <w:r w:rsidRPr="007E3446">
        <w:rPr>
          <w:rFonts w:ascii="Times New Roman" w:hAnsi="Times New Roman" w:cs="Times New Roman"/>
        </w:rPr>
        <w:t xml:space="preserve"> » декабря  2014 г.</w:t>
      </w:r>
      <w:r w:rsidRPr="007E3446">
        <w:rPr>
          <w:rFonts w:ascii="Times New Roman" w:hAnsi="Times New Roman" w:cs="Times New Roman"/>
        </w:rPr>
        <w:tab/>
        <w:t>г. Владивосток</w:t>
      </w:r>
    </w:p>
    <w:p w:rsidR="007E3446" w:rsidRPr="007E3446" w:rsidRDefault="007E3446" w:rsidP="007E3446">
      <w:pPr>
        <w:tabs>
          <w:tab w:val="right" w:pos="9355"/>
        </w:tabs>
        <w:spacing w:line="240" w:lineRule="auto"/>
        <w:jc w:val="center"/>
        <w:rPr>
          <w:rFonts w:ascii="Times New Roman" w:hAnsi="Times New Roman" w:cs="Times New Roman"/>
        </w:rPr>
      </w:pPr>
      <w:r w:rsidRPr="007E3446">
        <w:rPr>
          <w:rFonts w:ascii="Times New Roman" w:hAnsi="Times New Roman" w:cs="Times New Roman"/>
        </w:rPr>
        <w:t>§2</w:t>
      </w:r>
    </w:p>
    <w:p w:rsidR="007E3446" w:rsidRPr="007E3446" w:rsidRDefault="007E3446" w:rsidP="007E3446">
      <w:pPr>
        <w:tabs>
          <w:tab w:val="right" w:pos="9355"/>
        </w:tabs>
        <w:spacing w:line="240" w:lineRule="auto"/>
        <w:ind w:firstLine="720"/>
        <w:jc w:val="both"/>
        <w:rPr>
          <w:rFonts w:ascii="Times New Roman" w:hAnsi="Times New Roman" w:cs="Times New Roman"/>
        </w:rPr>
      </w:pPr>
      <w:r w:rsidRPr="007E3446">
        <w:rPr>
          <w:rFonts w:ascii="Times New Roman" w:hAnsi="Times New Roman" w:cs="Times New Roman"/>
        </w:rPr>
        <w:t>Нижепоименованных офицеров в соответствии с Федеральным законом «О воинской обязанности и военной службе» и статьей 34 Положения о порядке прохождения военной службы ДОСРОЧНО УВОЛИТЬ с военной службы с зачислением В ЗАПАС:</w:t>
      </w:r>
    </w:p>
    <w:p w:rsidR="007E3446" w:rsidRPr="007E3446" w:rsidRDefault="007E3446" w:rsidP="007E3446">
      <w:pPr>
        <w:tabs>
          <w:tab w:val="right" w:pos="9355"/>
        </w:tabs>
        <w:spacing w:line="240" w:lineRule="auto"/>
        <w:jc w:val="center"/>
        <w:rPr>
          <w:rFonts w:ascii="Times New Roman" w:hAnsi="Times New Roman" w:cs="Times New Roman"/>
        </w:rPr>
      </w:pPr>
      <w:r w:rsidRPr="007E3446">
        <w:rPr>
          <w:rFonts w:ascii="Times New Roman" w:hAnsi="Times New Roman" w:cs="Times New Roman"/>
        </w:rPr>
        <w:t xml:space="preserve">в связи с организационно-штатными мероприятиями (подпункт «а» пункта 2 статьи 51 Федерального </w:t>
      </w:r>
      <w:proofErr w:type="gramStart"/>
      <w:r w:rsidRPr="007E3446">
        <w:rPr>
          <w:rFonts w:ascii="Times New Roman" w:hAnsi="Times New Roman" w:cs="Times New Roman"/>
        </w:rPr>
        <w:t>закона)  с</w:t>
      </w:r>
      <w:proofErr w:type="gramEnd"/>
      <w:r w:rsidRPr="007E3446">
        <w:rPr>
          <w:rFonts w:ascii="Times New Roman" w:hAnsi="Times New Roman" w:cs="Times New Roman"/>
        </w:rPr>
        <w:t xml:space="preserve"> правом ношения военной формы одежды и знаков различия</w:t>
      </w:r>
    </w:p>
    <w:p w:rsidR="007E3446" w:rsidRPr="007E3446" w:rsidRDefault="007E3446" w:rsidP="007E3446">
      <w:pPr>
        <w:tabs>
          <w:tab w:val="right" w:pos="9355"/>
        </w:tabs>
        <w:spacing w:line="240" w:lineRule="auto"/>
        <w:ind w:firstLine="720"/>
        <w:jc w:val="both"/>
        <w:rPr>
          <w:rFonts w:ascii="Times New Roman" w:hAnsi="Times New Roman" w:cs="Times New Roman"/>
          <w:color w:val="FFFFFF" w:themeColor="background1"/>
        </w:rPr>
      </w:pPr>
      <w:r w:rsidRPr="007E3446">
        <w:rPr>
          <w:rFonts w:ascii="Times New Roman" w:hAnsi="Times New Roman" w:cs="Times New Roman"/>
        </w:rPr>
        <w:t xml:space="preserve">2. Майора </w:t>
      </w:r>
      <w:r w:rsidRPr="007E3446">
        <w:rPr>
          <w:rFonts w:ascii="Times New Roman" w:hAnsi="Times New Roman" w:cs="Times New Roman"/>
          <w:color w:val="FFFFFF" w:themeColor="background1"/>
        </w:rPr>
        <w:t>МЕРКУШИНА Илью Владимировича, состоящего в распоряжении начальника береговых войск отдела (береговых войск) Тихоокеанского флота, бывшего заместителя начальника штаба отделения ракетных войск и артиллерии 55 дивизии морской пехоты.</w:t>
      </w:r>
    </w:p>
    <w:p w:rsidR="007E3446" w:rsidRPr="007E3446" w:rsidRDefault="007E3446" w:rsidP="007E3446">
      <w:pPr>
        <w:tabs>
          <w:tab w:val="right" w:pos="9355"/>
        </w:tabs>
        <w:spacing w:line="240" w:lineRule="auto"/>
        <w:ind w:firstLine="720"/>
        <w:jc w:val="both"/>
        <w:rPr>
          <w:rFonts w:ascii="Times New Roman" w:hAnsi="Times New Roman" w:cs="Times New Roman"/>
        </w:rPr>
      </w:pPr>
      <w:r w:rsidRPr="007E3446">
        <w:rPr>
          <w:rFonts w:ascii="Times New Roman" w:hAnsi="Times New Roman" w:cs="Times New Roman"/>
        </w:rPr>
        <w:t>За безупречную службу в Вооруженных Силах ОБЪЯВЛЯЮ БЛАГОДАРНОСТЬ.</w:t>
      </w:r>
    </w:p>
    <w:p w:rsidR="007E3446" w:rsidRPr="007E3446" w:rsidRDefault="007E3446" w:rsidP="007E3446">
      <w:pPr>
        <w:tabs>
          <w:tab w:val="right" w:pos="9355"/>
        </w:tabs>
        <w:spacing w:line="240" w:lineRule="auto"/>
        <w:jc w:val="center"/>
        <w:rPr>
          <w:rFonts w:ascii="Times New Roman" w:hAnsi="Times New Roman" w:cs="Times New Roman"/>
        </w:rPr>
      </w:pPr>
      <w:r w:rsidRPr="007E3446">
        <w:rPr>
          <w:rFonts w:ascii="Times New Roman" w:hAnsi="Times New Roman" w:cs="Times New Roman"/>
        </w:rPr>
        <w:t>097.0846.С0130С00Ь.0043.204.0304003.33.01095.1999.036.214.66.0464.11.11</w:t>
      </w:r>
    </w:p>
    <w:p w:rsidR="007E3446" w:rsidRPr="007E3446" w:rsidRDefault="007E3446" w:rsidP="007E3446">
      <w:pPr>
        <w:tabs>
          <w:tab w:val="right" w:pos="9355"/>
        </w:tabs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7E3446">
        <w:rPr>
          <w:rFonts w:ascii="Times New Roman" w:hAnsi="Times New Roman" w:cs="Times New Roman"/>
        </w:rPr>
        <w:t>26.01.1977 г. р.</w:t>
      </w:r>
    </w:p>
    <w:p w:rsidR="007E3446" w:rsidRPr="007E3446" w:rsidRDefault="007E3446" w:rsidP="007E3446">
      <w:pPr>
        <w:tabs>
          <w:tab w:val="right" w:pos="9355"/>
        </w:tabs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7E3446">
        <w:rPr>
          <w:rFonts w:ascii="Times New Roman" w:hAnsi="Times New Roman" w:cs="Times New Roman"/>
        </w:rPr>
        <w:t xml:space="preserve">                                                                                       </w:t>
      </w:r>
      <w:r w:rsidRPr="007E3446">
        <w:rPr>
          <w:rFonts w:ascii="Times New Roman" w:hAnsi="Times New Roman" w:cs="Times New Roman"/>
        </w:rPr>
        <w:tab/>
        <w:t>У-794655</w:t>
      </w:r>
    </w:p>
    <w:p w:rsidR="007E3446" w:rsidRPr="007E3446" w:rsidRDefault="007E3446" w:rsidP="007E3446">
      <w:pPr>
        <w:tabs>
          <w:tab w:val="right" w:pos="9355"/>
        </w:tabs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7E3446">
        <w:rPr>
          <w:rFonts w:ascii="Times New Roman" w:hAnsi="Times New Roman" w:cs="Times New Roman"/>
        </w:rPr>
        <w:t xml:space="preserve">Выслуга лет в ВС: календарная - 20 лет 04 мес. </w:t>
      </w:r>
    </w:p>
    <w:p w:rsidR="007E3446" w:rsidRPr="007E3446" w:rsidRDefault="007E3446" w:rsidP="007E3446">
      <w:pPr>
        <w:tabs>
          <w:tab w:val="right" w:pos="9355"/>
        </w:tabs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7E3446">
        <w:rPr>
          <w:rFonts w:ascii="Times New Roman" w:hAnsi="Times New Roman" w:cs="Times New Roman"/>
        </w:rPr>
        <w:t>в льготном исчислении - 26 лет 10 мес.</w:t>
      </w:r>
    </w:p>
    <w:p w:rsidR="007E3446" w:rsidRPr="007E3446" w:rsidRDefault="007E3446" w:rsidP="007E3446">
      <w:pPr>
        <w:tabs>
          <w:tab w:val="right" w:pos="9355"/>
        </w:tabs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7E3446">
        <w:rPr>
          <w:rFonts w:ascii="Times New Roman" w:hAnsi="Times New Roman" w:cs="Times New Roman"/>
        </w:rPr>
        <w:t>Жилым помещением по установленным нормам не обеспечен. Исключить из списков личного состава части после обеспечения жилой площадью по установленным нормам.</w:t>
      </w:r>
    </w:p>
    <w:p w:rsidR="007E3446" w:rsidRPr="007E3446" w:rsidRDefault="007E3446" w:rsidP="007E3446">
      <w:pPr>
        <w:tabs>
          <w:tab w:val="right" w:pos="9355"/>
        </w:tabs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7E3446">
        <w:rPr>
          <w:rFonts w:ascii="Times New Roman" w:hAnsi="Times New Roman" w:cs="Times New Roman"/>
        </w:rPr>
        <w:t xml:space="preserve">Подлежит направлению на воинский учет в ОВК Приморского края по Советскому и </w:t>
      </w:r>
      <w:proofErr w:type="spellStart"/>
      <w:r w:rsidRPr="007E3446">
        <w:rPr>
          <w:rFonts w:ascii="Times New Roman" w:hAnsi="Times New Roman" w:cs="Times New Roman"/>
        </w:rPr>
        <w:t>Первореченскому</w:t>
      </w:r>
      <w:proofErr w:type="spellEnd"/>
      <w:r w:rsidRPr="007E3446">
        <w:rPr>
          <w:rFonts w:ascii="Times New Roman" w:hAnsi="Times New Roman" w:cs="Times New Roman"/>
        </w:rPr>
        <w:t xml:space="preserve"> районам г. Владивостока, постоянно - в ОВК Московской области по г. Видное.</w:t>
      </w:r>
    </w:p>
    <w:p w:rsidR="007E3446" w:rsidRPr="007E3446" w:rsidRDefault="007E3446" w:rsidP="007E3446">
      <w:pPr>
        <w:tabs>
          <w:tab w:val="right" w:pos="9355"/>
        </w:tabs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7E3446">
        <w:rPr>
          <w:rFonts w:ascii="Times New Roman" w:hAnsi="Times New Roman" w:cs="Times New Roman"/>
        </w:rPr>
        <w:t>Контракт о прохождении военной службы в ВС РФ сроком на 3 года по 26.03.2010 г.</w:t>
      </w:r>
    </w:p>
    <w:p w:rsidR="007E3446" w:rsidRPr="007E3446" w:rsidRDefault="007E3446" w:rsidP="007E3446">
      <w:pPr>
        <w:tabs>
          <w:tab w:val="right" w:pos="9355"/>
        </w:tabs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7E3446">
        <w:rPr>
          <w:rFonts w:ascii="Times New Roman" w:hAnsi="Times New Roman" w:cs="Times New Roman"/>
        </w:rPr>
        <w:t xml:space="preserve">Основание: представление командира 155 </w:t>
      </w:r>
      <w:proofErr w:type="spellStart"/>
      <w:r w:rsidRPr="007E3446">
        <w:rPr>
          <w:rFonts w:ascii="Times New Roman" w:hAnsi="Times New Roman" w:cs="Times New Roman"/>
        </w:rPr>
        <w:t>обрмп</w:t>
      </w:r>
      <w:proofErr w:type="spellEnd"/>
      <w:r w:rsidRPr="007E3446">
        <w:rPr>
          <w:rFonts w:ascii="Times New Roman" w:hAnsi="Times New Roman" w:cs="Times New Roman"/>
        </w:rPr>
        <w:t>, директива ГШ ВС РФ от 12.05.2012 г. № 314/5/2366.</w:t>
      </w:r>
    </w:p>
    <w:p w:rsidR="007E3446" w:rsidRDefault="007E3446" w:rsidP="007E3446">
      <w:pPr>
        <w:tabs>
          <w:tab w:val="right" w:pos="9355"/>
        </w:tabs>
        <w:spacing w:line="240" w:lineRule="auto"/>
        <w:jc w:val="center"/>
        <w:rPr>
          <w:rFonts w:ascii="Times New Roman" w:hAnsi="Times New Roman" w:cs="Times New Roman"/>
          <w:b/>
          <w:sz w:val="32"/>
        </w:rPr>
      </w:pPr>
      <w:proofErr w:type="spellStart"/>
      <w:r>
        <w:rPr>
          <w:rFonts w:ascii="Times New Roman" w:hAnsi="Times New Roman" w:cs="Times New Roman"/>
          <w:b/>
          <w:sz w:val="32"/>
        </w:rPr>
        <w:t>п.п</w:t>
      </w:r>
      <w:proofErr w:type="spellEnd"/>
      <w:r>
        <w:rPr>
          <w:rFonts w:ascii="Times New Roman" w:hAnsi="Times New Roman" w:cs="Times New Roman"/>
          <w:b/>
          <w:sz w:val="32"/>
        </w:rPr>
        <w:t>. КОМАНДУЮЩИЙ ТИХООКЕАНСКИМ ФЛОТОМ</w:t>
      </w:r>
    </w:p>
    <w:p w:rsidR="007E3446" w:rsidRDefault="007E3446" w:rsidP="007E3446">
      <w:pPr>
        <w:tabs>
          <w:tab w:val="right" w:pos="9355"/>
        </w:tabs>
        <w:spacing w:line="240" w:lineRule="auto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вице- адмирал</w:t>
      </w:r>
    </w:p>
    <w:p w:rsidR="007E3446" w:rsidRPr="0066501E" w:rsidRDefault="007E3446" w:rsidP="007E3446">
      <w:pPr>
        <w:tabs>
          <w:tab w:val="right" w:pos="9355"/>
        </w:tabs>
        <w:spacing w:line="240" w:lineRule="auto"/>
        <w:jc w:val="right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С. </w:t>
      </w:r>
      <w:proofErr w:type="spellStart"/>
      <w:r>
        <w:rPr>
          <w:rFonts w:ascii="Times New Roman" w:hAnsi="Times New Roman" w:cs="Times New Roman"/>
          <w:b/>
          <w:sz w:val="32"/>
        </w:rPr>
        <w:t>Авакянц</w:t>
      </w:r>
      <w:proofErr w:type="spellEnd"/>
      <w:r w:rsidRPr="0066501E">
        <w:rPr>
          <w:rFonts w:ascii="Times New Roman" w:hAnsi="Times New Roman" w:cs="Times New Roman"/>
          <w:b/>
          <w:sz w:val="32"/>
        </w:rPr>
        <w:t xml:space="preserve">   _________________________________________________________</w:t>
      </w:r>
    </w:p>
    <w:p w:rsidR="007E3446" w:rsidRPr="0066501E" w:rsidRDefault="007E3446" w:rsidP="007E3446">
      <w:pPr>
        <w:tabs>
          <w:tab w:val="right" w:pos="9355"/>
        </w:tabs>
        <w:spacing w:line="240" w:lineRule="auto"/>
        <w:jc w:val="right"/>
        <w:rPr>
          <w:rFonts w:ascii="Times New Roman" w:hAnsi="Times New Roman" w:cs="Times New Roman"/>
          <w:b/>
          <w:sz w:val="32"/>
        </w:rPr>
      </w:pPr>
      <w:r w:rsidRPr="0066501E">
        <w:rPr>
          <w:rFonts w:ascii="Times New Roman" w:hAnsi="Times New Roman" w:cs="Times New Roman"/>
          <w:b/>
          <w:sz w:val="32"/>
        </w:rPr>
        <w:t>Начальник отдела кадров Тихоокеанского флота</w:t>
      </w:r>
    </w:p>
    <w:p w:rsidR="007E3446" w:rsidRPr="0066501E" w:rsidRDefault="007E3446" w:rsidP="007E3446">
      <w:pPr>
        <w:tabs>
          <w:tab w:val="right" w:pos="9355"/>
        </w:tabs>
        <w:spacing w:line="240" w:lineRule="auto"/>
        <w:jc w:val="center"/>
        <w:rPr>
          <w:rFonts w:ascii="Times New Roman" w:hAnsi="Times New Roman" w:cs="Times New Roman"/>
          <w:sz w:val="32"/>
        </w:rPr>
      </w:pPr>
      <w:r w:rsidRPr="0066501E">
        <w:rPr>
          <w:rFonts w:ascii="Times New Roman" w:hAnsi="Times New Roman" w:cs="Times New Roman"/>
          <w:sz w:val="32"/>
        </w:rPr>
        <w:t>капитан 1 ранга</w:t>
      </w:r>
    </w:p>
    <w:p w:rsidR="003C15FA" w:rsidRPr="007E3446" w:rsidRDefault="007E3446" w:rsidP="007E3446">
      <w:pPr>
        <w:tabs>
          <w:tab w:val="right" w:pos="9355"/>
        </w:tabs>
        <w:spacing w:line="240" w:lineRule="auto"/>
        <w:jc w:val="right"/>
        <w:rPr>
          <w:rFonts w:ascii="Times New Roman" w:hAnsi="Times New Roman" w:cs="Times New Roman"/>
          <w:sz w:val="32"/>
        </w:rPr>
      </w:pPr>
      <w:r w:rsidRPr="0066501E">
        <w:rPr>
          <w:rFonts w:ascii="Times New Roman" w:hAnsi="Times New Roman" w:cs="Times New Roman"/>
          <w:sz w:val="32"/>
        </w:rPr>
        <w:t>Р. Гетман</w:t>
      </w:r>
    </w:p>
    <w:sectPr w:rsidR="003C15FA" w:rsidRPr="007E34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5FA"/>
    <w:rsid w:val="003C15FA"/>
    <w:rsid w:val="007E3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C6E8B9-22B2-4BBF-B505-A1899595C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344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264</Words>
  <Characters>1509</Characters>
  <Application>Microsoft Office Word</Application>
  <DocSecurity>0</DocSecurity>
  <Lines>12</Lines>
  <Paragraphs>3</Paragraphs>
  <ScaleCrop>false</ScaleCrop>
  <Company/>
  <LinksUpToDate>false</LinksUpToDate>
  <CharactersWithSpaces>1770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2015-02-12T08:56:00Z</dcterms:created>
  <dcterms:modified xsi:type="dcterms:W3CDTF">2015-02-12T08:59:00Z</dcterms:modified>
</cp:coreProperties>
</file>